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0F9" w:rsidRPr="00FA0666" w:rsidRDefault="00DD20F9" w:rsidP="00DD20F9">
      <w:pPr>
        <w:jc w:val="center"/>
        <w:rPr>
          <w:rFonts w:ascii="Arial" w:hAnsi="Arial" w:cs="Arial"/>
          <w:b/>
          <w:color w:val="000000" w:themeColor="text1"/>
          <w:lang w:val="ro-RO"/>
        </w:rPr>
      </w:pPr>
      <w:r w:rsidRPr="00FA0666">
        <w:rPr>
          <w:rFonts w:ascii="Arial" w:hAnsi="Arial" w:cs="Arial"/>
          <w:b/>
          <w:color w:val="000000" w:themeColor="text1"/>
          <w:lang w:val="ro-RO"/>
        </w:rPr>
        <w:t>PROBĂ PRACTICĂ</w:t>
      </w:r>
    </w:p>
    <w:p w:rsidR="00DD20F9" w:rsidRPr="00FA0666" w:rsidRDefault="00DD20F9" w:rsidP="00DD20F9">
      <w:pPr>
        <w:jc w:val="center"/>
        <w:rPr>
          <w:rFonts w:ascii="Arial" w:hAnsi="Arial" w:cs="Arial"/>
          <w:b/>
          <w:color w:val="000000" w:themeColor="text1"/>
          <w:lang w:val="ro-RO"/>
        </w:rPr>
      </w:pPr>
    </w:p>
    <w:p w:rsidR="00DD20F9" w:rsidRPr="00FA0666" w:rsidRDefault="00DD20F9" w:rsidP="00DD20F9">
      <w:pPr>
        <w:rPr>
          <w:rFonts w:ascii="Arial" w:hAnsi="Arial" w:cs="Arial"/>
          <w:b/>
          <w:color w:val="000000" w:themeColor="text1"/>
          <w:lang w:val="ro-RO"/>
        </w:rPr>
      </w:pPr>
    </w:p>
    <w:tbl>
      <w:tblPr>
        <w:tblpPr w:leftFromText="180" w:rightFromText="180" w:vertAnchor="page" w:horzAnchor="margin" w:tblpY="20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8"/>
        <w:gridCol w:w="5490"/>
      </w:tblGrid>
      <w:tr w:rsidR="004226D6" w:rsidRPr="00FA0666" w:rsidTr="003E4E17">
        <w:tc>
          <w:tcPr>
            <w:tcW w:w="4068" w:type="dxa"/>
            <w:shd w:val="clear" w:color="auto" w:fill="auto"/>
          </w:tcPr>
          <w:p w:rsidR="004226D6" w:rsidRPr="00FA0666" w:rsidRDefault="004226D6" w:rsidP="003E4E17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FA0666">
              <w:rPr>
                <w:rFonts w:ascii="Arial" w:hAnsi="Arial" w:cs="Arial"/>
                <w:color w:val="000000" w:themeColor="text1"/>
                <w:lang w:val="ro-RO"/>
              </w:rPr>
              <w:t>Domeniul de pregătire profesională</w:t>
            </w:r>
          </w:p>
        </w:tc>
        <w:tc>
          <w:tcPr>
            <w:tcW w:w="5490" w:type="dxa"/>
            <w:shd w:val="clear" w:color="auto" w:fill="auto"/>
          </w:tcPr>
          <w:p w:rsidR="004226D6" w:rsidRPr="00FA0666" w:rsidRDefault="004226D6" w:rsidP="003E4E17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FA0666">
              <w:rPr>
                <w:rFonts w:ascii="Arial" w:hAnsi="Arial" w:cs="Arial"/>
                <w:color w:val="000000" w:themeColor="text1"/>
                <w:lang w:val="ro-RO"/>
              </w:rPr>
              <w:t>Electronică Automatizări</w:t>
            </w:r>
          </w:p>
        </w:tc>
      </w:tr>
      <w:tr w:rsidR="004226D6" w:rsidRPr="00FA0666" w:rsidTr="00DC1CCA">
        <w:trPr>
          <w:trHeight w:val="332"/>
        </w:trPr>
        <w:tc>
          <w:tcPr>
            <w:tcW w:w="4068" w:type="dxa"/>
            <w:shd w:val="clear" w:color="auto" w:fill="auto"/>
          </w:tcPr>
          <w:p w:rsidR="004226D6" w:rsidRPr="00FA0666" w:rsidRDefault="004226D6" w:rsidP="003E4E17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FA0666">
              <w:rPr>
                <w:rFonts w:ascii="Arial" w:hAnsi="Arial" w:cs="Arial"/>
                <w:color w:val="000000" w:themeColor="text1"/>
                <w:lang w:val="ro-RO"/>
              </w:rPr>
              <w:t>Calificare profesională</w:t>
            </w:r>
          </w:p>
        </w:tc>
        <w:tc>
          <w:tcPr>
            <w:tcW w:w="5490" w:type="dxa"/>
            <w:shd w:val="clear" w:color="auto" w:fill="auto"/>
          </w:tcPr>
          <w:p w:rsidR="004226D6" w:rsidRPr="00FA0666" w:rsidRDefault="004226D6" w:rsidP="003E4E17">
            <w:pPr>
              <w:rPr>
                <w:rFonts w:ascii="Arial" w:hAnsi="Arial" w:cs="Arial"/>
                <w:color w:val="000000" w:themeColor="text1"/>
                <w:lang w:val="ro-RO"/>
              </w:rPr>
            </w:pPr>
            <w:r w:rsidRPr="00FA0666">
              <w:rPr>
                <w:rFonts w:ascii="Arial" w:hAnsi="Arial" w:cs="Arial"/>
                <w:color w:val="000000" w:themeColor="text1"/>
                <w:lang w:val="ro-RO"/>
              </w:rPr>
              <w:t>Electronist rețele de telecomunicații</w:t>
            </w:r>
          </w:p>
        </w:tc>
      </w:tr>
      <w:tr w:rsidR="004226D6" w:rsidRPr="00FA0666" w:rsidTr="003E4E17">
        <w:tc>
          <w:tcPr>
            <w:tcW w:w="4068" w:type="dxa"/>
            <w:shd w:val="clear" w:color="auto" w:fill="auto"/>
          </w:tcPr>
          <w:p w:rsidR="004226D6" w:rsidRPr="00FA0666" w:rsidRDefault="004226D6" w:rsidP="003E4E17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FA0666">
              <w:rPr>
                <w:rFonts w:ascii="Arial" w:hAnsi="Arial" w:cs="Arial"/>
                <w:color w:val="000000" w:themeColor="text1"/>
                <w:lang w:val="ro-RO"/>
              </w:rPr>
              <w:t>Modulul</w:t>
            </w:r>
          </w:p>
        </w:tc>
        <w:tc>
          <w:tcPr>
            <w:tcW w:w="5490" w:type="dxa"/>
            <w:shd w:val="clear" w:color="auto" w:fill="auto"/>
          </w:tcPr>
          <w:p w:rsidR="004226D6" w:rsidRPr="00FA0666" w:rsidRDefault="00FE7ABF" w:rsidP="00FE7ABF">
            <w:pPr>
              <w:rPr>
                <w:rFonts w:ascii="Arial" w:hAnsi="Arial" w:cs="Arial"/>
                <w:color w:val="000000" w:themeColor="text1"/>
                <w:lang w:val="ro-RO"/>
              </w:rPr>
            </w:pPr>
            <w:r w:rsidRPr="00FA0666">
              <w:rPr>
                <w:rFonts w:ascii="Arial" w:hAnsi="Arial" w:cs="Arial"/>
                <w:color w:val="000000" w:themeColor="text1"/>
                <w:lang w:val="ro-RO"/>
              </w:rPr>
              <w:t>Reţelele pentru comunicaţii electronice</w:t>
            </w:r>
          </w:p>
        </w:tc>
      </w:tr>
      <w:tr w:rsidR="004226D6" w:rsidRPr="00FA0666" w:rsidTr="003E4E17">
        <w:tc>
          <w:tcPr>
            <w:tcW w:w="4068" w:type="dxa"/>
            <w:shd w:val="clear" w:color="auto" w:fill="auto"/>
          </w:tcPr>
          <w:p w:rsidR="004226D6" w:rsidRPr="00FA0666" w:rsidRDefault="004226D6" w:rsidP="003E4E17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FA0666">
              <w:rPr>
                <w:rFonts w:ascii="Arial" w:hAnsi="Arial" w:cs="Arial"/>
                <w:color w:val="000000" w:themeColor="text1"/>
                <w:lang w:val="ro-RO"/>
              </w:rPr>
              <w:t>Anul de studiu</w:t>
            </w:r>
          </w:p>
        </w:tc>
        <w:tc>
          <w:tcPr>
            <w:tcW w:w="5490" w:type="dxa"/>
            <w:shd w:val="clear" w:color="auto" w:fill="auto"/>
          </w:tcPr>
          <w:p w:rsidR="004226D6" w:rsidRPr="00FA0666" w:rsidRDefault="004226D6" w:rsidP="003E4E17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FA0666">
              <w:rPr>
                <w:rFonts w:ascii="Arial" w:hAnsi="Arial" w:cs="Arial"/>
                <w:color w:val="000000" w:themeColor="text1"/>
                <w:lang w:val="ro-RO"/>
              </w:rPr>
              <w:t>a X</w:t>
            </w:r>
            <w:r w:rsidR="000B586D" w:rsidRPr="00FA0666">
              <w:rPr>
                <w:rFonts w:ascii="Arial" w:hAnsi="Arial" w:cs="Arial"/>
                <w:color w:val="000000" w:themeColor="text1"/>
                <w:lang w:val="ro-RO"/>
              </w:rPr>
              <w:t>I</w:t>
            </w:r>
            <w:r w:rsidRPr="00FA0666">
              <w:rPr>
                <w:rFonts w:ascii="Arial" w:hAnsi="Arial" w:cs="Arial"/>
                <w:color w:val="000000" w:themeColor="text1"/>
                <w:lang w:val="ro-RO"/>
              </w:rPr>
              <w:t>-a</w:t>
            </w:r>
          </w:p>
        </w:tc>
      </w:tr>
    </w:tbl>
    <w:p w:rsidR="00DD20F9" w:rsidRPr="00FA0666" w:rsidRDefault="00DD20F9" w:rsidP="00DD20F9">
      <w:pPr>
        <w:rPr>
          <w:rFonts w:ascii="Arial" w:hAnsi="Arial" w:cs="Arial"/>
          <w:b/>
          <w:color w:val="FF0000"/>
          <w:lang w:val="ro-RO"/>
        </w:rPr>
      </w:pPr>
    </w:p>
    <w:p w:rsidR="00DD20F9" w:rsidRPr="00FA0666" w:rsidRDefault="00DD20F9" w:rsidP="00DD20F9">
      <w:pPr>
        <w:rPr>
          <w:rFonts w:ascii="Arial" w:hAnsi="Arial" w:cs="Arial"/>
          <w:b/>
          <w:color w:val="000000" w:themeColor="text1"/>
          <w:lang w:val="ro-RO"/>
        </w:rPr>
      </w:pPr>
      <w:r w:rsidRPr="00FA0666">
        <w:rPr>
          <w:rFonts w:ascii="Arial" w:hAnsi="Arial" w:cs="Arial"/>
          <w:b/>
          <w:color w:val="000000" w:themeColor="text1"/>
          <w:lang w:val="ro-RO"/>
        </w:rPr>
        <w:t>Rezultate ale învățării vizate:</w:t>
      </w:r>
    </w:p>
    <w:p w:rsidR="009E2BC3" w:rsidRPr="00FA0666" w:rsidRDefault="00DD20F9" w:rsidP="009E2BC3">
      <w:pPr>
        <w:pStyle w:val="Default"/>
        <w:rPr>
          <w:rFonts w:ascii="Arial" w:eastAsiaTheme="minorHAnsi" w:hAnsi="Arial" w:cs="Arial"/>
          <w:b/>
          <w:bCs/>
          <w:color w:val="000000" w:themeColor="text1"/>
          <w:lang w:val="ro-RO"/>
        </w:rPr>
      </w:pPr>
      <w:r w:rsidRPr="00FA0666">
        <w:rPr>
          <w:rFonts w:ascii="Arial" w:eastAsiaTheme="minorHAnsi" w:hAnsi="Arial" w:cs="Arial"/>
          <w:b/>
          <w:bCs/>
          <w:color w:val="000000" w:themeColor="text1"/>
          <w:lang w:val="ro-RO"/>
        </w:rPr>
        <w:t>Cunoștințe:</w:t>
      </w:r>
    </w:p>
    <w:p w:rsidR="0039781B" w:rsidRPr="00FA0666" w:rsidRDefault="009E2BC3" w:rsidP="009E2BC3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FA0666">
        <w:rPr>
          <w:rFonts w:ascii="Arial" w:eastAsiaTheme="minorHAnsi" w:hAnsi="Arial" w:cs="Arial"/>
          <w:bCs/>
          <w:color w:val="000000" w:themeColor="text1"/>
          <w:lang w:val="ro-RO"/>
        </w:rPr>
        <w:t xml:space="preserve">8.1.3. Elemente  constructive ale cablării structurate </w:t>
      </w:r>
    </w:p>
    <w:p w:rsidR="009E2BC3" w:rsidRPr="00FA0666" w:rsidRDefault="009E2BC3" w:rsidP="009E2BC3">
      <w:pPr>
        <w:pStyle w:val="Default"/>
        <w:jc w:val="both"/>
        <w:rPr>
          <w:color w:val="000000" w:themeColor="text1"/>
          <w:sz w:val="23"/>
          <w:szCs w:val="23"/>
          <w:lang w:val="ro-RO"/>
        </w:rPr>
      </w:pPr>
    </w:p>
    <w:p w:rsidR="001E133B" w:rsidRPr="00FA0666" w:rsidRDefault="00DD20F9" w:rsidP="001E133B">
      <w:pPr>
        <w:pStyle w:val="Default"/>
        <w:jc w:val="both"/>
        <w:rPr>
          <w:rFonts w:ascii="Arial" w:eastAsiaTheme="minorHAnsi" w:hAnsi="Arial" w:cs="Arial"/>
          <w:b/>
          <w:bCs/>
          <w:color w:val="000000" w:themeColor="text1"/>
          <w:lang w:val="ro-RO"/>
        </w:rPr>
      </w:pPr>
      <w:r w:rsidRPr="00FA0666">
        <w:rPr>
          <w:rFonts w:ascii="Arial" w:eastAsiaTheme="minorHAnsi" w:hAnsi="Arial" w:cs="Arial"/>
          <w:b/>
          <w:bCs/>
          <w:color w:val="000000" w:themeColor="text1"/>
          <w:lang w:val="ro-RO"/>
        </w:rPr>
        <w:t>Abilități:</w:t>
      </w:r>
    </w:p>
    <w:p w:rsidR="001E133B" w:rsidRPr="00FA0666" w:rsidRDefault="001E133B" w:rsidP="001E133B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FA0666">
        <w:rPr>
          <w:rFonts w:ascii="Arial" w:eastAsiaTheme="minorHAnsi" w:hAnsi="Arial" w:cs="Arial"/>
          <w:bCs/>
          <w:color w:val="000000" w:themeColor="text1"/>
          <w:lang w:val="ro-RO"/>
        </w:rPr>
        <w:t xml:space="preserve">8.2.5. Cunoaşterea elementelor de bază ale cablării structurate. </w:t>
      </w:r>
    </w:p>
    <w:p w:rsidR="00947B63" w:rsidRPr="00BB0144" w:rsidRDefault="001E133B" w:rsidP="00947B63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FA0666">
        <w:rPr>
          <w:rFonts w:ascii="Arial" w:eastAsiaTheme="minorHAnsi" w:hAnsi="Arial" w:cs="Arial"/>
          <w:bCs/>
          <w:color w:val="000000" w:themeColor="text1"/>
          <w:lang w:val="ro-RO"/>
        </w:rPr>
        <w:t>8.2.6. Cunoaşterea standardelor pe care se bazează cablarea structurat</w:t>
      </w:r>
      <w:r w:rsidR="00947B63" w:rsidRPr="00FA0666">
        <w:rPr>
          <w:rFonts w:ascii="Arial" w:eastAsiaTheme="minorHAnsi" w:hAnsi="Arial" w:cs="Arial"/>
          <w:bCs/>
          <w:color w:val="000000" w:themeColor="text1"/>
          <w:lang w:val="ro-RO"/>
        </w:rPr>
        <w:t xml:space="preserve">. </w:t>
      </w:r>
    </w:p>
    <w:p w:rsidR="00DD20F9" w:rsidRPr="00FA0666" w:rsidRDefault="00DD20F9" w:rsidP="0039781B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</w:p>
    <w:p w:rsidR="0044241E" w:rsidRPr="00FA0666" w:rsidRDefault="00DD20F9" w:rsidP="0044241E">
      <w:pPr>
        <w:pStyle w:val="Default"/>
        <w:jc w:val="both"/>
        <w:rPr>
          <w:rFonts w:ascii="Arial" w:eastAsiaTheme="minorHAnsi" w:hAnsi="Arial" w:cs="Arial"/>
          <w:b/>
          <w:bCs/>
          <w:color w:val="000000" w:themeColor="text1"/>
          <w:lang w:val="ro-RO"/>
        </w:rPr>
      </w:pPr>
      <w:r w:rsidRPr="00FA0666">
        <w:rPr>
          <w:rFonts w:ascii="Arial" w:eastAsiaTheme="minorHAnsi" w:hAnsi="Arial" w:cs="Arial"/>
          <w:b/>
          <w:bCs/>
          <w:color w:val="000000" w:themeColor="text1"/>
          <w:lang w:val="ro-RO"/>
        </w:rPr>
        <w:t>Atitudini:</w:t>
      </w:r>
    </w:p>
    <w:p w:rsidR="0044241E" w:rsidRPr="00FA0666" w:rsidRDefault="0044241E" w:rsidP="0044241E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FA0666">
        <w:rPr>
          <w:rFonts w:ascii="Arial" w:eastAsiaTheme="minorHAnsi" w:hAnsi="Arial" w:cs="Arial"/>
          <w:bCs/>
          <w:color w:val="000000" w:themeColor="text1"/>
          <w:lang w:val="ro-RO"/>
        </w:rPr>
        <w:t xml:space="preserve">8.3.1. Colaborarea cu membri echipei de lucru, în scopul îndeplinirii sarcinilor de la locul de muncă. </w:t>
      </w:r>
    </w:p>
    <w:p w:rsidR="0044241E" w:rsidRPr="00FA0666" w:rsidRDefault="0044241E" w:rsidP="0044241E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FA0666">
        <w:rPr>
          <w:rFonts w:ascii="Arial" w:eastAsiaTheme="minorHAnsi" w:hAnsi="Arial" w:cs="Arial"/>
          <w:bCs/>
          <w:color w:val="000000" w:themeColor="text1"/>
          <w:lang w:val="ro-RO"/>
        </w:rPr>
        <w:t xml:space="preserve">8.3.2. Asumarea în cadrul echipei de la locul de muncă a responsabilităţii pentru sarcina de lucru primită. </w:t>
      </w:r>
    </w:p>
    <w:p w:rsidR="0044241E" w:rsidRPr="00FA0666" w:rsidRDefault="0044241E" w:rsidP="0044241E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FA0666">
        <w:rPr>
          <w:rFonts w:ascii="Arial" w:eastAsiaTheme="minorHAnsi" w:hAnsi="Arial" w:cs="Arial"/>
          <w:bCs/>
          <w:color w:val="000000" w:themeColor="text1"/>
          <w:lang w:val="ro-RO"/>
        </w:rPr>
        <w:t xml:space="preserve">8.3.3. Executarea operaţiilor tehnologice sub supraveghere, cu grad de autonomie restrâns. </w:t>
      </w:r>
    </w:p>
    <w:p w:rsidR="0044241E" w:rsidRPr="00FA0666" w:rsidRDefault="0044241E" w:rsidP="0044241E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FA0666">
        <w:rPr>
          <w:rFonts w:ascii="Arial" w:eastAsiaTheme="minorHAnsi" w:hAnsi="Arial" w:cs="Arial"/>
          <w:bCs/>
          <w:color w:val="000000" w:themeColor="text1"/>
          <w:lang w:val="ro-RO"/>
        </w:rPr>
        <w:t xml:space="preserve">8.3.4. Asumarea iniţiativei în rezolvarea unor probleme. </w:t>
      </w:r>
    </w:p>
    <w:p w:rsidR="0044241E" w:rsidRPr="00FA0666" w:rsidRDefault="0044241E" w:rsidP="0044241E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FA0666">
        <w:rPr>
          <w:rFonts w:ascii="Arial" w:eastAsiaTheme="minorHAnsi" w:hAnsi="Arial" w:cs="Arial"/>
          <w:bCs/>
          <w:color w:val="000000" w:themeColor="text1"/>
          <w:lang w:val="ro-RO"/>
        </w:rPr>
        <w:t xml:space="preserve">8.3.5. Adaptarea la cerinţele şi la dinamica evoluţiei tehnologice. </w:t>
      </w:r>
    </w:p>
    <w:p w:rsidR="0044241E" w:rsidRPr="00FA0666" w:rsidRDefault="0044241E" w:rsidP="0044241E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FA0666">
        <w:rPr>
          <w:rFonts w:ascii="Arial" w:eastAsiaTheme="minorHAnsi" w:hAnsi="Arial" w:cs="Arial"/>
          <w:bCs/>
          <w:color w:val="000000" w:themeColor="text1"/>
          <w:lang w:val="ro-RO"/>
        </w:rPr>
        <w:t xml:space="preserve">8.3.7. Respectarea normelor de sănătate şi securitate în muncă. </w:t>
      </w:r>
    </w:p>
    <w:p w:rsidR="00933AFD" w:rsidRPr="00BB0144" w:rsidRDefault="0044241E" w:rsidP="00BB0144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FA0666">
        <w:rPr>
          <w:rFonts w:ascii="Arial" w:eastAsiaTheme="minorHAnsi" w:hAnsi="Arial" w:cs="Arial"/>
          <w:bCs/>
          <w:color w:val="000000" w:themeColor="text1"/>
          <w:lang w:val="ro-RO"/>
        </w:rPr>
        <w:t>8.3.8. Respectarea normelor de protecție a mediului cu privire la materialele și tehnol</w:t>
      </w:r>
      <w:r w:rsidR="00BF4793">
        <w:rPr>
          <w:rFonts w:ascii="Arial" w:eastAsiaTheme="minorHAnsi" w:hAnsi="Arial" w:cs="Arial"/>
          <w:bCs/>
          <w:color w:val="000000" w:themeColor="text1"/>
          <w:lang w:val="ro-RO"/>
        </w:rPr>
        <w:t>ogiile din domeniul electronic</w:t>
      </w:r>
      <w:r w:rsidR="00933AFD" w:rsidRPr="00FA0666">
        <w:rPr>
          <w:rFonts w:ascii="Arial" w:eastAsiaTheme="minorHAnsi" w:hAnsi="Arial" w:cs="Arial"/>
          <w:bCs/>
          <w:color w:val="000000" w:themeColor="text1"/>
          <w:lang w:val="ro-RO"/>
        </w:rPr>
        <w:t xml:space="preserve"> </w:t>
      </w:r>
    </w:p>
    <w:p w:rsidR="00933AFD" w:rsidRPr="00FA0666" w:rsidRDefault="00933AFD" w:rsidP="00DD20F9">
      <w:pPr>
        <w:rPr>
          <w:rFonts w:ascii="Arial" w:hAnsi="Arial" w:cs="Arial"/>
          <w:b/>
          <w:color w:val="FF0000"/>
          <w:lang w:val="ro-RO"/>
        </w:rPr>
      </w:pPr>
    </w:p>
    <w:p w:rsidR="00DD20F9" w:rsidRPr="00DB48EC" w:rsidRDefault="00DD20F9" w:rsidP="00DD20F9">
      <w:pPr>
        <w:rPr>
          <w:rFonts w:ascii="Arial" w:hAnsi="Arial" w:cs="Arial"/>
          <w:bCs/>
          <w:color w:val="000000" w:themeColor="text1"/>
          <w:lang w:val="ro-RO"/>
        </w:rPr>
      </w:pPr>
      <w:r w:rsidRPr="00DB48EC">
        <w:rPr>
          <w:rFonts w:ascii="Arial" w:hAnsi="Arial" w:cs="Arial"/>
          <w:b/>
          <w:bCs/>
          <w:color w:val="000000" w:themeColor="text1"/>
          <w:lang w:val="ro-RO"/>
        </w:rPr>
        <w:t>Obiective ale evaluării</w:t>
      </w:r>
      <w:r w:rsidRPr="00DB48EC">
        <w:rPr>
          <w:rFonts w:ascii="Arial" w:hAnsi="Arial" w:cs="Arial"/>
          <w:bCs/>
          <w:color w:val="000000" w:themeColor="text1"/>
          <w:lang w:val="ro-RO"/>
        </w:rPr>
        <w:t>:</w:t>
      </w:r>
    </w:p>
    <w:p w:rsidR="00ED18BF" w:rsidRDefault="00ED18BF" w:rsidP="00ED18BF">
      <w:pPr>
        <w:pStyle w:val="Default"/>
        <w:numPr>
          <w:ilvl w:val="0"/>
          <w:numId w:val="2"/>
        </w:numPr>
        <w:jc w:val="both"/>
        <w:rPr>
          <w:rFonts w:ascii="Arial" w:hAnsi="Arial" w:cs="Arial"/>
          <w:bCs/>
          <w:color w:val="000000" w:themeColor="text1"/>
          <w:lang w:val="ro-RO"/>
        </w:rPr>
      </w:pPr>
      <w:r w:rsidRPr="00DB48EC">
        <w:rPr>
          <w:rFonts w:ascii="Arial" w:hAnsi="Arial" w:cs="Arial"/>
          <w:bCs/>
          <w:color w:val="000000" w:themeColor="text1"/>
          <w:lang w:val="ro-RO"/>
        </w:rPr>
        <w:t xml:space="preserve">Montarea </w:t>
      </w:r>
      <w:r w:rsidR="00DB48EC" w:rsidRPr="00DB48EC">
        <w:rPr>
          <w:rFonts w:ascii="Arial" w:hAnsi="Arial" w:cs="Arial"/>
          <w:bCs/>
          <w:color w:val="000000" w:themeColor="text1"/>
          <w:lang w:val="ro-RO"/>
        </w:rPr>
        <w:t>canalelor de cablu PVC bicamerale</w:t>
      </w:r>
    </w:p>
    <w:p w:rsidR="00DB48EC" w:rsidRPr="00DB48EC" w:rsidRDefault="00DB48EC" w:rsidP="00ED18BF">
      <w:pPr>
        <w:pStyle w:val="Default"/>
        <w:numPr>
          <w:ilvl w:val="0"/>
          <w:numId w:val="2"/>
        </w:numPr>
        <w:jc w:val="both"/>
        <w:rPr>
          <w:rFonts w:ascii="Arial" w:hAnsi="Arial" w:cs="Arial"/>
          <w:bCs/>
          <w:color w:val="000000" w:themeColor="text1"/>
          <w:lang w:val="ro-RO"/>
        </w:rPr>
      </w:pPr>
      <w:r>
        <w:rPr>
          <w:rFonts w:ascii="Arial" w:hAnsi="Arial" w:cs="Arial"/>
          <w:bCs/>
          <w:color w:val="000000" w:themeColor="text1"/>
          <w:lang w:val="ro-RO"/>
        </w:rPr>
        <w:t>Montarea prizelor de telecomunicații</w:t>
      </w:r>
    </w:p>
    <w:p w:rsidR="00ED18BF" w:rsidRPr="0051444F" w:rsidRDefault="0051444F" w:rsidP="00ED18BF">
      <w:pPr>
        <w:pStyle w:val="Default"/>
        <w:numPr>
          <w:ilvl w:val="0"/>
          <w:numId w:val="2"/>
        </w:numPr>
        <w:jc w:val="both"/>
        <w:rPr>
          <w:rFonts w:ascii="Arial" w:hAnsi="Arial" w:cs="Arial"/>
          <w:bCs/>
          <w:color w:val="000000" w:themeColor="text1"/>
          <w:lang w:val="ro-RO"/>
        </w:rPr>
      </w:pPr>
      <w:r w:rsidRPr="0051444F">
        <w:rPr>
          <w:rFonts w:ascii="Arial" w:hAnsi="Arial" w:cs="Arial"/>
          <w:bCs/>
          <w:color w:val="000000" w:themeColor="text1"/>
          <w:lang w:val="ro-RO"/>
        </w:rPr>
        <w:t>Utilizarea SDV-urilor specificelucrărilor în rețeaua de comunicații</w:t>
      </w:r>
    </w:p>
    <w:p w:rsidR="00ED18BF" w:rsidRPr="00BF4793" w:rsidRDefault="00ED18BF" w:rsidP="00DD20F9">
      <w:pPr>
        <w:pStyle w:val="ListParagraph"/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BF4793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 xml:space="preserve">Asigurarea calităţii lucrărilor executate </w:t>
      </w:r>
    </w:p>
    <w:p w:rsidR="00AC2CB1" w:rsidRPr="00BF4793" w:rsidRDefault="00DD20F9" w:rsidP="00AC2CB1">
      <w:pPr>
        <w:pStyle w:val="ListParagraph"/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BF4793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 xml:space="preserve">Respectarea normelor de sănătate şi securitate în muncă şi a normelor de protecție a mediului </w:t>
      </w:r>
      <w:r w:rsidR="00ED18BF" w:rsidRPr="00BF4793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specifice lucrărilor executate</w:t>
      </w:r>
    </w:p>
    <w:p w:rsidR="00AC2CB1" w:rsidRPr="00FA0666" w:rsidRDefault="00AC2CB1" w:rsidP="00AC2CB1">
      <w:pPr>
        <w:rPr>
          <w:rFonts w:ascii="Arial" w:hAnsi="Arial" w:cs="Arial"/>
          <w:b/>
          <w:bCs/>
          <w:color w:val="FF0000"/>
          <w:lang w:val="ro-RO"/>
        </w:rPr>
      </w:pPr>
    </w:p>
    <w:p w:rsidR="00AC2CB1" w:rsidRPr="00C27C0E" w:rsidRDefault="00AC2CB1" w:rsidP="00AC2CB1">
      <w:pPr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C27C0E">
        <w:rPr>
          <w:rFonts w:ascii="Arial" w:eastAsiaTheme="minorHAnsi" w:hAnsi="Arial" w:cs="Arial"/>
          <w:b/>
          <w:bCs/>
          <w:color w:val="000000" w:themeColor="text1"/>
          <w:lang w:val="ro-RO"/>
        </w:rPr>
        <w:t>Titlu temă</w:t>
      </w:r>
      <w:r w:rsidRPr="00C27C0E">
        <w:rPr>
          <w:rFonts w:ascii="Arial" w:eastAsiaTheme="minorHAnsi" w:hAnsi="Arial" w:cs="Arial"/>
          <w:bCs/>
          <w:color w:val="000000" w:themeColor="text1"/>
          <w:lang w:val="ro-RO"/>
        </w:rPr>
        <w:t>:</w:t>
      </w:r>
    </w:p>
    <w:p w:rsidR="00AC2CB1" w:rsidRDefault="00C27C0E" w:rsidP="00E9611D">
      <w:pPr>
        <w:ind w:firstLine="720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C27C0E">
        <w:rPr>
          <w:rFonts w:ascii="Arial" w:eastAsiaTheme="minorHAnsi" w:hAnsi="Arial" w:cs="Arial"/>
          <w:bCs/>
          <w:color w:val="000000" w:themeColor="text1"/>
          <w:lang w:val="ro-RO"/>
        </w:rPr>
        <w:t>Pregătirea lucrărilor pentru realizarea practică a rețelei structurate</w:t>
      </w:r>
    </w:p>
    <w:p w:rsidR="00893B42" w:rsidRPr="00C27C0E" w:rsidRDefault="00893B42" w:rsidP="00E9611D">
      <w:pPr>
        <w:ind w:firstLine="720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</w:p>
    <w:p w:rsidR="00AC2CB1" w:rsidRPr="00BF54F1" w:rsidRDefault="00AC2CB1" w:rsidP="00AC2CB1">
      <w:pPr>
        <w:jc w:val="both"/>
        <w:rPr>
          <w:rFonts w:ascii="Arial" w:eastAsiaTheme="minorHAnsi" w:hAnsi="Arial" w:cs="Arial"/>
          <w:b/>
          <w:bCs/>
          <w:color w:val="000000" w:themeColor="text1"/>
          <w:lang w:val="ro-RO"/>
        </w:rPr>
      </w:pPr>
      <w:r w:rsidRPr="00BF54F1">
        <w:rPr>
          <w:rFonts w:ascii="Arial" w:eastAsiaTheme="minorHAnsi" w:hAnsi="Arial" w:cs="Arial"/>
          <w:b/>
          <w:bCs/>
          <w:color w:val="000000" w:themeColor="text1"/>
          <w:lang w:val="ro-RO"/>
        </w:rPr>
        <w:t>Enunţ:</w:t>
      </w:r>
    </w:p>
    <w:p w:rsidR="00562127" w:rsidRPr="00BF54F1" w:rsidRDefault="00E9611D" w:rsidP="00E9611D">
      <w:pPr>
        <w:ind w:firstLine="720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BF54F1">
        <w:rPr>
          <w:rFonts w:ascii="Arial" w:eastAsiaTheme="minorHAnsi" w:hAnsi="Arial" w:cs="Arial"/>
          <w:bCs/>
          <w:color w:val="000000" w:themeColor="text1"/>
          <w:lang w:val="ro-RO"/>
        </w:rPr>
        <w:t xml:space="preserve">Realizaţi, pe </w:t>
      </w:r>
      <w:r w:rsidR="002A273D" w:rsidRPr="00BF54F1">
        <w:rPr>
          <w:rFonts w:ascii="Arial" w:eastAsiaTheme="minorHAnsi" w:hAnsi="Arial" w:cs="Arial"/>
          <w:bCs/>
          <w:color w:val="000000" w:themeColor="text1"/>
          <w:lang w:val="ro-RO"/>
        </w:rPr>
        <w:t>o placă de rigips</w:t>
      </w:r>
      <w:r w:rsidRPr="00BF54F1">
        <w:rPr>
          <w:rFonts w:ascii="Arial" w:eastAsiaTheme="minorHAnsi" w:hAnsi="Arial" w:cs="Arial"/>
          <w:bCs/>
          <w:color w:val="000000" w:themeColor="text1"/>
          <w:lang w:val="ro-RO"/>
        </w:rPr>
        <w:t xml:space="preserve">, </w:t>
      </w:r>
      <w:r w:rsidR="002A273D" w:rsidRPr="00BF54F1">
        <w:rPr>
          <w:rFonts w:ascii="Arial" w:eastAsiaTheme="minorHAnsi" w:hAnsi="Arial" w:cs="Arial"/>
          <w:bCs/>
          <w:color w:val="000000" w:themeColor="text1"/>
          <w:lang w:val="ro-RO"/>
        </w:rPr>
        <w:t>canal</w:t>
      </w:r>
      <w:r w:rsidR="00CA3E90" w:rsidRPr="00BF54F1">
        <w:rPr>
          <w:rFonts w:ascii="Arial" w:eastAsiaTheme="minorHAnsi" w:hAnsi="Arial" w:cs="Arial"/>
          <w:bCs/>
          <w:color w:val="000000" w:themeColor="text1"/>
          <w:lang w:val="ro-RO"/>
        </w:rPr>
        <w:t>e</w:t>
      </w:r>
      <w:r w:rsidR="002A273D" w:rsidRPr="00BF54F1">
        <w:rPr>
          <w:rFonts w:ascii="Arial" w:eastAsiaTheme="minorHAnsi" w:hAnsi="Arial" w:cs="Arial"/>
          <w:bCs/>
          <w:color w:val="000000" w:themeColor="text1"/>
          <w:lang w:val="ro-RO"/>
        </w:rPr>
        <w:t xml:space="preserve"> de cablu PVC bicameral</w:t>
      </w:r>
      <w:r w:rsidR="00CA3E90" w:rsidRPr="00BF54F1">
        <w:rPr>
          <w:rFonts w:ascii="Arial" w:eastAsiaTheme="minorHAnsi" w:hAnsi="Arial" w:cs="Arial"/>
          <w:bCs/>
          <w:color w:val="000000" w:themeColor="text1"/>
          <w:lang w:val="ro-RO"/>
        </w:rPr>
        <w:t>e</w:t>
      </w:r>
      <w:r w:rsidR="002A273D" w:rsidRPr="00BF54F1">
        <w:rPr>
          <w:rFonts w:ascii="Arial" w:eastAsiaTheme="minorHAnsi" w:hAnsi="Arial" w:cs="Arial"/>
          <w:bCs/>
          <w:color w:val="000000" w:themeColor="text1"/>
          <w:lang w:val="ro-RO"/>
        </w:rPr>
        <w:t xml:space="preserve"> și montați </w:t>
      </w:r>
      <w:r w:rsidR="00CA3E90" w:rsidRPr="00BF54F1">
        <w:rPr>
          <w:rFonts w:ascii="Arial" w:eastAsiaTheme="minorHAnsi" w:hAnsi="Arial" w:cs="Arial"/>
          <w:bCs/>
          <w:color w:val="000000" w:themeColor="text1"/>
          <w:lang w:val="ro-RO"/>
        </w:rPr>
        <w:t>o priză</w:t>
      </w:r>
      <w:r w:rsidR="002A273D" w:rsidRPr="00BF54F1">
        <w:rPr>
          <w:rFonts w:ascii="Arial" w:eastAsiaTheme="minorHAnsi" w:hAnsi="Arial" w:cs="Arial"/>
          <w:bCs/>
          <w:color w:val="000000" w:themeColor="text1"/>
          <w:lang w:val="ro-RO"/>
        </w:rPr>
        <w:t xml:space="preserve"> de telecomunicații </w:t>
      </w:r>
      <w:r w:rsidR="00CA3E90" w:rsidRPr="00BF54F1">
        <w:rPr>
          <w:rFonts w:ascii="Arial" w:eastAsiaTheme="minorHAnsi" w:hAnsi="Arial" w:cs="Arial"/>
          <w:bCs/>
          <w:color w:val="000000" w:themeColor="text1"/>
          <w:lang w:val="ro-RO"/>
        </w:rPr>
        <w:t>pentru realizarea rețelei structurate</w:t>
      </w:r>
    </w:p>
    <w:p w:rsidR="00AC2CB1" w:rsidRPr="00FA0666" w:rsidRDefault="00AC2CB1" w:rsidP="00AC2CB1">
      <w:pPr>
        <w:rPr>
          <w:rFonts w:ascii="Arial" w:eastAsiaTheme="minorHAnsi" w:hAnsi="Arial" w:cs="Arial"/>
          <w:bCs/>
          <w:color w:val="FF0000"/>
          <w:lang w:val="ro-RO"/>
        </w:rPr>
      </w:pPr>
    </w:p>
    <w:p w:rsidR="00396536" w:rsidRPr="002A4FA0" w:rsidRDefault="00396536" w:rsidP="00396536">
      <w:pPr>
        <w:pStyle w:val="Default"/>
        <w:rPr>
          <w:rFonts w:ascii="Arial" w:eastAsiaTheme="minorHAnsi" w:hAnsi="Arial" w:cs="Arial"/>
          <w:b/>
          <w:bCs/>
          <w:color w:val="000000" w:themeColor="text1"/>
          <w:lang w:val="ro-RO"/>
        </w:rPr>
      </w:pPr>
      <w:r w:rsidRPr="002A4FA0">
        <w:rPr>
          <w:rFonts w:ascii="Arial" w:eastAsiaTheme="minorHAnsi" w:hAnsi="Arial" w:cs="Arial"/>
          <w:b/>
          <w:bCs/>
          <w:color w:val="000000" w:themeColor="text1"/>
          <w:lang w:val="ro-RO"/>
        </w:rPr>
        <w:t xml:space="preserve">Sarcini de lucru: </w:t>
      </w:r>
    </w:p>
    <w:p w:rsidR="00396536" w:rsidRPr="009169E9" w:rsidRDefault="00396536" w:rsidP="009169E9">
      <w:pPr>
        <w:pStyle w:val="Default"/>
        <w:ind w:left="720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169E9">
        <w:rPr>
          <w:rFonts w:ascii="Arial" w:eastAsiaTheme="minorHAnsi" w:hAnsi="Arial" w:cs="Arial"/>
          <w:bCs/>
          <w:color w:val="000000" w:themeColor="text1"/>
          <w:lang w:val="ro-RO"/>
        </w:rPr>
        <w:t xml:space="preserve">1. </w:t>
      </w:r>
      <w:r w:rsidR="000E0EE9" w:rsidRPr="009169E9">
        <w:rPr>
          <w:rFonts w:ascii="Arial" w:eastAsiaTheme="minorHAnsi" w:hAnsi="Arial" w:cs="Arial"/>
          <w:bCs/>
          <w:color w:val="000000" w:themeColor="text1"/>
          <w:lang w:val="ro-RO"/>
        </w:rPr>
        <w:t>Montarea canalului de cablu, folosind accesorii specifice</w:t>
      </w:r>
      <w:r w:rsidRPr="009169E9">
        <w:rPr>
          <w:rFonts w:ascii="Arial" w:eastAsiaTheme="minorHAnsi" w:hAnsi="Arial" w:cs="Arial"/>
          <w:bCs/>
          <w:color w:val="000000" w:themeColor="text1"/>
          <w:lang w:val="ro-RO"/>
        </w:rPr>
        <w:t xml:space="preserve"> </w:t>
      </w:r>
    </w:p>
    <w:p w:rsidR="000E0EE9" w:rsidRPr="009169E9" w:rsidRDefault="00396536" w:rsidP="009169E9">
      <w:pPr>
        <w:pStyle w:val="Default"/>
        <w:ind w:left="720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169E9">
        <w:rPr>
          <w:rFonts w:ascii="Arial" w:eastAsiaTheme="minorHAnsi" w:hAnsi="Arial" w:cs="Arial"/>
          <w:bCs/>
          <w:color w:val="000000" w:themeColor="text1"/>
          <w:lang w:val="ro-RO"/>
        </w:rPr>
        <w:t xml:space="preserve">2. </w:t>
      </w:r>
      <w:r w:rsidR="000E0EE9" w:rsidRPr="009169E9">
        <w:rPr>
          <w:rFonts w:ascii="Arial" w:eastAsiaTheme="minorHAnsi" w:hAnsi="Arial" w:cs="Arial"/>
          <w:bCs/>
          <w:color w:val="000000" w:themeColor="text1"/>
          <w:lang w:val="ro-RO"/>
        </w:rPr>
        <w:t>Montarea suportului prizei modulare în canalul de cablu</w:t>
      </w:r>
    </w:p>
    <w:p w:rsidR="000E0EE9" w:rsidRPr="009169E9" w:rsidRDefault="000E0EE9" w:rsidP="009169E9">
      <w:pPr>
        <w:pStyle w:val="Default"/>
        <w:ind w:left="720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169E9">
        <w:rPr>
          <w:rFonts w:ascii="Arial" w:eastAsiaTheme="minorHAnsi" w:hAnsi="Arial" w:cs="Arial"/>
          <w:bCs/>
          <w:color w:val="000000" w:themeColor="text1"/>
          <w:lang w:val="ro-RO"/>
        </w:rPr>
        <w:t>3. Pozarea cablurilor în canalul de cablu montat</w:t>
      </w:r>
    </w:p>
    <w:p w:rsidR="000E0EE9" w:rsidRPr="009169E9" w:rsidRDefault="000E0EE9" w:rsidP="009169E9">
      <w:pPr>
        <w:pStyle w:val="Default"/>
        <w:ind w:left="720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169E9">
        <w:rPr>
          <w:rFonts w:ascii="Arial" w:eastAsiaTheme="minorHAnsi" w:hAnsi="Arial" w:cs="Arial"/>
          <w:bCs/>
          <w:color w:val="000000" w:themeColor="text1"/>
          <w:lang w:val="ro-RO"/>
        </w:rPr>
        <w:t>4. Montarea capacului de protecție la canalul de cablu</w:t>
      </w:r>
    </w:p>
    <w:p w:rsidR="000E0EE9" w:rsidRPr="009169E9" w:rsidRDefault="00FD528F" w:rsidP="009169E9">
      <w:pPr>
        <w:pStyle w:val="Default"/>
        <w:ind w:left="720"/>
        <w:rPr>
          <w:rFonts w:ascii="Arial" w:eastAsiaTheme="minorHAnsi" w:hAnsi="Arial" w:cs="Arial"/>
          <w:bCs/>
          <w:color w:val="000000" w:themeColor="text1"/>
          <w:lang w:val="ro-RO"/>
        </w:rPr>
      </w:pPr>
      <w:r>
        <w:rPr>
          <w:rFonts w:ascii="Arial" w:eastAsiaTheme="minorHAnsi" w:hAnsi="Arial" w:cs="Arial"/>
          <w:bCs/>
          <w:color w:val="000000" w:themeColor="text1"/>
          <w:lang w:val="ro-RO"/>
        </w:rPr>
        <w:t>5. Montarea conectorilor (</w:t>
      </w:r>
      <w:r w:rsidR="000E0EE9" w:rsidRPr="009169E9">
        <w:rPr>
          <w:rFonts w:ascii="Arial" w:eastAsiaTheme="minorHAnsi" w:hAnsi="Arial" w:cs="Arial"/>
          <w:bCs/>
          <w:color w:val="000000" w:themeColor="text1"/>
          <w:lang w:val="ro-RO"/>
        </w:rPr>
        <w:t>conectori tip Jack RJ45)</w:t>
      </w:r>
    </w:p>
    <w:p w:rsidR="00396536" w:rsidRPr="009169E9" w:rsidRDefault="009169E9" w:rsidP="009169E9">
      <w:pPr>
        <w:pStyle w:val="Default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169E9">
        <w:rPr>
          <w:rFonts w:ascii="Arial" w:eastAsiaTheme="minorHAnsi" w:hAnsi="Arial" w:cs="Arial"/>
          <w:bCs/>
          <w:color w:val="000000" w:themeColor="text1"/>
          <w:lang w:val="ro-RO"/>
        </w:rPr>
        <w:lastRenderedPageBreak/>
        <w:t xml:space="preserve">           6. Montarea ramei ornament la ansamblul priză de date montată în canalul de cablu bicameral</w:t>
      </w:r>
    </w:p>
    <w:p w:rsidR="00396536" w:rsidRPr="009169E9" w:rsidRDefault="009169E9" w:rsidP="009169E9">
      <w:pPr>
        <w:pStyle w:val="Default"/>
        <w:ind w:left="720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169E9">
        <w:rPr>
          <w:rFonts w:ascii="Arial" w:eastAsiaTheme="minorHAnsi" w:hAnsi="Arial" w:cs="Arial"/>
          <w:bCs/>
          <w:color w:val="000000" w:themeColor="text1"/>
          <w:lang w:val="ro-RO"/>
        </w:rPr>
        <w:t>6</w:t>
      </w:r>
      <w:r w:rsidR="00396536" w:rsidRPr="009169E9">
        <w:rPr>
          <w:rFonts w:ascii="Arial" w:eastAsiaTheme="minorHAnsi" w:hAnsi="Arial" w:cs="Arial"/>
          <w:bCs/>
          <w:color w:val="000000" w:themeColor="text1"/>
          <w:lang w:val="ro-RO"/>
        </w:rPr>
        <w:t xml:space="preserve">. Respectarea normelor de sănătate şi securitate în muncă </w:t>
      </w:r>
    </w:p>
    <w:p w:rsidR="00396536" w:rsidRPr="00FA0666" w:rsidRDefault="00396536" w:rsidP="00396536">
      <w:pPr>
        <w:pStyle w:val="ListParagraph"/>
        <w:spacing w:after="0" w:line="240" w:lineRule="auto"/>
        <w:rPr>
          <w:rFonts w:ascii="Arial" w:hAnsi="Arial" w:cs="Arial"/>
          <w:bCs/>
          <w:color w:val="FF0000"/>
          <w:sz w:val="24"/>
          <w:szCs w:val="24"/>
        </w:rPr>
      </w:pPr>
    </w:p>
    <w:p w:rsidR="00AC2CB1" w:rsidRPr="009169E9" w:rsidRDefault="00396536" w:rsidP="00396536">
      <w:pPr>
        <w:rPr>
          <w:rFonts w:ascii="Arial" w:hAnsi="Arial" w:cs="Arial"/>
          <w:b/>
          <w:bCs/>
          <w:color w:val="000000" w:themeColor="text1"/>
          <w:lang w:val="ro-RO"/>
        </w:rPr>
      </w:pPr>
      <w:r w:rsidRPr="009169E9">
        <w:rPr>
          <w:rFonts w:ascii="Arial" w:hAnsi="Arial" w:cs="Arial"/>
          <w:b/>
          <w:bCs/>
          <w:color w:val="000000" w:themeColor="text1"/>
          <w:lang w:val="ro-RO"/>
        </w:rPr>
        <w:t>Timp de lucru: 60 minute</w:t>
      </w:r>
    </w:p>
    <w:p w:rsidR="00BF4603" w:rsidRPr="00FA0666" w:rsidRDefault="00BF4603" w:rsidP="00AC2CB1">
      <w:pPr>
        <w:rPr>
          <w:rFonts w:ascii="Arial" w:hAnsi="Arial" w:cs="Arial"/>
          <w:b/>
          <w:color w:val="FF0000"/>
          <w:lang w:val="ro-RO"/>
        </w:rPr>
      </w:pPr>
    </w:p>
    <w:p w:rsidR="00BF4603" w:rsidRPr="00FA0666" w:rsidRDefault="00BF4603" w:rsidP="00AC2CB1">
      <w:pPr>
        <w:rPr>
          <w:rFonts w:ascii="Arial" w:hAnsi="Arial" w:cs="Arial"/>
          <w:b/>
          <w:color w:val="FF0000"/>
          <w:lang w:val="ro-RO"/>
        </w:rPr>
      </w:pPr>
    </w:p>
    <w:p w:rsidR="00BF4603" w:rsidRPr="00FA0666" w:rsidRDefault="00BF4603" w:rsidP="00AC2CB1">
      <w:pPr>
        <w:rPr>
          <w:rFonts w:ascii="Arial" w:hAnsi="Arial" w:cs="Arial"/>
          <w:b/>
          <w:color w:val="FF0000"/>
          <w:lang w:val="ro-RO"/>
        </w:rPr>
      </w:pPr>
    </w:p>
    <w:p w:rsidR="00BF4603" w:rsidRPr="00FA0666" w:rsidRDefault="00BF4603" w:rsidP="00BF4603">
      <w:pPr>
        <w:shd w:val="clear" w:color="auto" w:fill="FFFFFF"/>
        <w:ind w:left="1440" w:right="14"/>
        <w:rPr>
          <w:rFonts w:ascii="Arial" w:hAnsi="Arial" w:cs="Arial"/>
          <w:color w:val="FF0000"/>
          <w:lang w:val="ro-RO"/>
        </w:rPr>
      </w:pPr>
    </w:p>
    <w:tbl>
      <w:tblPr>
        <w:tblStyle w:val="TableGrid"/>
        <w:tblpPr w:leftFromText="180" w:rightFromText="180" w:vertAnchor="text" w:horzAnchor="page" w:tblpXSpec="center" w:tblpY="-5"/>
        <w:tblW w:w="0" w:type="auto"/>
        <w:tblLook w:val="04A0" w:firstRow="1" w:lastRow="0" w:firstColumn="1" w:lastColumn="0" w:noHBand="0" w:noVBand="1"/>
      </w:tblPr>
      <w:tblGrid>
        <w:gridCol w:w="817"/>
        <w:gridCol w:w="2649"/>
        <w:gridCol w:w="697"/>
        <w:gridCol w:w="4706"/>
        <w:gridCol w:w="704"/>
      </w:tblGrid>
      <w:tr w:rsidR="007309C5" w:rsidRPr="007309C5" w:rsidTr="00BE01D3">
        <w:tc>
          <w:tcPr>
            <w:tcW w:w="817" w:type="dxa"/>
            <w:vAlign w:val="center"/>
          </w:tcPr>
          <w:p w:rsidR="00BF4603" w:rsidRPr="007309C5" w:rsidRDefault="00BF4603" w:rsidP="00BE01D3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7309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Nr. Crt.</w:t>
            </w:r>
          </w:p>
        </w:tc>
        <w:tc>
          <w:tcPr>
            <w:tcW w:w="3346" w:type="dxa"/>
            <w:gridSpan w:val="2"/>
            <w:vAlign w:val="center"/>
          </w:tcPr>
          <w:p w:rsidR="00BF4603" w:rsidRPr="007309C5" w:rsidRDefault="00BF4603" w:rsidP="00BE01D3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7309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Criterii de realizare şi ponderea acestora</w:t>
            </w:r>
          </w:p>
        </w:tc>
        <w:tc>
          <w:tcPr>
            <w:tcW w:w="5410" w:type="dxa"/>
            <w:gridSpan w:val="2"/>
            <w:vAlign w:val="center"/>
          </w:tcPr>
          <w:p w:rsidR="00BF4603" w:rsidRPr="007309C5" w:rsidRDefault="00BF4603" w:rsidP="00BE01D3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7309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Indicatorii de realizare şi ponderea acestora</w:t>
            </w:r>
          </w:p>
        </w:tc>
      </w:tr>
      <w:tr w:rsidR="007309C5" w:rsidRPr="007309C5" w:rsidTr="00BE01D3">
        <w:trPr>
          <w:trHeight w:val="280"/>
        </w:trPr>
        <w:tc>
          <w:tcPr>
            <w:tcW w:w="817" w:type="dxa"/>
            <w:vMerge w:val="restart"/>
          </w:tcPr>
          <w:p w:rsidR="00BF4603" w:rsidRPr="007309C5" w:rsidRDefault="00BF4603" w:rsidP="00BE01D3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7309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49" w:type="dxa"/>
            <w:vMerge w:val="restart"/>
          </w:tcPr>
          <w:p w:rsidR="00BF4603" w:rsidRPr="007309C5" w:rsidRDefault="00BF4603" w:rsidP="00BE01D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309C5">
              <w:rPr>
                <w:rFonts w:ascii="Arial" w:hAnsi="Arial" w:cs="Arial"/>
                <w:color w:val="000000" w:themeColor="text1"/>
                <w:sz w:val="24"/>
                <w:szCs w:val="24"/>
              </w:rPr>
              <w:t>Primirea şi planificarea sarcinii de lucru</w:t>
            </w:r>
          </w:p>
        </w:tc>
        <w:tc>
          <w:tcPr>
            <w:tcW w:w="697" w:type="dxa"/>
            <w:vMerge w:val="restart"/>
          </w:tcPr>
          <w:p w:rsidR="00BF4603" w:rsidRPr="007309C5" w:rsidRDefault="00BF4603" w:rsidP="00BE01D3">
            <w:pPr>
              <w:pStyle w:val="Defaul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309C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35% </w:t>
            </w:r>
          </w:p>
          <w:p w:rsidR="00BF4603" w:rsidRPr="007309C5" w:rsidRDefault="00BF4603" w:rsidP="00BE01D3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706" w:type="dxa"/>
          </w:tcPr>
          <w:p w:rsidR="00BF4603" w:rsidRPr="007309C5" w:rsidRDefault="005564DF" w:rsidP="00BE01D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309C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Analiza sarcinilor de lucru şi identificarea soluţiilor de rezolvare </w:t>
            </w:r>
          </w:p>
        </w:tc>
        <w:tc>
          <w:tcPr>
            <w:tcW w:w="704" w:type="dxa"/>
          </w:tcPr>
          <w:p w:rsidR="00BF4603" w:rsidRPr="007309C5" w:rsidRDefault="00BF4603" w:rsidP="00BE01D3">
            <w:pPr>
              <w:pStyle w:val="Default"/>
              <w:rPr>
                <w:rFonts w:ascii="Arial" w:hAnsi="Arial" w:cs="Arial"/>
                <w:color w:val="000000" w:themeColor="text1"/>
              </w:rPr>
            </w:pPr>
            <w:r w:rsidRPr="007309C5">
              <w:rPr>
                <w:rFonts w:ascii="Arial" w:hAnsi="Arial" w:cs="Arial"/>
                <w:color w:val="000000" w:themeColor="text1"/>
                <w:sz w:val="24"/>
                <w:szCs w:val="24"/>
              </w:rPr>
              <w:t>30%</w:t>
            </w:r>
          </w:p>
        </w:tc>
      </w:tr>
      <w:tr w:rsidR="007309C5" w:rsidRPr="007309C5" w:rsidTr="00BE01D3">
        <w:trPr>
          <w:trHeight w:val="280"/>
        </w:trPr>
        <w:tc>
          <w:tcPr>
            <w:tcW w:w="817" w:type="dxa"/>
            <w:vMerge/>
          </w:tcPr>
          <w:p w:rsidR="00BF4603" w:rsidRPr="007309C5" w:rsidRDefault="00BF4603" w:rsidP="00BE01D3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BF4603" w:rsidRPr="007309C5" w:rsidRDefault="00BF4603" w:rsidP="00BE01D3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BF4603" w:rsidRPr="007309C5" w:rsidRDefault="00BF4603" w:rsidP="00BE01D3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706" w:type="dxa"/>
          </w:tcPr>
          <w:p w:rsidR="00BF4603" w:rsidRPr="007309C5" w:rsidRDefault="00FA2B98" w:rsidP="00FA56EC">
            <w:pPr>
              <w:jc w:val="both"/>
              <w:rPr>
                <w:rFonts w:ascii="Arial" w:hAnsi="Arial" w:cs="Arial"/>
                <w:bCs/>
                <w:color w:val="000000" w:themeColor="text1"/>
              </w:rPr>
            </w:pPr>
            <w:r w:rsidRPr="007309C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Alegerea sculelor, AMC - urilor şi  </w:t>
            </w:r>
            <w:r w:rsidR="00FA56EC">
              <w:rPr>
                <w:rFonts w:ascii="Arial" w:hAnsi="Arial" w:cs="Arial"/>
                <w:color w:val="000000" w:themeColor="text1"/>
                <w:sz w:val="24"/>
                <w:szCs w:val="24"/>
              </w:rPr>
              <w:t>dispozitivelor</w:t>
            </w:r>
            <w:r w:rsidRPr="007309C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necesare </w:t>
            </w:r>
            <w:r w:rsidR="00394AF4" w:rsidRPr="0059310F">
              <w:rPr>
                <w:rFonts w:ascii="Arial" w:hAnsi="Arial" w:cs="Arial"/>
                <w:color w:val="000000" w:themeColor="text1"/>
                <w:sz w:val="24"/>
                <w:szCs w:val="24"/>
              </w:rPr>
              <w:t>pregătirii lucrărilor pentru realizarea practică a rețelei structurate</w:t>
            </w:r>
          </w:p>
        </w:tc>
        <w:tc>
          <w:tcPr>
            <w:tcW w:w="704" w:type="dxa"/>
          </w:tcPr>
          <w:p w:rsidR="00BF4603" w:rsidRPr="007309C5" w:rsidRDefault="00BF4603" w:rsidP="00BE01D3">
            <w:pPr>
              <w:pStyle w:val="Defaul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309C5">
              <w:rPr>
                <w:rFonts w:ascii="Arial" w:hAnsi="Arial" w:cs="Arial"/>
                <w:color w:val="000000" w:themeColor="text1"/>
                <w:sz w:val="24"/>
                <w:szCs w:val="24"/>
              </w:rPr>
              <w:t>40%</w:t>
            </w:r>
          </w:p>
        </w:tc>
      </w:tr>
      <w:tr w:rsidR="007309C5" w:rsidRPr="007309C5" w:rsidTr="00BE01D3">
        <w:trPr>
          <w:trHeight w:val="280"/>
        </w:trPr>
        <w:tc>
          <w:tcPr>
            <w:tcW w:w="817" w:type="dxa"/>
            <w:vMerge/>
          </w:tcPr>
          <w:p w:rsidR="00BF4603" w:rsidRPr="007309C5" w:rsidRDefault="00BF4603" w:rsidP="00BE01D3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BF4603" w:rsidRPr="007309C5" w:rsidRDefault="00BF4603" w:rsidP="00BE01D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BF4603" w:rsidRPr="007309C5" w:rsidRDefault="00BF4603" w:rsidP="00BE01D3">
            <w:pPr>
              <w:pStyle w:val="Default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706" w:type="dxa"/>
          </w:tcPr>
          <w:p w:rsidR="00BF4603" w:rsidRPr="007309C5" w:rsidRDefault="00394AF4" w:rsidP="00BE01D3">
            <w:pPr>
              <w:pStyle w:val="Defaul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309C5">
              <w:rPr>
                <w:rFonts w:ascii="Arial" w:hAnsi="Arial" w:cs="Arial"/>
                <w:color w:val="000000" w:themeColor="text1"/>
                <w:sz w:val="24"/>
                <w:szCs w:val="24"/>
              </w:rPr>
              <w:t>Respectarea normelor de protecţie a mediului, normativelor, caietelor de sarcini, regulilor de sănătate şi securitate a muncii</w:t>
            </w:r>
          </w:p>
        </w:tc>
        <w:tc>
          <w:tcPr>
            <w:tcW w:w="704" w:type="dxa"/>
          </w:tcPr>
          <w:p w:rsidR="00BF4603" w:rsidRPr="007309C5" w:rsidRDefault="00BF4603" w:rsidP="00BE01D3">
            <w:pPr>
              <w:pStyle w:val="Defaul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309C5">
              <w:rPr>
                <w:rFonts w:ascii="Arial" w:hAnsi="Arial" w:cs="Arial"/>
                <w:color w:val="000000" w:themeColor="text1"/>
                <w:sz w:val="24"/>
                <w:szCs w:val="24"/>
              </w:rPr>
              <w:t>30%</w:t>
            </w:r>
          </w:p>
        </w:tc>
      </w:tr>
      <w:tr w:rsidR="007309C5" w:rsidRPr="007309C5" w:rsidTr="00BE01D3">
        <w:trPr>
          <w:trHeight w:val="105"/>
        </w:trPr>
        <w:tc>
          <w:tcPr>
            <w:tcW w:w="817" w:type="dxa"/>
            <w:vMerge w:val="restart"/>
          </w:tcPr>
          <w:p w:rsidR="00426560" w:rsidRPr="007309C5" w:rsidRDefault="00426560" w:rsidP="00BE01D3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7309C5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649" w:type="dxa"/>
            <w:vMerge w:val="restart"/>
          </w:tcPr>
          <w:p w:rsidR="00426560" w:rsidRPr="007309C5" w:rsidRDefault="00426560" w:rsidP="00BE01D3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7309C5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Realizarea sarcinii de lucru</w:t>
            </w:r>
          </w:p>
        </w:tc>
        <w:tc>
          <w:tcPr>
            <w:tcW w:w="697" w:type="dxa"/>
            <w:vMerge w:val="restart"/>
          </w:tcPr>
          <w:p w:rsidR="00426560" w:rsidRPr="007309C5" w:rsidRDefault="00426560" w:rsidP="00BE01D3">
            <w:pPr>
              <w:pStyle w:val="Default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7309C5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50% </w:t>
            </w:r>
          </w:p>
          <w:p w:rsidR="00426560" w:rsidRPr="007309C5" w:rsidRDefault="00426560" w:rsidP="00BE01D3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06" w:type="dxa"/>
          </w:tcPr>
          <w:p w:rsidR="00426560" w:rsidRPr="00C10BF0" w:rsidRDefault="00426560" w:rsidP="00381D06">
            <w:pPr>
              <w:pStyle w:val="Defaul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10BF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Montarea canalului de cablu, folosind accesorii specifice </w:t>
            </w:r>
          </w:p>
        </w:tc>
        <w:tc>
          <w:tcPr>
            <w:tcW w:w="704" w:type="dxa"/>
          </w:tcPr>
          <w:p w:rsidR="00426560" w:rsidRPr="00C10BF0" w:rsidRDefault="00426560" w:rsidP="00BE01D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10BF0">
              <w:rPr>
                <w:rFonts w:ascii="Arial" w:hAnsi="Arial" w:cs="Arial"/>
                <w:color w:val="000000" w:themeColor="text1"/>
                <w:sz w:val="24"/>
                <w:szCs w:val="24"/>
              </w:rPr>
              <w:t>30%</w:t>
            </w:r>
          </w:p>
        </w:tc>
      </w:tr>
      <w:tr w:rsidR="007309C5" w:rsidRPr="007309C5" w:rsidTr="00BE01D3">
        <w:trPr>
          <w:trHeight w:val="105"/>
        </w:trPr>
        <w:tc>
          <w:tcPr>
            <w:tcW w:w="817" w:type="dxa"/>
            <w:vMerge/>
          </w:tcPr>
          <w:p w:rsidR="00426560" w:rsidRPr="007309C5" w:rsidRDefault="00426560" w:rsidP="00BE01D3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426560" w:rsidRPr="007309C5" w:rsidRDefault="00426560" w:rsidP="00BE01D3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426560" w:rsidRPr="007309C5" w:rsidRDefault="00426560" w:rsidP="00BE01D3">
            <w:pPr>
              <w:pStyle w:val="Default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06" w:type="dxa"/>
          </w:tcPr>
          <w:p w:rsidR="00426560" w:rsidRPr="00C10BF0" w:rsidRDefault="00426560" w:rsidP="00381D06">
            <w:pPr>
              <w:pStyle w:val="Defaul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10BF0">
              <w:rPr>
                <w:rFonts w:ascii="Arial" w:hAnsi="Arial" w:cs="Arial"/>
                <w:color w:val="000000" w:themeColor="text1"/>
                <w:sz w:val="24"/>
                <w:szCs w:val="24"/>
              </w:rPr>
              <w:t>Montarea suportului prizei modulare în canalul de cablu</w:t>
            </w:r>
          </w:p>
        </w:tc>
        <w:tc>
          <w:tcPr>
            <w:tcW w:w="704" w:type="dxa"/>
          </w:tcPr>
          <w:p w:rsidR="00426560" w:rsidRPr="00C10BF0" w:rsidRDefault="00426560" w:rsidP="00BE01D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10BF0">
              <w:rPr>
                <w:rFonts w:ascii="Arial" w:hAnsi="Arial" w:cs="Arial"/>
                <w:color w:val="000000" w:themeColor="text1"/>
                <w:sz w:val="24"/>
                <w:szCs w:val="24"/>
              </w:rPr>
              <w:t>10%</w:t>
            </w:r>
          </w:p>
        </w:tc>
      </w:tr>
      <w:tr w:rsidR="007309C5" w:rsidRPr="007309C5" w:rsidTr="00BE01D3">
        <w:trPr>
          <w:trHeight w:val="105"/>
        </w:trPr>
        <w:tc>
          <w:tcPr>
            <w:tcW w:w="817" w:type="dxa"/>
            <w:vMerge/>
          </w:tcPr>
          <w:p w:rsidR="00426560" w:rsidRPr="007309C5" w:rsidRDefault="00426560" w:rsidP="00BE01D3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426560" w:rsidRPr="007309C5" w:rsidRDefault="00426560" w:rsidP="00BE01D3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426560" w:rsidRPr="007309C5" w:rsidRDefault="00426560" w:rsidP="00BE01D3">
            <w:pPr>
              <w:pStyle w:val="Default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06" w:type="dxa"/>
          </w:tcPr>
          <w:p w:rsidR="00426560" w:rsidRPr="00C10BF0" w:rsidRDefault="00426560" w:rsidP="00381D06">
            <w:pPr>
              <w:pStyle w:val="Defaul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10BF0">
              <w:rPr>
                <w:rFonts w:ascii="Arial" w:hAnsi="Arial" w:cs="Arial"/>
                <w:color w:val="000000" w:themeColor="text1"/>
                <w:sz w:val="24"/>
                <w:szCs w:val="24"/>
              </w:rPr>
              <w:t>Pozarea cablurilor în canalul de cablu montat</w:t>
            </w:r>
          </w:p>
        </w:tc>
        <w:tc>
          <w:tcPr>
            <w:tcW w:w="704" w:type="dxa"/>
          </w:tcPr>
          <w:p w:rsidR="00426560" w:rsidRPr="00C10BF0" w:rsidRDefault="00426560" w:rsidP="00BE01D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10BF0">
              <w:rPr>
                <w:rFonts w:ascii="Arial" w:hAnsi="Arial" w:cs="Arial"/>
                <w:color w:val="000000" w:themeColor="text1"/>
                <w:sz w:val="24"/>
                <w:szCs w:val="24"/>
              </w:rPr>
              <w:t>10%</w:t>
            </w:r>
          </w:p>
        </w:tc>
      </w:tr>
      <w:tr w:rsidR="007309C5" w:rsidRPr="007309C5" w:rsidTr="00BE01D3">
        <w:trPr>
          <w:trHeight w:val="105"/>
        </w:trPr>
        <w:tc>
          <w:tcPr>
            <w:tcW w:w="817" w:type="dxa"/>
            <w:vMerge/>
          </w:tcPr>
          <w:p w:rsidR="00426560" w:rsidRPr="007309C5" w:rsidRDefault="00426560" w:rsidP="00BE01D3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426560" w:rsidRPr="007309C5" w:rsidRDefault="00426560" w:rsidP="00BE01D3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426560" w:rsidRPr="007309C5" w:rsidRDefault="00426560" w:rsidP="00BE01D3">
            <w:pPr>
              <w:pStyle w:val="Default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06" w:type="dxa"/>
          </w:tcPr>
          <w:p w:rsidR="00426560" w:rsidRPr="00C10BF0" w:rsidRDefault="00426560" w:rsidP="00381D06">
            <w:pPr>
              <w:pStyle w:val="Defaul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10BF0">
              <w:rPr>
                <w:rFonts w:ascii="Arial" w:hAnsi="Arial" w:cs="Arial"/>
                <w:color w:val="000000" w:themeColor="text1"/>
                <w:sz w:val="24"/>
                <w:szCs w:val="24"/>
              </w:rPr>
              <w:t>Montarea capacului de protecție la canalul de cablu</w:t>
            </w:r>
          </w:p>
        </w:tc>
        <w:tc>
          <w:tcPr>
            <w:tcW w:w="704" w:type="dxa"/>
          </w:tcPr>
          <w:p w:rsidR="00426560" w:rsidRPr="00C10BF0" w:rsidRDefault="00426560" w:rsidP="00BE01D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10BF0">
              <w:rPr>
                <w:rFonts w:ascii="Arial" w:hAnsi="Arial" w:cs="Arial"/>
                <w:color w:val="000000" w:themeColor="text1"/>
                <w:sz w:val="24"/>
                <w:szCs w:val="24"/>
              </w:rPr>
              <w:t>10%</w:t>
            </w:r>
          </w:p>
        </w:tc>
      </w:tr>
      <w:tr w:rsidR="00426560" w:rsidRPr="00FA0666" w:rsidTr="00BE01D3">
        <w:trPr>
          <w:trHeight w:val="105"/>
        </w:trPr>
        <w:tc>
          <w:tcPr>
            <w:tcW w:w="817" w:type="dxa"/>
            <w:vMerge/>
          </w:tcPr>
          <w:p w:rsidR="00426560" w:rsidRPr="00FA0666" w:rsidRDefault="00426560" w:rsidP="00BE01D3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2649" w:type="dxa"/>
            <w:vMerge/>
          </w:tcPr>
          <w:p w:rsidR="00426560" w:rsidRPr="00FA0666" w:rsidRDefault="00426560" w:rsidP="00BE01D3">
            <w:pPr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697" w:type="dxa"/>
            <w:vMerge/>
          </w:tcPr>
          <w:p w:rsidR="00426560" w:rsidRPr="00FA0666" w:rsidRDefault="00426560" w:rsidP="00BE01D3">
            <w:pPr>
              <w:pStyle w:val="Default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4706" w:type="dxa"/>
          </w:tcPr>
          <w:p w:rsidR="00426560" w:rsidRPr="00C10BF0" w:rsidRDefault="00426560" w:rsidP="00381D06">
            <w:pPr>
              <w:pStyle w:val="Defaul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10BF0">
              <w:rPr>
                <w:rFonts w:ascii="Arial" w:hAnsi="Arial" w:cs="Arial"/>
                <w:color w:val="000000" w:themeColor="text1"/>
                <w:sz w:val="24"/>
                <w:szCs w:val="24"/>
              </w:rPr>
              <w:t>Montarea conectorilor ( conectori tip Jack RJ45)</w:t>
            </w:r>
          </w:p>
        </w:tc>
        <w:tc>
          <w:tcPr>
            <w:tcW w:w="704" w:type="dxa"/>
          </w:tcPr>
          <w:p w:rsidR="00426560" w:rsidRPr="00C10BF0" w:rsidRDefault="0042656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10BF0">
              <w:rPr>
                <w:rFonts w:ascii="Arial" w:hAnsi="Arial" w:cs="Arial"/>
                <w:color w:val="000000" w:themeColor="text1"/>
                <w:sz w:val="24"/>
                <w:szCs w:val="24"/>
              </w:rPr>
              <w:t>10%</w:t>
            </w:r>
          </w:p>
        </w:tc>
      </w:tr>
      <w:tr w:rsidR="00426560" w:rsidRPr="00FA0666" w:rsidTr="00BE01D3">
        <w:trPr>
          <w:trHeight w:val="105"/>
        </w:trPr>
        <w:tc>
          <w:tcPr>
            <w:tcW w:w="817" w:type="dxa"/>
            <w:vMerge/>
          </w:tcPr>
          <w:p w:rsidR="00426560" w:rsidRPr="00FA0666" w:rsidRDefault="00426560" w:rsidP="00BE01D3">
            <w:pPr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2649" w:type="dxa"/>
            <w:vMerge/>
          </w:tcPr>
          <w:p w:rsidR="00426560" w:rsidRPr="00FA0666" w:rsidRDefault="00426560" w:rsidP="00BE01D3">
            <w:pPr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697" w:type="dxa"/>
            <w:vMerge/>
          </w:tcPr>
          <w:p w:rsidR="00426560" w:rsidRPr="00FA0666" w:rsidRDefault="00426560" w:rsidP="00BE01D3">
            <w:pPr>
              <w:pStyle w:val="Default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4706" w:type="dxa"/>
          </w:tcPr>
          <w:p w:rsidR="00426560" w:rsidRPr="00C10BF0" w:rsidRDefault="00426560" w:rsidP="00381D06">
            <w:pPr>
              <w:pStyle w:val="Defaul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10BF0">
              <w:rPr>
                <w:rFonts w:ascii="Arial" w:hAnsi="Arial" w:cs="Arial"/>
                <w:color w:val="000000" w:themeColor="text1"/>
                <w:sz w:val="24"/>
                <w:szCs w:val="24"/>
              </w:rPr>
              <w:t>Montarea ramei ornament la ansamblul priză de date montată în canalul de cablu bicameral</w:t>
            </w:r>
          </w:p>
        </w:tc>
        <w:tc>
          <w:tcPr>
            <w:tcW w:w="704" w:type="dxa"/>
          </w:tcPr>
          <w:p w:rsidR="00426560" w:rsidRPr="00C10BF0" w:rsidRDefault="0042656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10BF0">
              <w:rPr>
                <w:rFonts w:ascii="Arial" w:hAnsi="Arial" w:cs="Arial"/>
                <w:color w:val="000000" w:themeColor="text1"/>
                <w:sz w:val="24"/>
                <w:szCs w:val="24"/>
              </w:rPr>
              <w:t>10%</w:t>
            </w:r>
          </w:p>
        </w:tc>
      </w:tr>
      <w:tr w:rsidR="000D70D5" w:rsidRPr="00FA0666" w:rsidTr="00A25879">
        <w:trPr>
          <w:trHeight w:val="395"/>
        </w:trPr>
        <w:tc>
          <w:tcPr>
            <w:tcW w:w="817" w:type="dxa"/>
            <w:vMerge/>
          </w:tcPr>
          <w:p w:rsidR="00A25879" w:rsidRPr="00FA0666" w:rsidRDefault="00A25879" w:rsidP="00BE01D3">
            <w:pPr>
              <w:jc w:val="center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A25879" w:rsidRPr="00FA0666" w:rsidRDefault="00A25879" w:rsidP="00BE01D3">
            <w:pPr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A25879" w:rsidRPr="00FA0666" w:rsidRDefault="00A25879" w:rsidP="00BE01D3">
            <w:pPr>
              <w:pStyle w:val="Default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A25879" w:rsidRPr="00C10BF0" w:rsidRDefault="00A25879" w:rsidP="00A25879">
            <w:pPr>
              <w:shd w:val="clear" w:color="auto" w:fill="FFFFFF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10BF0">
              <w:rPr>
                <w:rFonts w:ascii="Arial" w:hAnsi="Arial" w:cs="Arial"/>
                <w:color w:val="000000" w:themeColor="text1"/>
                <w:sz w:val="24"/>
                <w:szCs w:val="24"/>
              </w:rPr>
              <w:t>Asigurarea calităţii lucrărilor executate</w:t>
            </w:r>
          </w:p>
        </w:tc>
        <w:tc>
          <w:tcPr>
            <w:tcW w:w="704" w:type="dxa"/>
          </w:tcPr>
          <w:p w:rsidR="00A25879" w:rsidRPr="00C10BF0" w:rsidRDefault="000D4485" w:rsidP="00BE01D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10BF0">
              <w:rPr>
                <w:rFonts w:ascii="Arial" w:hAnsi="Arial" w:cs="Arial"/>
                <w:color w:val="000000" w:themeColor="text1"/>
                <w:sz w:val="24"/>
                <w:szCs w:val="24"/>
              </w:rPr>
              <w:t>10%</w:t>
            </w:r>
          </w:p>
        </w:tc>
      </w:tr>
      <w:tr w:rsidR="000D70D5" w:rsidRPr="00FA0666" w:rsidTr="00A25879">
        <w:trPr>
          <w:trHeight w:val="359"/>
        </w:trPr>
        <w:tc>
          <w:tcPr>
            <w:tcW w:w="817" w:type="dxa"/>
            <w:vMerge/>
          </w:tcPr>
          <w:p w:rsidR="00A25879" w:rsidRPr="00FA0666" w:rsidRDefault="00A25879" w:rsidP="00A25879">
            <w:pPr>
              <w:jc w:val="center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A25879" w:rsidRPr="00FA0666" w:rsidRDefault="00A25879" w:rsidP="00A25879">
            <w:pPr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A25879" w:rsidRPr="00FA0666" w:rsidRDefault="00A25879" w:rsidP="00A25879">
            <w:pPr>
              <w:pStyle w:val="Default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A25879" w:rsidRPr="00C10BF0" w:rsidRDefault="00A25879" w:rsidP="00A2587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10BF0">
              <w:rPr>
                <w:rFonts w:ascii="Arial" w:hAnsi="Arial" w:cs="Arial"/>
                <w:color w:val="000000" w:themeColor="text1"/>
                <w:sz w:val="24"/>
                <w:szCs w:val="24"/>
              </w:rPr>
              <w:t>Respectarea normelor NTSM și PSI</w:t>
            </w:r>
          </w:p>
        </w:tc>
        <w:tc>
          <w:tcPr>
            <w:tcW w:w="704" w:type="dxa"/>
          </w:tcPr>
          <w:p w:rsidR="00A25879" w:rsidRPr="00C10BF0" w:rsidRDefault="00A25879" w:rsidP="00A2587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C10BF0">
              <w:rPr>
                <w:rFonts w:ascii="Arial" w:hAnsi="Arial" w:cs="Arial"/>
                <w:color w:val="000000" w:themeColor="text1"/>
                <w:sz w:val="24"/>
                <w:szCs w:val="24"/>
              </w:rPr>
              <w:t>10%</w:t>
            </w:r>
          </w:p>
        </w:tc>
      </w:tr>
      <w:tr w:rsidR="007309C5" w:rsidRPr="007309C5" w:rsidTr="005564DF">
        <w:trPr>
          <w:trHeight w:val="359"/>
        </w:trPr>
        <w:tc>
          <w:tcPr>
            <w:tcW w:w="817" w:type="dxa"/>
            <w:vMerge w:val="restart"/>
          </w:tcPr>
          <w:p w:rsidR="00A25879" w:rsidRPr="007309C5" w:rsidRDefault="00A25879" w:rsidP="00A25879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7309C5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649" w:type="dxa"/>
            <w:vMerge w:val="restart"/>
          </w:tcPr>
          <w:p w:rsidR="00A25879" w:rsidRPr="007309C5" w:rsidRDefault="00A25879" w:rsidP="00A2587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7309C5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Prezentarea şi promovarea sarcinii realizate</w:t>
            </w:r>
          </w:p>
        </w:tc>
        <w:tc>
          <w:tcPr>
            <w:tcW w:w="697" w:type="dxa"/>
            <w:vMerge w:val="restart"/>
          </w:tcPr>
          <w:p w:rsidR="00A25879" w:rsidRPr="007309C5" w:rsidRDefault="00A25879" w:rsidP="00A25879">
            <w:pPr>
              <w:pStyle w:val="Default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7309C5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15% </w:t>
            </w:r>
          </w:p>
          <w:p w:rsidR="00A25879" w:rsidRPr="007309C5" w:rsidRDefault="00A25879" w:rsidP="00A2587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06" w:type="dxa"/>
          </w:tcPr>
          <w:p w:rsidR="00A25879" w:rsidRPr="007309C5" w:rsidRDefault="007309C5" w:rsidP="00A2587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7309C5">
              <w:rPr>
                <w:rFonts w:ascii="Arial" w:hAnsi="Arial" w:cs="Arial"/>
                <w:color w:val="000000" w:themeColor="text1"/>
                <w:sz w:val="24"/>
                <w:szCs w:val="24"/>
              </w:rPr>
              <w:t>Întocmirea corectă a documentelor de lucru</w:t>
            </w:r>
          </w:p>
        </w:tc>
        <w:tc>
          <w:tcPr>
            <w:tcW w:w="704" w:type="dxa"/>
          </w:tcPr>
          <w:p w:rsidR="00A25879" w:rsidRPr="007309C5" w:rsidRDefault="00A25879" w:rsidP="00A2587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7309C5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40%</w:t>
            </w:r>
          </w:p>
        </w:tc>
      </w:tr>
      <w:tr w:rsidR="007309C5" w:rsidRPr="007309C5" w:rsidTr="00BE01D3">
        <w:trPr>
          <w:trHeight w:val="576"/>
        </w:trPr>
        <w:tc>
          <w:tcPr>
            <w:tcW w:w="817" w:type="dxa"/>
            <w:vMerge/>
          </w:tcPr>
          <w:p w:rsidR="00A25879" w:rsidRPr="007309C5" w:rsidRDefault="00A25879" w:rsidP="00A25879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A25879" w:rsidRPr="007309C5" w:rsidRDefault="00A25879" w:rsidP="00A2587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A25879" w:rsidRPr="007309C5" w:rsidRDefault="00A25879" w:rsidP="00A25879">
            <w:pPr>
              <w:pStyle w:val="Default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06" w:type="dxa"/>
          </w:tcPr>
          <w:p w:rsidR="00A25879" w:rsidRPr="007309C5" w:rsidRDefault="00A25879" w:rsidP="00A2587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7309C5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Utilizarea corectă a terminologiei de specialitate</w:t>
            </w:r>
          </w:p>
        </w:tc>
        <w:tc>
          <w:tcPr>
            <w:tcW w:w="704" w:type="dxa"/>
          </w:tcPr>
          <w:p w:rsidR="00A25879" w:rsidRPr="007309C5" w:rsidRDefault="00A25879" w:rsidP="00A2587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7309C5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60%</w:t>
            </w:r>
          </w:p>
        </w:tc>
      </w:tr>
    </w:tbl>
    <w:p w:rsidR="00BF4603" w:rsidRPr="00FA0666" w:rsidRDefault="00BF4603" w:rsidP="00BF4603">
      <w:pPr>
        <w:rPr>
          <w:rFonts w:ascii="Arial" w:eastAsiaTheme="minorHAnsi" w:hAnsi="Arial" w:cs="Arial"/>
          <w:bCs/>
          <w:color w:val="000000" w:themeColor="text1"/>
          <w:lang w:val="ro-RO"/>
        </w:rPr>
      </w:pPr>
    </w:p>
    <w:p w:rsidR="00BF4603" w:rsidRPr="00FA0666" w:rsidRDefault="00BF4603" w:rsidP="00BF4603">
      <w:pPr>
        <w:shd w:val="clear" w:color="auto" w:fill="FFFFFF"/>
        <w:ind w:right="14"/>
        <w:rPr>
          <w:rFonts w:ascii="Arial" w:eastAsiaTheme="minorHAnsi" w:hAnsi="Arial" w:cs="Arial"/>
          <w:bCs/>
          <w:color w:val="000000" w:themeColor="text1"/>
          <w:lang w:val="ro-RO"/>
        </w:rPr>
      </w:pPr>
    </w:p>
    <w:p w:rsidR="00E5672A" w:rsidRPr="00FA0666" w:rsidRDefault="00E5672A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E5672A" w:rsidRPr="00FA0666" w:rsidRDefault="00E5672A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E5672A" w:rsidRPr="00FA0666" w:rsidRDefault="00E5672A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E5672A" w:rsidRPr="00FA0666" w:rsidRDefault="00E5672A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E5672A" w:rsidRPr="00FA0666" w:rsidRDefault="00E5672A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D931DC" w:rsidRDefault="00D931DC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6766BF" w:rsidRPr="00FA0666" w:rsidRDefault="006766BF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BF4603" w:rsidRPr="00FA0666" w:rsidRDefault="00BF4603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BF4603" w:rsidRPr="006766BF" w:rsidRDefault="00887BAD" w:rsidP="00DE0325">
      <w:pPr>
        <w:shd w:val="clear" w:color="auto" w:fill="FFFFFF"/>
        <w:ind w:right="14"/>
        <w:jc w:val="center"/>
        <w:rPr>
          <w:rFonts w:ascii="Arial" w:hAnsi="Arial" w:cs="Arial"/>
          <w:b/>
          <w:color w:val="000000" w:themeColor="text1"/>
          <w:lang w:val="ro-RO"/>
        </w:rPr>
      </w:pPr>
      <w:r w:rsidRPr="006766BF">
        <w:rPr>
          <w:rFonts w:ascii="Arial" w:hAnsi="Arial" w:cs="Arial"/>
          <w:b/>
          <w:color w:val="000000" w:themeColor="text1"/>
          <w:lang w:val="ro-RO"/>
        </w:rPr>
        <w:lastRenderedPageBreak/>
        <w:t>GRILA DE EVALUARE</w:t>
      </w:r>
    </w:p>
    <w:p w:rsidR="00BF4603" w:rsidRPr="00FA0666" w:rsidRDefault="00BF4603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tbl>
      <w:tblPr>
        <w:tblStyle w:val="TableGrid"/>
        <w:tblpPr w:leftFromText="180" w:rightFromText="180" w:vertAnchor="text" w:horzAnchor="margin" w:tblpY="364"/>
        <w:tblW w:w="0" w:type="auto"/>
        <w:tblLayout w:type="fixed"/>
        <w:tblLook w:val="04A0" w:firstRow="1" w:lastRow="0" w:firstColumn="1" w:lastColumn="0" w:noHBand="0" w:noVBand="1"/>
      </w:tblPr>
      <w:tblGrid>
        <w:gridCol w:w="761"/>
        <w:gridCol w:w="2196"/>
        <w:gridCol w:w="1083"/>
        <w:gridCol w:w="3988"/>
        <w:gridCol w:w="1545"/>
      </w:tblGrid>
      <w:tr w:rsidR="006766BF" w:rsidRPr="00FA0666" w:rsidTr="006766BF">
        <w:tc>
          <w:tcPr>
            <w:tcW w:w="761" w:type="dxa"/>
            <w:vAlign w:val="center"/>
          </w:tcPr>
          <w:p w:rsidR="006766BF" w:rsidRPr="001D2930" w:rsidRDefault="006766BF" w:rsidP="006766BF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1D293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Nr. Crt.</w:t>
            </w:r>
          </w:p>
        </w:tc>
        <w:tc>
          <w:tcPr>
            <w:tcW w:w="2196" w:type="dxa"/>
            <w:vAlign w:val="center"/>
          </w:tcPr>
          <w:p w:rsidR="006766BF" w:rsidRPr="001D2930" w:rsidRDefault="006766BF" w:rsidP="006766BF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1D293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Criterii de evaluare</w:t>
            </w:r>
          </w:p>
        </w:tc>
        <w:tc>
          <w:tcPr>
            <w:tcW w:w="1083" w:type="dxa"/>
            <w:vAlign w:val="center"/>
          </w:tcPr>
          <w:p w:rsidR="006766BF" w:rsidRPr="001D2930" w:rsidRDefault="006766BF" w:rsidP="006766BF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1D293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Punctaj</w:t>
            </w:r>
          </w:p>
        </w:tc>
        <w:tc>
          <w:tcPr>
            <w:tcW w:w="3988" w:type="dxa"/>
            <w:vAlign w:val="center"/>
          </w:tcPr>
          <w:p w:rsidR="006766BF" w:rsidRPr="001D2930" w:rsidRDefault="006766BF" w:rsidP="006766BF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1D293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Indicatorii de evaluare</w:t>
            </w:r>
          </w:p>
        </w:tc>
        <w:tc>
          <w:tcPr>
            <w:tcW w:w="1545" w:type="dxa"/>
            <w:vAlign w:val="center"/>
          </w:tcPr>
          <w:p w:rsidR="006766BF" w:rsidRPr="001D2930" w:rsidRDefault="006766BF" w:rsidP="006766BF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1D293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Punctaj de indicator</w:t>
            </w:r>
          </w:p>
        </w:tc>
      </w:tr>
      <w:tr w:rsidR="006766BF" w:rsidRPr="00FA0666" w:rsidTr="006766BF">
        <w:trPr>
          <w:trHeight w:val="258"/>
        </w:trPr>
        <w:tc>
          <w:tcPr>
            <w:tcW w:w="761" w:type="dxa"/>
            <w:vMerge w:val="restart"/>
          </w:tcPr>
          <w:p w:rsidR="006766BF" w:rsidRPr="001D2930" w:rsidRDefault="006766BF" w:rsidP="006766BF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1D2930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96" w:type="dxa"/>
            <w:vMerge w:val="restart"/>
          </w:tcPr>
          <w:p w:rsidR="006766BF" w:rsidRPr="001D2930" w:rsidRDefault="006766BF" w:rsidP="006766BF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1D2930">
              <w:rPr>
                <w:rFonts w:ascii="Arial" w:hAnsi="Arial" w:cs="Arial"/>
                <w:color w:val="000000" w:themeColor="text1"/>
                <w:sz w:val="24"/>
                <w:szCs w:val="24"/>
              </w:rPr>
              <w:t>Primirea şi planificarea sarcinii de lucru</w:t>
            </w:r>
          </w:p>
        </w:tc>
        <w:tc>
          <w:tcPr>
            <w:tcW w:w="1083" w:type="dxa"/>
            <w:vMerge w:val="restart"/>
          </w:tcPr>
          <w:p w:rsidR="006766BF" w:rsidRPr="001D2930" w:rsidRDefault="006766BF" w:rsidP="006766B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D2930">
              <w:rPr>
                <w:rFonts w:ascii="Arial" w:hAnsi="Arial" w:cs="Arial"/>
                <w:color w:val="000000" w:themeColor="text1"/>
                <w:sz w:val="24"/>
                <w:szCs w:val="24"/>
              </w:rPr>
              <w:t>35 puncte</w:t>
            </w:r>
          </w:p>
        </w:tc>
        <w:tc>
          <w:tcPr>
            <w:tcW w:w="3988" w:type="dxa"/>
          </w:tcPr>
          <w:p w:rsidR="006766BF" w:rsidRPr="001D2930" w:rsidRDefault="006766BF" w:rsidP="006766BF">
            <w:pPr>
              <w:pStyle w:val="ListParagraph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D2930">
              <w:rPr>
                <w:rFonts w:ascii="Arial" w:hAnsi="Arial" w:cs="Arial"/>
                <w:color w:val="000000" w:themeColor="text1"/>
                <w:sz w:val="24"/>
                <w:szCs w:val="24"/>
              </w:rPr>
              <w:t>Analiza sarcinilor de lucru şi identificarea soluţiilor de rezolvare</w:t>
            </w:r>
          </w:p>
        </w:tc>
        <w:tc>
          <w:tcPr>
            <w:tcW w:w="1545" w:type="dxa"/>
          </w:tcPr>
          <w:p w:rsidR="006766BF" w:rsidRPr="001D2930" w:rsidRDefault="006766BF" w:rsidP="006766BF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D2930">
              <w:rPr>
                <w:rFonts w:ascii="Arial" w:hAnsi="Arial" w:cs="Arial"/>
                <w:color w:val="000000" w:themeColor="text1"/>
                <w:sz w:val="24"/>
                <w:szCs w:val="24"/>
              </w:rPr>
              <w:t>10 puncte</w:t>
            </w:r>
          </w:p>
        </w:tc>
      </w:tr>
      <w:tr w:rsidR="006766BF" w:rsidRPr="00FA0666" w:rsidTr="006766BF">
        <w:trPr>
          <w:trHeight w:val="420"/>
        </w:trPr>
        <w:tc>
          <w:tcPr>
            <w:tcW w:w="761" w:type="dxa"/>
            <w:vMerge/>
          </w:tcPr>
          <w:p w:rsidR="006766BF" w:rsidRPr="001D2930" w:rsidRDefault="006766BF" w:rsidP="006766BF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6766BF" w:rsidRPr="001D2930" w:rsidRDefault="006766BF" w:rsidP="006766B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6766BF" w:rsidRPr="001D2930" w:rsidRDefault="006766BF" w:rsidP="006766B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</w:tcPr>
          <w:p w:rsidR="006766BF" w:rsidRPr="001D2930" w:rsidRDefault="006766BF" w:rsidP="006766BF">
            <w:pPr>
              <w:pStyle w:val="ListParagraph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D2930">
              <w:rPr>
                <w:rFonts w:ascii="Arial" w:hAnsi="Arial" w:cs="Arial"/>
                <w:color w:val="000000" w:themeColor="text1"/>
                <w:sz w:val="24"/>
                <w:szCs w:val="24"/>
              </w:rPr>
              <w:t>Alegerea componentelor, sculelor, AMC-urilor, echipamentelor de protecţie adaptate sarcinii de lucru</w:t>
            </w:r>
          </w:p>
        </w:tc>
        <w:tc>
          <w:tcPr>
            <w:tcW w:w="1545" w:type="dxa"/>
          </w:tcPr>
          <w:p w:rsidR="006766BF" w:rsidRPr="001D2930" w:rsidRDefault="006766BF" w:rsidP="006766BF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1D2930">
              <w:rPr>
                <w:rFonts w:ascii="Arial" w:hAnsi="Arial" w:cs="Arial"/>
                <w:color w:val="000000" w:themeColor="text1"/>
                <w:sz w:val="24"/>
                <w:szCs w:val="24"/>
              </w:rPr>
              <w:t>15 puncte</w:t>
            </w:r>
          </w:p>
        </w:tc>
      </w:tr>
      <w:tr w:rsidR="006766BF" w:rsidRPr="00FA0666" w:rsidTr="006766BF">
        <w:trPr>
          <w:trHeight w:val="420"/>
        </w:trPr>
        <w:tc>
          <w:tcPr>
            <w:tcW w:w="761" w:type="dxa"/>
            <w:vMerge/>
          </w:tcPr>
          <w:p w:rsidR="006766BF" w:rsidRPr="001D2930" w:rsidRDefault="006766BF" w:rsidP="006766BF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6766BF" w:rsidRPr="001D2930" w:rsidRDefault="006766BF" w:rsidP="006766B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6766BF" w:rsidRPr="001D2930" w:rsidRDefault="006766BF" w:rsidP="006766B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</w:tcPr>
          <w:p w:rsidR="006766BF" w:rsidRPr="001D2930" w:rsidRDefault="006766BF" w:rsidP="006766BF">
            <w:pPr>
              <w:pStyle w:val="ListParagraph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D2930">
              <w:rPr>
                <w:rFonts w:ascii="Arial" w:hAnsi="Arial" w:cs="Arial"/>
                <w:color w:val="000000" w:themeColor="text1"/>
                <w:sz w:val="24"/>
                <w:szCs w:val="24"/>
              </w:rPr>
              <w:t>Respectarea normelor de protecţie a mediului, normativelor, caietelor de sarcini, regulilor de sănătate şi securitate a muncii</w:t>
            </w:r>
          </w:p>
        </w:tc>
        <w:tc>
          <w:tcPr>
            <w:tcW w:w="1545" w:type="dxa"/>
          </w:tcPr>
          <w:p w:rsidR="006766BF" w:rsidRPr="001D2930" w:rsidRDefault="006766BF" w:rsidP="006766BF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1D2930">
              <w:rPr>
                <w:rFonts w:ascii="Arial" w:hAnsi="Arial" w:cs="Arial"/>
                <w:color w:val="000000" w:themeColor="text1"/>
                <w:sz w:val="24"/>
                <w:szCs w:val="24"/>
              </w:rPr>
              <w:t>10 puncte</w:t>
            </w:r>
          </w:p>
        </w:tc>
      </w:tr>
      <w:tr w:rsidR="006766BF" w:rsidRPr="0059310F" w:rsidTr="006766BF">
        <w:trPr>
          <w:trHeight w:val="105"/>
        </w:trPr>
        <w:tc>
          <w:tcPr>
            <w:tcW w:w="761" w:type="dxa"/>
            <w:vMerge w:val="restart"/>
          </w:tcPr>
          <w:p w:rsidR="006766BF" w:rsidRPr="0059310F" w:rsidRDefault="006766BF" w:rsidP="006766BF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9310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96" w:type="dxa"/>
            <w:vMerge w:val="restart"/>
          </w:tcPr>
          <w:p w:rsidR="006766BF" w:rsidRPr="0059310F" w:rsidRDefault="006766BF" w:rsidP="006766BF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9310F">
              <w:rPr>
                <w:rFonts w:ascii="Arial" w:hAnsi="Arial" w:cs="Arial"/>
                <w:color w:val="000000" w:themeColor="text1"/>
                <w:sz w:val="24"/>
                <w:szCs w:val="24"/>
              </w:rPr>
              <w:t>Realizarea sarcinii de lucru</w:t>
            </w:r>
          </w:p>
        </w:tc>
        <w:tc>
          <w:tcPr>
            <w:tcW w:w="1083" w:type="dxa"/>
            <w:vMerge w:val="restart"/>
          </w:tcPr>
          <w:p w:rsidR="006766BF" w:rsidRPr="0059310F" w:rsidRDefault="006766BF" w:rsidP="006766BF">
            <w:pPr>
              <w:rPr>
                <w:color w:val="000000" w:themeColor="text1"/>
              </w:rPr>
            </w:pPr>
            <w:r w:rsidRPr="0059310F">
              <w:rPr>
                <w:rFonts w:ascii="Arial" w:hAnsi="Arial" w:cs="Arial"/>
                <w:color w:val="000000" w:themeColor="text1"/>
                <w:sz w:val="24"/>
                <w:szCs w:val="24"/>
              </w:rPr>
              <w:t>50 puncte</w:t>
            </w:r>
          </w:p>
        </w:tc>
        <w:tc>
          <w:tcPr>
            <w:tcW w:w="3988" w:type="dxa"/>
          </w:tcPr>
          <w:p w:rsidR="006766BF" w:rsidRDefault="006766BF" w:rsidP="006766B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9310F">
              <w:rPr>
                <w:rFonts w:ascii="Arial" w:hAnsi="Arial" w:cs="Arial"/>
                <w:color w:val="000000" w:themeColor="text1"/>
              </w:rPr>
              <w:t>2.</w:t>
            </w:r>
            <w:r w:rsidRPr="0059310F">
              <w:rPr>
                <w:rFonts w:ascii="Arial" w:hAnsi="Arial" w:cs="Arial"/>
                <w:color w:val="000000" w:themeColor="text1"/>
                <w:sz w:val="24"/>
                <w:szCs w:val="24"/>
              </w:rPr>
              <w:t>1 Montarea canalului de cablu,</w:t>
            </w:r>
          </w:p>
          <w:p w:rsidR="006766BF" w:rsidRPr="0059310F" w:rsidRDefault="006766BF" w:rsidP="006766BF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</w:t>
            </w:r>
            <w:r w:rsidRPr="0059310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folosind accesorii specifice</w:t>
            </w:r>
            <w:r w:rsidRPr="0059310F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  <w:tc>
          <w:tcPr>
            <w:tcW w:w="1545" w:type="dxa"/>
            <w:vMerge w:val="restart"/>
          </w:tcPr>
          <w:p w:rsidR="006766BF" w:rsidRPr="0059310F" w:rsidRDefault="006766BF" w:rsidP="006766BF">
            <w:pPr>
              <w:jc w:val="center"/>
              <w:rPr>
                <w:color w:val="000000" w:themeColor="text1"/>
              </w:rPr>
            </w:pPr>
            <w:r w:rsidRPr="0059310F">
              <w:rPr>
                <w:rFonts w:ascii="Arial" w:hAnsi="Arial" w:cs="Arial"/>
                <w:color w:val="000000" w:themeColor="text1"/>
                <w:sz w:val="24"/>
                <w:szCs w:val="24"/>
              </w:rPr>
              <w:t>15 puncte</w:t>
            </w:r>
          </w:p>
        </w:tc>
      </w:tr>
      <w:tr w:rsidR="006766BF" w:rsidRPr="0059310F" w:rsidTr="006766BF">
        <w:trPr>
          <w:trHeight w:val="105"/>
        </w:trPr>
        <w:tc>
          <w:tcPr>
            <w:tcW w:w="761" w:type="dxa"/>
            <w:vMerge/>
          </w:tcPr>
          <w:p w:rsidR="006766BF" w:rsidRPr="0059310F" w:rsidRDefault="006766BF" w:rsidP="006766BF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196" w:type="dxa"/>
            <w:vMerge/>
          </w:tcPr>
          <w:p w:rsidR="006766BF" w:rsidRPr="0059310F" w:rsidRDefault="006766BF" w:rsidP="006766BF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83" w:type="dxa"/>
            <w:vMerge/>
          </w:tcPr>
          <w:p w:rsidR="006766BF" w:rsidRPr="0059310F" w:rsidRDefault="006766BF" w:rsidP="006766BF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988" w:type="dxa"/>
          </w:tcPr>
          <w:p w:rsidR="006766BF" w:rsidRPr="007E655E" w:rsidRDefault="006766BF" w:rsidP="006766BF">
            <w:pPr>
              <w:pStyle w:val="Default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E655E">
              <w:rPr>
                <w:rFonts w:ascii="Arial" w:hAnsi="Arial" w:cs="Arial"/>
                <w:color w:val="000000" w:themeColor="text1"/>
                <w:sz w:val="24"/>
                <w:szCs w:val="24"/>
              </w:rPr>
              <w:t>Poziționarea canalului de cablu pe placa de rigips</w:t>
            </w:r>
            <w:r w:rsidRPr="007E655E"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  <w:t xml:space="preserve">; </w:t>
            </w:r>
            <w:proofErr w:type="spellStart"/>
            <w:r w:rsidRPr="007E655E"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  <w:t>verificarea</w:t>
            </w:r>
            <w:proofErr w:type="spellEnd"/>
            <w:r w:rsidRPr="007E655E"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55E">
              <w:rPr>
                <w:rFonts w:ascii="Arial" w:hAnsi="Arial" w:cs="Arial"/>
                <w:color w:val="000000" w:themeColor="text1"/>
                <w:sz w:val="24"/>
                <w:szCs w:val="24"/>
                <w:lang w:val="en-US"/>
              </w:rPr>
              <w:t>orizontalit</w:t>
            </w:r>
            <w:proofErr w:type="spellEnd"/>
            <w:r w:rsidRPr="007E655E">
              <w:rPr>
                <w:rFonts w:ascii="Arial" w:hAnsi="Arial" w:cs="Arial"/>
                <w:color w:val="000000" w:themeColor="text1"/>
                <w:sz w:val="24"/>
                <w:szCs w:val="24"/>
              </w:rPr>
              <w:t>ății</w:t>
            </w:r>
          </w:p>
        </w:tc>
        <w:tc>
          <w:tcPr>
            <w:tcW w:w="1545" w:type="dxa"/>
            <w:vMerge/>
          </w:tcPr>
          <w:p w:rsidR="006766BF" w:rsidRPr="0059310F" w:rsidRDefault="006766BF" w:rsidP="006766BF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6766BF" w:rsidRPr="0059310F" w:rsidTr="006766BF">
        <w:trPr>
          <w:trHeight w:val="105"/>
        </w:trPr>
        <w:tc>
          <w:tcPr>
            <w:tcW w:w="761" w:type="dxa"/>
            <w:vMerge/>
          </w:tcPr>
          <w:p w:rsidR="006766BF" w:rsidRPr="0059310F" w:rsidRDefault="006766BF" w:rsidP="006766BF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196" w:type="dxa"/>
            <w:vMerge/>
          </w:tcPr>
          <w:p w:rsidR="006766BF" w:rsidRPr="0059310F" w:rsidRDefault="006766BF" w:rsidP="006766BF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83" w:type="dxa"/>
            <w:vMerge/>
          </w:tcPr>
          <w:p w:rsidR="006766BF" w:rsidRPr="0059310F" w:rsidRDefault="006766BF" w:rsidP="006766BF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988" w:type="dxa"/>
          </w:tcPr>
          <w:p w:rsidR="006766BF" w:rsidRPr="007E655E" w:rsidRDefault="006766BF" w:rsidP="006766BF">
            <w:pPr>
              <w:pStyle w:val="Default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E655E">
              <w:rPr>
                <w:rFonts w:ascii="Arial" w:hAnsi="Arial" w:cs="Arial"/>
                <w:color w:val="000000" w:themeColor="text1"/>
                <w:sz w:val="24"/>
                <w:szCs w:val="24"/>
              </w:rPr>
              <w:t>-Marcarea poziției canalului ți executarea acestuia</w:t>
            </w:r>
          </w:p>
        </w:tc>
        <w:tc>
          <w:tcPr>
            <w:tcW w:w="1545" w:type="dxa"/>
            <w:vMerge/>
          </w:tcPr>
          <w:p w:rsidR="006766BF" w:rsidRPr="0059310F" w:rsidRDefault="006766BF" w:rsidP="006766BF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6766BF" w:rsidRPr="0059310F" w:rsidTr="006766BF">
        <w:trPr>
          <w:trHeight w:val="105"/>
        </w:trPr>
        <w:tc>
          <w:tcPr>
            <w:tcW w:w="761" w:type="dxa"/>
            <w:vMerge/>
          </w:tcPr>
          <w:p w:rsidR="006766BF" w:rsidRPr="0059310F" w:rsidRDefault="006766BF" w:rsidP="006766BF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196" w:type="dxa"/>
            <w:vMerge/>
          </w:tcPr>
          <w:p w:rsidR="006766BF" w:rsidRPr="0059310F" w:rsidRDefault="006766BF" w:rsidP="006766BF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83" w:type="dxa"/>
            <w:vMerge/>
          </w:tcPr>
          <w:p w:rsidR="006766BF" w:rsidRPr="0059310F" w:rsidRDefault="006766BF" w:rsidP="006766BF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988" w:type="dxa"/>
          </w:tcPr>
          <w:p w:rsidR="006766BF" w:rsidRPr="007E655E" w:rsidRDefault="006766BF" w:rsidP="006766BF">
            <w:pPr>
              <w:pStyle w:val="Default"/>
              <w:numPr>
                <w:ilvl w:val="0"/>
                <w:numId w:val="6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E655E">
              <w:rPr>
                <w:rFonts w:ascii="Arial" w:hAnsi="Arial" w:cs="Arial"/>
                <w:color w:val="000000" w:themeColor="text1"/>
                <w:sz w:val="24"/>
                <w:szCs w:val="24"/>
              </w:rPr>
              <w:t>Fixarea canalului pe placa de rigips</w:t>
            </w:r>
          </w:p>
        </w:tc>
        <w:tc>
          <w:tcPr>
            <w:tcW w:w="1545" w:type="dxa"/>
            <w:vMerge/>
          </w:tcPr>
          <w:p w:rsidR="006766BF" w:rsidRPr="0059310F" w:rsidRDefault="006766BF" w:rsidP="006766BF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6766BF" w:rsidRPr="0059310F" w:rsidTr="006766BF">
        <w:trPr>
          <w:trHeight w:val="105"/>
        </w:trPr>
        <w:tc>
          <w:tcPr>
            <w:tcW w:w="761" w:type="dxa"/>
            <w:vMerge/>
          </w:tcPr>
          <w:p w:rsidR="006766BF" w:rsidRPr="0059310F" w:rsidRDefault="006766BF" w:rsidP="006766BF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6766BF" w:rsidRPr="0059310F" w:rsidRDefault="006766BF" w:rsidP="006766B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6766BF" w:rsidRPr="0059310F" w:rsidRDefault="006766BF" w:rsidP="006766B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</w:tcPr>
          <w:p w:rsidR="006766BF" w:rsidRDefault="006766BF" w:rsidP="006766BF">
            <w:pPr>
              <w:pStyle w:val="Defaul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2.2 </w:t>
            </w:r>
            <w:r w:rsidRPr="0059310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Montarea suportului prizei </w:t>
            </w:r>
          </w:p>
          <w:p w:rsidR="006766BF" w:rsidRPr="0059310F" w:rsidRDefault="006766BF" w:rsidP="006766BF">
            <w:pPr>
              <w:pStyle w:val="Defaul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</w:t>
            </w:r>
            <w:r w:rsidRPr="0059310F">
              <w:rPr>
                <w:rFonts w:ascii="Arial" w:hAnsi="Arial" w:cs="Arial"/>
                <w:color w:val="000000" w:themeColor="text1"/>
                <w:sz w:val="24"/>
                <w:szCs w:val="24"/>
              </w:rPr>
              <w:t>modulare în canalul de cablu</w:t>
            </w:r>
          </w:p>
        </w:tc>
        <w:tc>
          <w:tcPr>
            <w:tcW w:w="1545" w:type="dxa"/>
          </w:tcPr>
          <w:p w:rsidR="006766BF" w:rsidRPr="0059310F" w:rsidRDefault="006766BF" w:rsidP="006766BF">
            <w:pPr>
              <w:jc w:val="center"/>
              <w:rPr>
                <w:color w:val="000000" w:themeColor="text1"/>
              </w:rPr>
            </w:pPr>
            <w:r w:rsidRPr="0059310F">
              <w:rPr>
                <w:rFonts w:ascii="Arial" w:hAnsi="Arial" w:cs="Arial"/>
                <w:color w:val="000000" w:themeColor="text1"/>
                <w:sz w:val="24"/>
                <w:szCs w:val="24"/>
              </w:rPr>
              <w:t>5 puncte</w:t>
            </w:r>
          </w:p>
        </w:tc>
      </w:tr>
      <w:tr w:rsidR="006766BF" w:rsidRPr="0059310F" w:rsidTr="006766BF">
        <w:trPr>
          <w:trHeight w:val="105"/>
        </w:trPr>
        <w:tc>
          <w:tcPr>
            <w:tcW w:w="761" w:type="dxa"/>
            <w:vMerge/>
          </w:tcPr>
          <w:p w:rsidR="006766BF" w:rsidRPr="0059310F" w:rsidRDefault="006766BF" w:rsidP="006766BF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6766BF" w:rsidRPr="0059310F" w:rsidRDefault="006766BF" w:rsidP="006766B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6766BF" w:rsidRPr="0059310F" w:rsidRDefault="006766BF" w:rsidP="006766B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  <w:tcBorders>
              <w:bottom w:val="single" w:sz="4" w:space="0" w:color="auto"/>
            </w:tcBorders>
          </w:tcPr>
          <w:p w:rsidR="006766BF" w:rsidRDefault="006766BF" w:rsidP="006766BF">
            <w:pPr>
              <w:pStyle w:val="Defaul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2.3 </w:t>
            </w:r>
            <w:r w:rsidRPr="0059310F">
              <w:rPr>
                <w:rFonts w:ascii="Arial" w:hAnsi="Arial" w:cs="Arial"/>
                <w:color w:val="000000" w:themeColor="text1"/>
                <w:sz w:val="24"/>
                <w:szCs w:val="24"/>
              </w:rPr>
              <w:t>Pozarea cablurilor în canalul de</w:t>
            </w:r>
          </w:p>
          <w:p w:rsidR="006766BF" w:rsidRPr="0059310F" w:rsidRDefault="006766BF" w:rsidP="006766BF">
            <w:pPr>
              <w:pStyle w:val="Defaul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</w:t>
            </w:r>
            <w:r w:rsidRPr="0059310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cablu montat</w:t>
            </w:r>
          </w:p>
        </w:tc>
        <w:tc>
          <w:tcPr>
            <w:tcW w:w="1545" w:type="dxa"/>
          </w:tcPr>
          <w:p w:rsidR="006766BF" w:rsidRPr="0059310F" w:rsidRDefault="006766BF" w:rsidP="006766BF">
            <w:pPr>
              <w:jc w:val="center"/>
              <w:rPr>
                <w:color w:val="000000" w:themeColor="text1"/>
              </w:rPr>
            </w:pPr>
            <w:r w:rsidRPr="0059310F">
              <w:rPr>
                <w:rFonts w:ascii="Arial" w:hAnsi="Arial" w:cs="Arial"/>
                <w:color w:val="000000" w:themeColor="text1"/>
                <w:sz w:val="24"/>
                <w:szCs w:val="24"/>
              </w:rPr>
              <w:t>5 puncte</w:t>
            </w:r>
          </w:p>
        </w:tc>
      </w:tr>
      <w:tr w:rsidR="006766BF" w:rsidRPr="0059310F" w:rsidTr="006766BF">
        <w:trPr>
          <w:trHeight w:val="308"/>
        </w:trPr>
        <w:tc>
          <w:tcPr>
            <w:tcW w:w="761" w:type="dxa"/>
            <w:vMerge/>
          </w:tcPr>
          <w:p w:rsidR="006766BF" w:rsidRPr="0059310F" w:rsidRDefault="006766BF" w:rsidP="006766BF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6766BF" w:rsidRPr="0059310F" w:rsidRDefault="006766BF" w:rsidP="006766B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6766BF" w:rsidRPr="0059310F" w:rsidRDefault="006766BF" w:rsidP="006766B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6BF" w:rsidRDefault="006766BF" w:rsidP="006766BF">
            <w:pPr>
              <w:pStyle w:val="Defaul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2.4 </w:t>
            </w:r>
            <w:r w:rsidRPr="0059310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Montarea capacului de </w:t>
            </w:r>
          </w:p>
          <w:p w:rsidR="006766BF" w:rsidRPr="0059310F" w:rsidRDefault="006766BF" w:rsidP="006766BF">
            <w:pPr>
              <w:pStyle w:val="Defaul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</w:t>
            </w:r>
            <w:r w:rsidRPr="0059310F">
              <w:rPr>
                <w:rFonts w:ascii="Arial" w:hAnsi="Arial" w:cs="Arial"/>
                <w:color w:val="000000" w:themeColor="text1"/>
                <w:sz w:val="24"/>
                <w:szCs w:val="24"/>
              </w:rPr>
              <w:t>protecție la canalul de cablu</w:t>
            </w:r>
          </w:p>
        </w:tc>
        <w:tc>
          <w:tcPr>
            <w:tcW w:w="1545" w:type="dxa"/>
            <w:tcBorders>
              <w:left w:val="single" w:sz="4" w:space="0" w:color="auto"/>
            </w:tcBorders>
          </w:tcPr>
          <w:p w:rsidR="006766BF" w:rsidRPr="0059310F" w:rsidRDefault="006766BF" w:rsidP="006766BF">
            <w:pPr>
              <w:jc w:val="center"/>
              <w:rPr>
                <w:color w:val="000000" w:themeColor="text1"/>
              </w:rPr>
            </w:pPr>
            <w:r w:rsidRPr="0059310F">
              <w:rPr>
                <w:rFonts w:ascii="Arial" w:hAnsi="Arial" w:cs="Arial"/>
                <w:color w:val="000000" w:themeColor="text1"/>
                <w:sz w:val="24"/>
                <w:szCs w:val="24"/>
              </w:rPr>
              <w:t>5 puncte</w:t>
            </w:r>
          </w:p>
        </w:tc>
      </w:tr>
      <w:tr w:rsidR="006766BF" w:rsidRPr="0059310F" w:rsidTr="006766BF">
        <w:trPr>
          <w:trHeight w:val="105"/>
        </w:trPr>
        <w:tc>
          <w:tcPr>
            <w:tcW w:w="761" w:type="dxa"/>
            <w:vMerge/>
          </w:tcPr>
          <w:p w:rsidR="006766BF" w:rsidRPr="0059310F" w:rsidRDefault="006766BF" w:rsidP="006766BF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6766BF" w:rsidRPr="0059310F" w:rsidRDefault="006766BF" w:rsidP="006766B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6766BF" w:rsidRPr="0059310F" w:rsidRDefault="006766BF" w:rsidP="006766B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  <w:tcBorders>
              <w:top w:val="single" w:sz="4" w:space="0" w:color="auto"/>
            </w:tcBorders>
          </w:tcPr>
          <w:p w:rsidR="006766BF" w:rsidRDefault="006766BF" w:rsidP="006766BF">
            <w:pPr>
              <w:pStyle w:val="Defaul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2.5 </w:t>
            </w:r>
            <w:r w:rsidRPr="0059310F">
              <w:rPr>
                <w:rFonts w:ascii="Arial" w:hAnsi="Arial" w:cs="Arial"/>
                <w:color w:val="000000" w:themeColor="text1"/>
                <w:sz w:val="24"/>
                <w:szCs w:val="24"/>
              </w:rPr>
              <w:t>Montarea conectorilor</w:t>
            </w:r>
          </w:p>
          <w:p w:rsidR="006766BF" w:rsidRPr="0059310F" w:rsidRDefault="006766BF" w:rsidP="006766BF">
            <w:pPr>
              <w:pStyle w:val="Defaul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(</w:t>
            </w:r>
            <w:r w:rsidRPr="0059310F">
              <w:rPr>
                <w:rFonts w:ascii="Arial" w:hAnsi="Arial" w:cs="Arial"/>
                <w:color w:val="000000" w:themeColor="text1"/>
                <w:sz w:val="24"/>
                <w:szCs w:val="24"/>
              </w:rPr>
              <w:t>conectori tip Jack RJ45)</w:t>
            </w:r>
          </w:p>
        </w:tc>
        <w:tc>
          <w:tcPr>
            <w:tcW w:w="1545" w:type="dxa"/>
          </w:tcPr>
          <w:p w:rsidR="006766BF" w:rsidRPr="0059310F" w:rsidRDefault="006766BF" w:rsidP="006766BF">
            <w:pPr>
              <w:jc w:val="center"/>
              <w:rPr>
                <w:color w:val="000000" w:themeColor="text1"/>
              </w:rPr>
            </w:pPr>
            <w:r w:rsidRPr="0059310F">
              <w:rPr>
                <w:rFonts w:ascii="Arial" w:hAnsi="Arial" w:cs="Arial"/>
                <w:color w:val="000000" w:themeColor="text1"/>
                <w:sz w:val="24"/>
                <w:szCs w:val="24"/>
              </w:rPr>
              <w:t>5 puncte</w:t>
            </w:r>
          </w:p>
        </w:tc>
      </w:tr>
      <w:tr w:rsidR="006766BF" w:rsidRPr="0059310F" w:rsidTr="006766BF">
        <w:trPr>
          <w:trHeight w:val="105"/>
        </w:trPr>
        <w:tc>
          <w:tcPr>
            <w:tcW w:w="761" w:type="dxa"/>
            <w:vMerge/>
          </w:tcPr>
          <w:p w:rsidR="006766BF" w:rsidRPr="0059310F" w:rsidRDefault="006766BF" w:rsidP="006766BF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6766BF" w:rsidRPr="0059310F" w:rsidRDefault="006766BF" w:rsidP="006766B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6766BF" w:rsidRPr="0059310F" w:rsidRDefault="006766BF" w:rsidP="006766B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</w:tcPr>
          <w:p w:rsidR="006766BF" w:rsidRDefault="006766BF" w:rsidP="006766BF">
            <w:pPr>
              <w:pStyle w:val="Defaul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2.6 </w:t>
            </w:r>
            <w:r w:rsidRPr="0059310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Montarea ramei ornament la </w:t>
            </w:r>
          </w:p>
          <w:p w:rsidR="006766BF" w:rsidRDefault="006766BF" w:rsidP="006766BF">
            <w:pPr>
              <w:pStyle w:val="Defaul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</w:t>
            </w:r>
            <w:r w:rsidRPr="0059310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ansamblul priză de date </w:t>
            </w:r>
          </w:p>
          <w:p w:rsidR="006766BF" w:rsidRDefault="006766BF" w:rsidP="006766BF">
            <w:pPr>
              <w:pStyle w:val="Defaul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</w:t>
            </w:r>
            <w:r w:rsidRPr="0059310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montată în canalul de cablu </w:t>
            </w:r>
          </w:p>
          <w:p w:rsidR="006766BF" w:rsidRPr="0059310F" w:rsidRDefault="006766BF" w:rsidP="006766BF">
            <w:pPr>
              <w:pStyle w:val="Defaul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</w:t>
            </w:r>
            <w:r w:rsidRPr="0059310F">
              <w:rPr>
                <w:rFonts w:ascii="Arial" w:hAnsi="Arial" w:cs="Arial"/>
                <w:color w:val="000000" w:themeColor="text1"/>
                <w:sz w:val="24"/>
                <w:szCs w:val="24"/>
              </w:rPr>
              <w:t>bicameral</w:t>
            </w:r>
          </w:p>
        </w:tc>
        <w:tc>
          <w:tcPr>
            <w:tcW w:w="1545" w:type="dxa"/>
          </w:tcPr>
          <w:p w:rsidR="006766BF" w:rsidRPr="0059310F" w:rsidRDefault="006766BF" w:rsidP="006766BF">
            <w:pPr>
              <w:jc w:val="center"/>
              <w:rPr>
                <w:color w:val="000000" w:themeColor="text1"/>
              </w:rPr>
            </w:pPr>
            <w:r w:rsidRPr="0059310F">
              <w:rPr>
                <w:rFonts w:ascii="Arial" w:hAnsi="Arial" w:cs="Arial"/>
                <w:color w:val="000000" w:themeColor="text1"/>
                <w:sz w:val="24"/>
                <w:szCs w:val="24"/>
              </w:rPr>
              <w:t>5 puncte</w:t>
            </w:r>
          </w:p>
        </w:tc>
      </w:tr>
      <w:tr w:rsidR="006766BF" w:rsidRPr="0059310F" w:rsidTr="006766BF">
        <w:trPr>
          <w:trHeight w:val="105"/>
        </w:trPr>
        <w:tc>
          <w:tcPr>
            <w:tcW w:w="761" w:type="dxa"/>
            <w:vMerge/>
          </w:tcPr>
          <w:p w:rsidR="006766BF" w:rsidRPr="0059310F" w:rsidRDefault="006766BF" w:rsidP="006766BF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196" w:type="dxa"/>
            <w:vMerge/>
          </w:tcPr>
          <w:p w:rsidR="006766BF" w:rsidRPr="0059310F" w:rsidRDefault="006766BF" w:rsidP="006766BF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83" w:type="dxa"/>
            <w:vMerge/>
          </w:tcPr>
          <w:p w:rsidR="006766BF" w:rsidRPr="0059310F" w:rsidRDefault="006766BF" w:rsidP="006766BF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988" w:type="dxa"/>
          </w:tcPr>
          <w:p w:rsidR="006766BF" w:rsidRDefault="006766BF" w:rsidP="006766BF">
            <w:pPr>
              <w:shd w:val="clear" w:color="auto" w:fill="FFFFFF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2.7 </w:t>
            </w:r>
            <w:r w:rsidRPr="0059310F">
              <w:rPr>
                <w:rFonts w:ascii="Arial" w:hAnsi="Arial" w:cs="Arial"/>
                <w:color w:val="000000" w:themeColor="text1"/>
                <w:sz w:val="24"/>
                <w:szCs w:val="24"/>
              </w:rPr>
              <w:t>Asigurarea calităţii lucrărilor</w:t>
            </w:r>
          </w:p>
          <w:p w:rsidR="006766BF" w:rsidRPr="0059310F" w:rsidRDefault="006766BF" w:rsidP="006766BF">
            <w:pPr>
              <w:shd w:val="clear" w:color="auto" w:fill="FFFFFF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</w:t>
            </w:r>
            <w:r w:rsidRPr="0059310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executate</w:t>
            </w:r>
          </w:p>
        </w:tc>
        <w:tc>
          <w:tcPr>
            <w:tcW w:w="1545" w:type="dxa"/>
          </w:tcPr>
          <w:p w:rsidR="006766BF" w:rsidRPr="0059310F" w:rsidRDefault="006766BF" w:rsidP="006766BF">
            <w:pPr>
              <w:jc w:val="center"/>
              <w:rPr>
                <w:color w:val="000000" w:themeColor="text1"/>
              </w:rPr>
            </w:pPr>
            <w:r w:rsidRPr="0059310F">
              <w:rPr>
                <w:rFonts w:ascii="Arial" w:hAnsi="Arial" w:cs="Arial"/>
                <w:color w:val="000000" w:themeColor="text1"/>
                <w:sz w:val="24"/>
                <w:szCs w:val="24"/>
              </w:rPr>
              <w:t>5 puncte</w:t>
            </w:r>
          </w:p>
        </w:tc>
      </w:tr>
      <w:tr w:rsidR="006766BF" w:rsidRPr="0059310F" w:rsidTr="006766BF">
        <w:trPr>
          <w:trHeight w:val="105"/>
        </w:trPr>
        <w:tc>
          <w:tcPr>
            <w:tcW w:w="761" w:type="dxa"/>
            <w:vMerge/>
          </w:tcPr>
          <w:p w:rsidR="006766BF" w:rsidRPr="0059310F" w:rsidRDefault="006766BF" w:rsidP="006766BF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196" w:type="dxa"/>
            <w:vMerge/>
          </w:tcPr>
          <w:p w:rsidR="006766BF" w:rsidRPr="0059310F" w:rsidRDefault="006766BF" w:rsidP="006766BF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83" w:type="dxa"/>
            <w:vMerge/>
          </w:tcPr>
          <w:p w:rsidR="006766BF" w:rsidRPr="0059310F" w:rsidRDefault="006766BF" w:rsidP="006766BF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988" w:type="dxa"/>
          </w:tcPr>
          <w:p w:rsidR="006766BF" w:rsidRDefault="006766BF" w:rsidP="006766B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2.8 </w:t>
            </w:r>
            <w:r w:rsidRPr="0059310F">
              <w:rPr>
                <w:rFonts w:ascii="Arial" w:hAnsi="Arial" w:cs="Arial"/>
                <w:color w:val="000000" w:themeColor="text1"/>
                <w:sz w:val="24"/>
                <w:szCs w:val="24"/>
              </w:rPr>
              <w:t>Respectarea normelor NTSM și</w:t>
            </w:r>
          </w:p>
          <w:p w:rsidR="006766BF" w:rsidRPr="0059310F" w:rsidRDefault="006766BF" w:rsidP="006766B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</w:t>
            </w:r>
            <w:r w:rsidRPr="0059310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PSI</w:t>
            </w:r>
          </w:p>
        </w:tc>
        <w:tc>
          <w:tcPr>
            <w:tcW w:w="1545" w:type="dxa"/>
          </w:tcPr>
          <w:p w:rsidR="006766BF" w:rsidRPr="0059310F" w:rsidRDefault="006766BF" w:rsidP="006766BF">
            <w:pPr>
              <w:jc w:val="center"/>
              <w:rPr>
                <w:color w:val="000000" w:themeColor="text1"/>
              </w:rPr>
            </w:pPr>
            <w:r w:rsidRPr="0059310F">
              <w:rPr>
                <w:rFonts w:ascii="Arial" w:hAnsi="Arial" w:cs="Arial"/>
                <w:color w:val="000000" w:themeColor="text1"/>
                <w:sz w:val="24"/>
                <w:szCs w:val="24"/>
              </w:rPr>
              <w:t>5 puncte</w:t>
            </w:r>
          </w:p>
        </w:tc>
      </w:tr>
      <w:tr w:rsidR="006766BF" w:rsidRPr="00FA0666" w:rsidTr="006766BF">
        <w:tc>
          <w:tcPr>
            <w:tcW w:w="761" w:type="dxa"/>
            <w:vMerge w:val="restart"/>
          </w:tcPr>
          <w:p w:rsidR="006766BF" w:rsidRPr="007E655E" w:rsidRDefault="006766BF" w:rsidP="006766BF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7E655E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196" w:type="dxa"/>
            <w:vMerge w:val="restart"/>
          </w:tcPr>
          <w:p w:rsidR="006766BF" w:rsidRPr="007E655E" w:rsidRDefault="006766BF" w:rsidP="006766BF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7E655E">
              <w:rPr>
                <w:rFonts w:ascii="Arial" w:hAnsi="Arial" w:cs="Arial"/>
                <w:color w:val="000000" w:themeColor="text1"/>
                <w:sz w:val="24"/>
                <w:szCs w:val="24"/>
              </w:rPr>
              <w:t>Prezentarea sarcinii de lucru</w:t>
            </w:r>
          </w:p>
        </w:tc>
        <w:tc>
          <w:tcPr>
            <w:tcW w:w="1083" w:type="dxa"/>
            <w:vMerge w:val="restart"/>
          </w:tcPr>
          <w:p w:rsidR="006766BF" w:rsidRPr="007E655E" w:rsidRDefault="006766BF" w:rsidP="006766BF">
            <w:pPr>
              <w:rPr>
                <w:color w:val="000000" w:themeColor="text1"/>
              </w:rPr>
            </w:pPr>
            <w:r w:rsidRPr="007E655E">
              <w:rPr>
                <w:rFonts w:ascii="Arial" w:hAnsi="Arial" w:cs="Arial"/>
                <w:color w:val="000000" w:themeColor="text1"/>
                <w:sz w:val="24"/>
                <w:szCs w:val="24"/>
              </w:rPr>
              <w:t>15 puncte</w:t>
            </w:r>
          </w:p>
        </w:tc>
        <w:tc>
          <w:tcPr>
            <w:tcW w:w="3988" w:type="dxa"/>
          </w:tcPr>
          <w:p w:rsidR="006766BF" w:rsidRPr="007E655E" w:rsidRDefault="006766BF" w:rsidP="006766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E655E">
              <w:rPr>
                <w:rFonts w:ascii="Arial" w:hAnsi="Arial" w:cs="Arial"/>
                <w:color w:val="000000" w:themeColor="text1"/>
                <w:sz w:val="24"/>
                <w:szCs w:val="24"/>
              </w:rPr>
              <w:t>3.1 Argumentarea  alegerii SDV-</w:t>
            </w:r>
          </w:p>
          <w:p w:rsidR="006766BF" w:rsidRPr="007E655E" w:rsidRDefault="006766BF" w:rsidP="006766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E655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urilor şi aparatelor de măsură</w:t>
            </w:r>
          </w:p>
          <w:p w:rsidR="006766BF" w:rsidRPr="007E655E" w:rsidRDefault="006766BF" w:rsidP="006766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E655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necesare  pregătirii lucrărilor </w:t>
            </w:r>
          </w:p>
          <w:p w:rsidR="006766BF" w:rsidRPr="007E655E" w:rsidRDefault="006766BF" w:rsidP="006766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E655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pentru realizarea practică a </w:t>
            </w:r>
          </w:p>
          <w:p w:rsidR="006766BF" w:rsidRPr="007E655E" w:rsidRDefault="006766BF" w:rsidP="006766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E655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rețelei structurate</w:t>
            </w:r>
          </w:p>
        </w:tc>
        <w:tc>
          <w:tcPr>
            <w:tcW w:w="1545" w:type="dxa"/>
          </w:tcPr>
          <w:p w:rsidR="006766BF" w:rsidRPr="007E655E" w:rsidRDefault="006766BF" w:rsidP="006766BF">
            <w:pPr>
              <w:jc w:val="center"/>
              <w:rPr>
                <w:color w:val="000000" w:themeColor="text1"/>
              </w:rPr>
            </w:pPr>
            <w:r w:rsidRPr="007E655E">
              <w:rPr>
                <w:rFonts w:ascii="Arial" w:hAnsi="Arial" w:cs="Arial"/>
                <w:color w:val="000000" w:themeColor="text1"/>
                <w:sz w:val="24"/>
                <w:szCs w:val="24"/>
              </w:rPr>
              <w:t>5 puncte</w:t>
            </w:r>
          </w:p>
        </w:tc>
      </w:tr>
      <w:tr w:rsidR="006766BF" w:rsidRPr="00FA0666" w:rsidTr="006766BF">
        <w:tc>
          <w:tcPr>
            <w:tcW w:w="761" w:type="dxa"/>
            <w:vMerge/>
          </w:tcPr>
          <w:p w:rsidR="006766BF" w:rsidRPr="007E655E" w:rsidRDefault="006766BF" w:rsidP="006766BF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6766BF" w:rsidRPr="007E655E" w:rsidRDefault="006766BF" w:rsidP="006766B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6766BF" w:rsidRPr="007E655E" w:rsidRDefault="006766BF" w:rsidP="006766B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</w:tcPr>
          <w:p w:rsidR="006766BF" w:rsidRPr="007E655E" w:rsidRDefault="006766BF" w:rsidP="006766B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E655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3.2 Utilizarea corectă a </w:t>
            </w:r>
          </w:p>
          <w:p w:rsidR="006766BF" w:rsidRPr="007E655E" w:rsidRDefault="006766BF" w:rsidP="006766BF">
            <w:pPr>
              <w:tabs>
                <w:tab w:val="left" w:pos="370"/>
              </w:tabs>
              <w:autoSpaceDE w:val="0"/>
              <w:autoSpaceDN w:val="0"/>
              <w:adjustRightInd w:val="0"/>
              <w:ind w:left="37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E655E">
              <w:rPr>
                <w:rFonts w:ascii="Arial" w:hAnsi="Arial" w:cs="Arial"/>
                <w:color w:val="000000" w:themeColor="text1"/>
                <w:sz w:val="24"/>
                <w:szCs w:val="24"/>
              </w:rPr>
              <w:t>limbajului tehnic de specialitate în comunicare cu privire la sarcinile de lucru realizate</w:t>
            </w:r>
          </w:p>
        </w:tc>
        <w:tc>
          <w:tcPr>
            <w:tcW w:w="1545" w:type="dxa"/>
          </w:tcPr>
          <w:p w:rsidR="006766BF" w:rsidRPr="007E655E" w:rsidRDefault="009606BD" w:rsidP="006766BF">
            <w:pPr>
              <w:jc w:val="center"/>
              <w:rPr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  <w:bookmarkStart w:id="0" w:name="_GoBack"/>
            <w:bookmarkEnd w:id="0"/>
            <w:r w:rsidR="006766BF" w:rsidRPr="007E655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puncte</w:t>
            </w:r>
          </w:p>
        </w:tc>
      </w:tr>
    </w:tbl>
    <w:p w:rsidR="00BF4603" w:rsidRPr="00FA0666" w:rsidRDefault="00BF4603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BF4603" w:rsidRPr="00FA0666" w:rsidRDefault="00BF4603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AC2CB1" w:rsidRPr="00FA0666" w:rsidRDefault="00AC2CB1" w:rsidP="00AC2CB1">
      <w:pPr>
        <w:rPr>
          <w:rFonts w:ascii="Arial" w:hAnsi="Arial" w:cs="Arial"/>
          <w:b/>
          <w:color w:val="FF0000"/>
          <w:lang w:val="ro-RO"/>
        </w:rPr>
      </w:pPr>
    </w:p>
    <w:sectPr w:rsidR="00AC2CB1" w:rsidRPr="00FA0666" w:rsidSect="00887BAD">
      <w:pgSz w:w="11906" w:h="16838"/>
      <w:pgMar w:top="1138" w:right="1138" w:bottom="1138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72B24"/>
    <w:multiLevelType w:val="multilevel"/>
    <w:tmpl w:val="61DCBE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F6D0165"/>
    <w:multiLevelType w:val="hybridMultilevel"/>
    <w:tmpl w:val="649888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7332F"/>
    <w:multiLevelType w:val="multilevel"/>
    <w:tmpl w:val="B89E0F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53C4ACB"/>
    <w:multiLevelType w:val="multilevel"/>
    <w:tmpl w:val="3DBA6F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50A76B0B"/>
    <w:multiLevelType w:val="hybridMultilevel"/>
    <w:tmpl w:val="96FA99EC"/>
    <w:lvl w:ilvl="0" w:tplc="983CC5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290347"/>
    <w:multiLevelType w:val="hybridMultilevel"/>
    <w:tmpl w:val="1870EF28"/>
    <w:lvl w:ilvl="0" w:tplc="A514728E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65350D"/>
    <w:multiLevelType w:val="hybridMultilevel"/>
    <w:tmpl w:val="F370A84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CB1"/>
    <w:rsid w:val="000B586D"/>
    <w:rsid w:val="000D4485"/>
    <w:rsid w:val="000D70D5"/>
    <w:rsid w:val="000E0EE9"/>
    <w:rsid w:val="00151BBC"/>
    <w:rsid w:val="00152AAE"/>
    <w:rsid w:val="001D2930"/>
    <w:rsid w:val="001D7F4F"/>
    <w:rsid w:val="001E133B"/>
    <w:rsid w:val="0025256A"/>
    <w:rsid w:val="00253286"/>
    <w:rsid w:val="00256FDE"/>
    <w:rsid w:val="002A273D"/>
    <w:rsid w:val="002A4FA0"/>
    <w:rsid w:val="00394AF4"/>
    <w:rsid w:val="00396536"/>
    <w:rsid w:val="0039781B"/>
    <w:rsid w:val="004131CD"/>
    <w:rsid w:val="004226D6"/>
    <w:rsid w:val="00426560"/>
    <w:rsid w:val="0044241E"/>
    <w:rsid w:val="004E2814"/>
    <w:rsid w:val="004E43B3"/>
    <w:rsid w:val="0051444F"/>
    <w:rsid w:val="00540897"/>
    <w:rsid w:val="005564DF"/>
    <w:rsid w:val="00562127"/>
    <w:rsid w:val="00582FE5"/>
    <w:rsid w:val="0059310F"/>
    <w:rsid w:val="005A6061"/>
    <w:rsid w:val="0065422D"/>
    <w:rsid w:val="006766BF"/>
    <w:rsid w:val="006770E0"/>
    <w:rsid w:val="00693796"/>
    <w:rsid w:val="0070027D"/>
    <w:rsid w:val="007309C5"/>
    <w:rsid w:val="007B0F03"/>
    <w:rsid w:val="007E45A5"/>
    <w:rsid w:val="007E655E"/>
    <w:rsid w:val="00803A0B"/>
    <w:rsid w:val="00887BAD"/>
    <w:rsid w:val="00893B42"/>
    <w:rsid w:val="008B60AE"/>
    <w:rsid w:val="008D4C32"/>
    <w:rsid w:val="008F0B4C"/>
    <w:rsid w:val="009169E9"/>
    <w:rsid w:val="00933AFD"/>
    <w:rsid w:val="00947B63"/>
    <w:rsid w:val="00954D1F"/>
    <w:rsid w:val="009606BD"/>
    <w:rsid w:val="009856B6"/>
    <w:rsid w:val="009E2BC3"/>
    <w:rsid w:val="00A25879"/>
    <w:rsid w:val="00A90395"/>
    <w:rsid w:val="00AC2CB1"/>
    <w:rsid w:val="00AE4DDD"/>
    <w:rsid w:val="00B12B34"/>
    <w:rsid w:val="00B279DD"/>
    <w:rsid w:val="00B27C27"/>
    <w:rsid w:val="00B36CE7"/>
    <w:rsid w:val="00BB0144"/>
    <w:rsid w:val="00BF4603"/>
    <w:rsid w:val="00BF4793"/>
    <w:rsid w:val="00BF54F1"/>
    <w:rsid w:val="00BF5ED4"/>
    <w:rsid w:val="00C10BF0"/>
    <w:rsid w:val="00C27C0E"/>
    <w:rsid w:val="00CA0FFC"/>
    <w:rsid w:val="00CA3E90"/>
    <w:rsid w:val="00CD592C"/>
    <w:rsid w:val="00CF24F0"/>
    <w:rsid w:val="00D84CF6"/>
    <w:rsid w:val="00D931DC"/>
    <w:rsid w:val="00DB48EC"/>
    <w:rsid w:val="00DC1CCA"/>
    <w:rsid w:val="00DD20F9"/>
    <w:rsid w:val="00DE0325"/>
    <w:rsid w:val="00E5672A"/>
    <w:rsid w:val="00E9611D"/>
    <w:rsid w:val="00ED18BF"/>
    <w:rsid w:val="00FA0666"/>
    <w:rsid w:val="00FA2B98"/>
    <w:rsid w:val="00FA56EC"/>
    <w:rsid w:val="00FD528F"/>
    <w:rsid w:val="00FE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489DF29-05C7-48D3-94AB-B7C3B2D1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70027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"/>
    <w:rsid w:val="007002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efault">
    <w:name w:val="Default"/>
    <w:rsid w:val="00AC2CB1"/>
    <w:pPr>
      <w:autoSpaceDE w:val="0"/>
      <w:autoSpaceDN w:val="0"/>
      <w:adjustRightInd w:val="0"/>
    </w:pPr>
    <w:rPr>
      <w:color w:val="000000"/>
    </w:rPr>
  </w:style>
  <w:style w:type="paragraph" w:styleId="ListParagraph">
    <w:name w:val="List Paragraph"/>
    <w:basedOn w:val="Normal"/>
    <w:uiPriority w:val="99"/>
    <w:qFormat/>
    <w:rsid w:val="00AC2CB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  <w:style w:type="table" w:styleId="TableGrid">
    <w:name w:val="Table Grid"/>
    <w:basedOn w:val="TableNormal"/>
    <w:rsid w:val="00A90395"/>
    <w:rPr>
      <w:rFonts w:asciiTheme="minorHAnsi" w:eastAsiaTheme="minorHAnsi" w:hAnsiTheme="minorHAnsi" w:cstheme="minorBidi"/>
      <w:sz w:val="22"/>
      <w:szCs w:val="22"/>
      <w:lang w:val="ro-R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21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1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138F6-1E95-4256-9EDA-ABABFA9A8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751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otilia georgescu</dc:creator>
  <cp:lastModifiedBy>D</cp:lastModifiedBy>
  <cp:revision>39</cp:revision>
  <dcterms:created xsi:type="dcterms:W3CDTF">2022-05-02T07:15:00Z</dcterms:created>
  <dcterms:modified xsi:type="dcterms:W3CDTF">2022-08-23T11:48:00Z</dcterms:modified>
</cp:coreProperties>
</file>