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458B6" w14:textId="5DB80EF2" w:rsidR="00F47FF3" w:rsidRDefault="00D129D5" w:rsidP="00F47FF3">
      <w:pPr>
        <w:pStyle w:val="ListParagraph"/>
        <w:ind w:left="1080"/>
        <w:jc w:val="center"/>
        <w:rPr>
          <w:rFonts w:ascii="Arial" w:hAnsi="Arial" w:cs="Arial"/>
          <w:b/>
          <w:bCs/>
          <w:sz w:val="24"/>
          <w:szCs w:val="24"/>
          <w:lang w:val="pt-BR"/>
        </w:rPr>
      </w:pPr>
      <w:r>
        <w:rPr>
          <w:rFonts w:ascii="Arial" w:hAnsi="Arial" w:cs="Arial"/>
          <w:b/>
          <w:bCs/>
          <w:sz w:val="24"/>
          <w:szCs w:val="24"/>
          <w:lang w:val="pt-BR"/>
        </w:rPr>
        <w:t xml:space="preserve">LUCRARE </w:t>
      </w:r>
      <w:r w:rsidR="00F47FF3" w:rsidRPr="004013FE">
        <w:rPr>
          <w:rFonts w:ascii="Arial" w:hAnsi="Arial" w:cs="Arial"/>
          <w:b/>
          <w:bCs/>
          <w:sz w:val="24"/>
          <w:szCs w:val="24"/>
          <w:lang w:val="pt-BR"/>
        </w:rPr>
        <w:t>L</w:t>
      </w:r>
      <w:r>
        <w:rPr>
          <w:rFonts w:ascii="Arial" w:hAnsi="Arial" w:cs="Arial"/>
          <w:b/>
          <w:bCs/>
          <w:sz w:val="24"/>
          <w:szCs w:val="24"/>
          <w:lang w:val="pt-BR"/>
        </w:rPr>
        <w:t>A</w:t>
      </w:r>
      <w:r w:rsidR="00F47FF3" w:rsidRPr="004013FE">
        <w:rPr>
          <w:rFonts w:ascii="Arial" w:hAnsi="Arial" w:cs="Arial"/>
          <w:b/>
          <w:bCs/>
          <w:sz w:val="24"/>
          <w:szCs w:val="24"/>
          <w:lang w:val="pt-BR"/>
        </w:rPr>
        <w:t>BORATOR TEHNOLOGIC</w:t>
      </w:r>
    </w:p>
    <w:p w14:paraId="660C37A6" w14:textId="77777777" w:rsidR="00F47FF3" w:rsidRDefault="00F47FF3" w:rsidP="00F47FF3">
      <w:pPr>
        <w:pStyle w:val="ListParagraph"/>
        <w:ind w:left="1080"/>
        <w:jc w:val="center"/>
        <w:rPr>
          <w:rFonts w:ascii="Arial" w:hAnsi="Arial" w:cs="Arial"/>
          <w:b/>
          <w:bCs/>
          <w:sz w:val="24"/>
          <w:szCs w:val="24"/>
          <w:lang w:val="pt-BR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794"/>
        <w:gridCol w:w="6268"/>
      </w:tblGrid>
      <w:tr w:rsidR="00F47FF3" w:rsidRPr="00303A62" w14:paraId="51B57516" w14:textId="77777777" w:rsidTr="006B1E4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CD1E" w14:textId="77777777" w:rsidR="00F47FF3" w:rsidRPr="00303A62" w:rsidRDefault="00F47FF3" w:rsidP="006B1E4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CF4BB" w14:textId="77777777" w:rsidR="00F47FF3" w:rsidRPr="00F47FF3" w:rsidRDefault="00F47FF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F47FF3">
              <w:rPr>
                <w:rFonts w:ascii="Arial" w:hAnsi="Arial" w:cs="Arial"/>
                <w:bCs/>
                <w:sz w:val="24"/>
                <w:szCs w:val="24"/>
              </w:rPr>
              <w:t>Electronică automatizări</w:t>
            </w:r>
          </w:p>
        </w:tc>
      </w:tr>
      <w:tr w:rsidR="00F47FF3" w:rsidRPr="00303A62" w14:paraId="3624A906" w14:textId="77777777" w:rsidTr="006B1E4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9ADF3" w14:textId="77777777" w:rsidR="00F47FF3" w:rsidRPr="00303A62" w:rsidRDefault="00F47FF3" w:rsidP="006B1E4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31EC4" w14:textId="77777777" w:rsidR="00F47FF3" w:rsidRPr="00F47FF3" w:rsidRDefault="00F47FF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F47FF3">
              <w:rPr>
                <w:rFonts w:ascii="Arial" w:hAnsi="Arial" w:cs="Arial"/>
                <w:bCs/>
                <w:sz w:val="24"/>
                <w:szCs w:val="24"/>
              </w:rPr>
              <w:t>Tehnician electronist, Tehnician operator telematică, Tehnician operator tehnică de calcul, Tehnician în automatizări, Tehnician operator roboți industriali, Tehnician de telecomunicații</w:t>
            </w:r>
          </w:p>
          <w:p w14:paraId="1B7016BA" w14:textId="77777777" w:rsidR="00F47FF3" w:rsidRPr="00F47FF3" w:rsidRDefault="00F47FF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F47FF3">
              <w:rPr>
                <w:rFonts w:ascii="Arial" w:hAnsi="Arial" w:cs="Arial"/>
                <w:bCs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F47FF3" w:rsidRPr="00303A62" w14:paraId="327DB1B9" w14:textId="77777777" w:rsidTr="006B1E4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521A6" w14:textId="77777777" w:rsidR="00F47FF3" w:rsidRPr="00303A62" w:rsidRDefault="00F47FF3" w:rsidP="006B1E4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A84F" w14:textId="77777777" w:rsidR="00F47FF3" w:rsidRPr="00F47FF3" w:rsidRDefault="00F47FF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F47FF3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Bazele electronicii analogice </w:t>
            </w:r>
          </w:p>
        </w:tc>
      </w:tr>
      <w:tr w:rsidR="00F47FF3" w:rsidRPr="00303A62" w14:paraId="706B23D7" w14:textId="77777777" w:rsidTr="006B1E45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C393" w14:textId="77777777" w:rsidR="00F47FF3" w:rsidRPr="00303A62" w:rsidRDefault="00F47FF3" w:rsidP="006B1E4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AF2C" w14:textId="77777777" w:rsidR="00F47FF3" w:rsidRPr="00F47FF3" w:rsidRDefault="00F47FF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F47FF3">
              <w:rPr>
                <w:rFonts w:ascii="Arial" w:hAnsi="Arial" w:cs="Arial"/>
                <w:bCs/>
                <w:sz w:val="24"/>
                <w:szCs w:val="24"/>
              </w:rPr>
              <w:t xml:space="preserve">a X-a </w:t>
            </w:r>
          </w:p>
        </w:tc>
      </w:tr>
    </w:tbl>
    <w:p w14:paraId="6C3328D1" w14:textId="77777777" w:rsidR="00F47FF3" w:rsidRDefault="00F47FF3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01B1BB30" w14:textId="77777777" w:rsidR="00F47FF3" w:rsidRDefault="00F47FF3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  <w:r>
        <w:rPr>
          <w:rFonts w:ascii="Arial" w:hAnsi="Arial" w:cs="Arial"/>
          <w:b/>
          <w:bCs/>
          <w:sz w:val="24"/>
          <w:szCs w:val="24"/>
          <w:lang w:val="pt-BR"/>
        </w:rPr>
        <w:t xml:space="preserve">Rezultate ale învățării vizate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28"/>
        <w:gridCol w:w="3371"/>
        <w:gridCol w:w="2863"/>
      </w:tblGrid>
      <w:tr w:rsidR="00F47FF3" w:rsidRPr="00F47FF3" w14:paraId="40812EF8" w14:textId="77777777" w:rsidTr="00F47FF3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1D23E3D7" w14:textId="77777777" w:rsidR="00F47FF3" w:rsidRPr="00F47FF3" w:rsidRDefault="00F47FF3" w:rsidP="00F47FF3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bookmarkStart w:id="0" w:name="_Hlk101439805"/>
            <w:r w:rsidRPr="00F47FF3">
              <w:rPr>
                <w:rFonts w:ascii="Arial" w:eastAsia="Calibri" w:hAnsi="Arial" w:cs="Arial"/>
                <w:b/>
                <w:bCs/>
                <w:iCs/>
                <w:lang w:val="en-US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04E879D0" w14:textId="77777777" w:rsidR="00F47FF3" w:rsidRPr="00F47FF3" w:rsidRDefault="00F47FF3" w:rsidP="00F47FF3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/>
                <w:bCs/>
                <w:iCs/>
                <w:lang w:val="en-US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6595D7B5" w14:textId="77777777" w:rsidR="00F47FF3" w:rsidRPr="00F47FF3" w:rsidRDefault="00F47FF3" w:rsidP="00F47FF3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/>
                <w:bCs/>
                <w:iCs/>
                <w:lang w:val="en-US"/>
              </w:rPr>
              <w:t>Atitudini</w:t>
            </w:r>
          </w:p>
        </w:tc>
      </w:tr>
      <w:tr w:rsidR="00F47FF3" w:rsidRPr="00F47FF3" w14:paraId="6F7E7B57" w14:textId="77777777" w:rsidTr="006B1E45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6AB3" w14:textId="19A68832" w:rsidR="007F3130" w:rsidRPr="007F3130" w:rsidRDefault="007F3130" w:rsidP="007F3130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p w14:paraId="36F3AF5E" w14:textId="7C99363B" w:rsidR="00F47FF3" w:rsidRPr="00F47FF3" w:rsidRDefault="00F47FF3" w:rsidP="00F47FF3">
            <w:pPr>
              <w:spacing w:before="240"/>
              <w:rPr>
                <w:rFonts w:ascii="Arial" w:eastAsia="Calibri" w:hAnsi="Arial" w:cs="Arial"/>
                <w:iCs/>
              </w:rPr>
            </w:pPr>
            <w:r w:rsidRPr="00F47FF3">
              <w:rPr>
                <w:rFonts w:ascii="Arial" w:eastAsia="Calibri" w:hAnsi="Arial" w:cs="Arial"/>
                <w:iCs/>
              </w:rPr>
              <w:t>3.1.5 Circuite electronice simple, realizate cu componente electronice analogice discrete (schema bloc, schema electronică, funcționare, parametrii, defecte – identificare, remediere)</w:t>
            </w:r>
          </w:p>
          <w:p w14:paraId="3D9B89BB" w14:textId="77777777" w:rsidR="00F47FF3" w:rsidRPr="00F47FF3" w:rsidRDefault="00F47FF3" w:rsidP="00F47FF3">
            <w:pPr>
              <w:spacing w:before="240"/>
              <w:rPr>
                <w:rFonts w:ascii="Arial" w:eastAsia="Calibri" w:hAnsi="Arial" w:cs="Arial"/>
                <w:bCs/>
                <w:iCs/>
              </w:rPr>
            </w:pPr>
            <w:r w:rsidRPr="00F47FF3">
              <w:rPr>
                <w:rFonts w:ascii="Arial" w:eastAsia="Calibri" w:hAnsi="Arial" w:cs="Arial"/>
                <w:bCs/>
                <w:iCs/>
              </w:rPr>
              <w:t>3.1.6</w:t>
            </w:r>
            <w:r w:rsidRPr="00F47FF3">
              <w:rPr>
                <w:rFonts w:ascii="Arial" w:eastAsia="Calibri" w:hAnsi="Arial" w:cs="Arial"/>
                <w:b/>
                <w:iCs/>
              </w:rPr>
              <w:t xml:space="preserve"> </w:t>
            </w:r>
            <w:r w:rsidRPr="00F47FF3">
              <w:rPr>
                <w:rFonts w:ascii="Arial" w:eastAsia="Calibri" w:hAnsi="Arial" w:cs="Arial"/>
                <w:bCs/>
                <w:iCs/>
              </w:rPr>
              <w:t>Norme de sănătate și securitate în muncă</w:t>
            </w:r>
          </w:p>
          <w:p w14:paraId="12FFA9F2" w14:textId="77777777" w:rsidR="00F47FF3" w:rsidRPr="00F47FF3" w:rsidRDefault="00F47FF3" w:rsidP="00F47FF3">
            <w:pPr>
              <w:spacing w:before="240"/>
              <w:rPr>
                <w:rFonts w:ascii="Arial" w:eastAsia="Calibri" w:hAnsi="Arial" w:cs="Arial"/>
                <w:b/>
                <w:bCs/>
                <w:iCs/>
              </w:rPr>
            </w:pPr>
            <w:r w:rsidRPr="00F47FF3">
              <w:rPr>
                <w:rFonts w:ascii="Arial" w:eastAsia="Calibri" w:hAnsi="Arial" w:cs="Arial"/>
                <w:bCs/>
                <w:iCs/>
              </w:rPr>
              <w:t>3.1.7 Norme de protecția medului în domeniul electronic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B4D8" w14:textId="77777777" w:rsidR="007F3130" w:rsidRPr="00BE7D27" w:rsidRDefault="007F3130" w:rsidP="007F3130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</w:t>
            </w: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.2.10. Interpretarea simbolurilor, a schemelor electrice, a schemelor de conexiuni și a planurilor de amplasament.</w:t>
            </w:r>
          </w:p>
          <w:p w14:paraId="3E586AC8" w14:textId="77777777" w:rsidR="007F3130" w:rsidRDefault="007F3130" w:rsidP="007F3130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1583F1AA" w14:textId="3E95D488" w:rsidR="007F3130" w:rsidRDefault="007F3130" w:rsidP="007F3130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1.2.13. Selectarea materialelor necesare executării unei lucrări în funcţie de documentaţia tehnică</w:t>
            </w:r>
          </w:p>
          <w:p w14:paraId="15074B50" w14:textId="77777777" w:rsidR="007F3130" w:rsidRPr="007F3130" w:rsidRDefault="007F3130" w:rsidP="007F3130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752768AD" w14:textId="7B01F794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>3.2.16 Identificarea tipurilor de circuite electronice analogice pe baza schemelor date</w:t>
            </w:r>
          </w:p>
          <w:p w14:paraId="03E7A4CB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>3.2.17 Selectarea componentelor pentru realizarea circuitelor electronice simple în conformitate cu documentația tehnică</w:t>
            </w:r>
          </w:p>
          <w:p w14:paraId="68A9C19B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 xml:space="preserve">3.2.18 Realizarea circuitelor electronice conform documentației tehnice </w:t>
            </w:r>
          </w:p>
          <w:p w14:paraId="53754A8C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>3.2.19 Respectarea condițiilor pentru evitarea defectării componentelor</w:t>
            </w:r>
          </w:p>
          <w:p w14:paraId="55B9C4A2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>3.2.20 Verificarea funcționalității circuitelor electronice realizate</w:t>
            </w:r>
          </w:p>
          <w:p w14:paraId="52B96AA5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>3.2.21 Interpretarea rezultatelor verificării parametrior circuitelor realizate cu componente electronice discrete</w:t>
            </w:r>
          </w:p>
          <w:p w14:paraId="2E3D1615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>3.2.23 Aplicarea normelor de sănătate și securitate în muncă</w:t>
            </w:r>
          </w:p>
          <w:p w14:paraId="7884EACF" w14:textId="23EBC1E5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>3.2.24 Aplicarea normelor de protecție a mediului cu priv</w:t>
            </w:r>
            <w:r w:rsidR="00A55038">
              <w:rPr>
                <w:rFonts w:ascii="Arial" w:eastAsia="Calibri" w:hAnsi="Arial" w:cs="Arial"/>
                <w:bCs/>
                <w:iCs/>
                <w:lang w:val="en-US"/>
              </w:rPr>
              <w:t>ire</w:t>
            </w: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 xml:space="preserve"> la materialele și tehnologiile  din domeniul electronic</w:t>
            </w:r>
          </w:p>
          <w:p w14:paraId="21018DA8" w14:textId="77777777" w:rsidR="00F47FF3" w:rsidRDefault="00F47FF3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>3.2.</w:t>
            </w:r>
            <w:r w:rsidR="00A55038">
              <w:rPr>
                <w:rFonts w:ascii="Arial" w:eastAsia="Calibri" w:hAnsi="Arial" w:cs="Arial"/>
                <w:bCs/>
                <w:iCs/>
                <w:lang w:val="en-US"/>
              </w:rPr>
              <w:t>2</w:t>
            </w:r>
            <w:r w:rsidRPr="00F47FF3">
              <w:rPr>
                <w:rFonts w:ascii="Arial" w:eastAsia="Calibri" w:hAnsi="Arial" w:cs="Arial"/>
                <w:bCs/>
                <w:iCs/>
                <w:lang w:val="en-US"/>
              </w:rPr>
              <w:t>5 Utilizarea corectă a vocabularului comun și a celui de specialitate</w:t>
            </w:r>
          </w:p>
          <w:p w14:paraId="1E30F678" w14:textId="7434830E" w:rsidR="00595A4D" w:rsidRPr="00F47FF3" w:rsidRDefault="00595A4D" w:rsidP="00F47FF3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D77E05">
              <w:rPr>
                <w:rFonts w:ascii="Arial" w:eastAsia="Calibri" w:hAnsi="Arial" w:cs="Arial"/>
                <w:bCs/>
                <w:iCs/>
              </w:rPr>
              <w:t>3.2.27Comunicarea/raportarea rezultatelor activităților profesionale desfășurate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2964" w14:textId="77777777" w:rsidR="00F47FF3" w:rsidRPr="00F47FF3" w:rsidRDefault="00F47FF3" w:rsidP="00F47FF3">
            <w:pPr>
              <w:jc w:val="both"/>
              <w:rPr>
                <w:rFonts w:ascii="Arial" w:eastAsia="Calibri" w:hAnsi="Arial" w:cs="Arial"/>
              </w:rPr>
            </w:pPr>
            <w:r w:rsidRPr="00F47FF3">
              <w:rPr>
                <w:rFonts w:ascii="Arial" w:eastAsia="Calibri" w:hAnsi="Arial" w:cs="Arial"/>
                <w:bCs/>
                <w:iCs/>
              </w:rPr>
              <w:lastRenderedPageBreak/>
              <w:t xml:space="preserve">3.3.1 </w:t>
            </w:r>
            <w:r w:rsidRPr="00F47FF3">
              <w:rPr>
                <w:rFonts w:ascii="Arial" w:eastAsia="Calibri" w:hAnsi="Arial" w:cs="Arial"/>
              </w:rPr>
              <w:t>Colaborarea cu membrii echipei de lucru, în scopul îndeplinirii sarcinilor de la locul de muncă</w:t>
            </w:r>
          </w:p>
          <w:p w14:paraId="6B7CCC53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</w:rPr>
            </w:pPr>
            <w:r w:rsidRPr="00F47FF3">
              <w:rPr>
                <w:rFonts w:ascii="Arial" w:eastAsia="Calibri" w:hAnsi="Arial" w:cs="Arial"/>
                <w:bCs/>
                <w:iCs/>
              </w:rPr>
              <w:t>3.3.2 Asumarea în cadrul echipei de la locul de muncă a responsabilității pentru sarcina de lucru primită</w:t>
            </w:r>
          </w:p>
          <w:p w14:paraId="2DB774AE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</w:rPr>
            </w:pPr>
            <w:r w:rsidRPr="00F47FF3">
              <w:rPr>
                <w:rFonts w:ascii="Arial" w:eastAsia="Calibri" w:hAnsi="Arial" w:cs="Arial"/>
                <w:bCs/>
                <w:iCs/>
              </w:rPr>
              <w:t xml:space="preserve">3.3.3 Asumarea inițiativei în rezolvarea unor probleme </w:t>
            </w:r>
          </w:p>
          <w:p w14:paraId="7203F9AB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</w:rPr>
            </w:pPr>
            <w:r w:rsidRPr="00F47FF3">
              <w:rPr>
                <w:rFonts w:ascii="Arial" w:eastAsia="Calibri" w:hAnsi="Arial" w:cs="Arial"/>
                <w:bCs/>
                <w:iCs/>
              </w:rPr>
              <w:t>3.3.6 Respectare normelor de sănătate și securitate în muncă</w:t>
            </w:r>
          </w:p>
          <w:p w14:paraId="1D8E19BF" w14:textId="77777777" w:rsidR="00F47FF3" w:rsidRPr="00F47FF3" w:rsidRDefault="00F47FF3" w:rsidP="00F47FF3">
            <w:pPr>
              <w:rPr>
                <w:rFonts w:ascii="Arial" w:eastAsia="Calibri" w:hAnsi="Arial" w:cs="Arial"/>
                <w:bCs/>
                <w:iCs/>
              </w:rPr>
            </w:pPr>
            <w:r w:rsidRPr="00F47FF3">
              <w:rPr>
                <w:rFonts w:ascii="Arial" w:eastAsia="Calibri" w:hAnsi="Arial" w:cs="Arial"/>
                <w:bCs/>
                <w:iCs/>
              </w:rPr>
              <w:t>3.3.7 Respectarea normelor de protecție a mediului  cu privire la materialele și tehnologiile din domeniul electronic</w:t>
            </w:r>
          </w:p>
        </w:tc>
      </w:tr>
      <w:bookmarkEnd w:id="0"/>
    </w:tbl>
    <w:p w14:paraId="6B11708D" w14:textId="77777777" w:rsidR="00F47FF3" w:rsidRDefault="00F47FF3" w:rsidP="00F47FF3">
      <w:pPr>
        <w:pStyle w:val="ListParagraph"/>
        <w:ind w:left="0"/>
        <w:jc w:val="both"/>
        <w:rPr>
          <w:rFonts w:ascii="Arial" w:hAnsi="Arial" w:cs="Arial"/>
          <w:b/>
          <w:bCs/>
        </w:rPr>
      </w:pPr>
    </w:p>
    <w:p w14:paraId="1717CA4F" w14:textId="77777777" w:rsidR="00F47FF3" w:rsidRPr="00F317B0" w:rsidRDefault="00F47FF3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F317B0">
        <w:rPr>
          <w:rFonts w:ascii="Arial" w:hAnsi="Arial" w:cs="Arial"/>
          <w:b/>
          <w:bCs/>
          <w:sz w:val="24"/>
          <w:szCs w:val="24"/>
        </w:rPr>
        <w:t>Obiective ale evaluării</w:t>
      </w:r>
    </w:p>
    <w:p w14:paraId="06B9008F" w14:textId="77777777" w:rsidR="00F47FF3" w:rsidRPr="005C67C3" w:rsidRDefault="00F47FF3" w:rsidP="00F47FF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5C67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025728D9" w14:textId="77777777" w:rsidR="00F47FF3" w:rsidRPr="00D87076" w:rsidRDefault="00F47FF3" w:rsidP="00F47FF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C372E7">
        <w:rPr>
          <w:rFonts w:ascii="Arial" w:hAnsi="Arial" w:cs="Arial"/>
          <w:sz w:val="24"/>
          <w:szCs w:val="24"/>
        </w:rPr>
        <w:t>Realizarea montaj</w:t>
      </w:r>
      <w:r>
        <w:rPr>
          <w:rFonts w:ascii="Arial" w:hAnsi="Arial" w:cs="Arial"/>
          <w:sz w:val="24"/>
          <w:szCs w:val="24"/>
        </w:rPr>
        <w:t>elor</w:t>
      </w:r>
      <w:r w:rsidRPr="00C372E7">
        <w:rPr>
          <w:rFonts w:ascii="Arial" w:hAnsi="Arial" w:cs="Arial"/>
          <w:sz w:val="24"/>
          <w:szCs w:val="24"/>
        </w:rPr>
        <w:t xml:space="preserve"> corespunzăto</w:t>
      </w:r>
      <w:r>
        <w:rPr>
          <w:rFonts w:ascii="Arial" w:hAnsi="Arial" w:cs="Arial"/>
          <w:sz w:val="24"/>
          <w:szCs w:val="24"/>
        </w:rPr>
        <w:t>a</w:t>
      </w:r>
      <w:r w:rsidRPr="00C372E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 pe platforma de lucru</w:t>
      </w:r>
      <w:r w:rsidRPr="00C372E7">
        <w:rPr>
          <w:rFonts w:ascii="Arial" w:hAnsi="Arial" w:cs="Arial"/>
          <w:sz w:val="24"/>
          <w:szCs w:val="24"/>
        </w:rPr>
        <w:t xml:space="preserve"> </w:t>
      </w:r>
    </w:p>
    <w:p w14:paraId="64C6B777" w14:textId="77777777" w:rsidR="00F47FF3" w:rsidRPr="00D87076" w:rsidRDefault="00F47FF3" w:rsidP="00F47FF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238C">
        <w:rPr>
          <w:rFonts w:ascii="Arial" w:hAnsi="Arial" w:cs="Arial"/>
          <w:sz w:val="24"/>
          <w:szCs w:val="24"/>
        </w:rPr>
        <w:t>Selectarea mijloacelor de măsurare necesare sarcinii de lucru</w:t>
      </w:r>
    </w:p>
    <w:p w14:paraId="367937A2" w14:textId="77777777" w:rsidR="00F47FF3" w:rsidRPr="009C2ECF" w:rsidRDefault="00F47FF3" w:rsidP="00F47FF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30F5">
        <w:rPr>
          <w:rFonts w:ascii="Arial" w:hAnsi="Arial" w:cs="Arial"/>
          <w:sz w:val="24"/>
          <w:szCs w:val="24"/>
        </w:rPr>
        <w:t>Măsurarea tensiuni</w:t>
      </w:r>
      <w:r>
        <w:rPr>
          <w:rFonts w:ascii="Arial" w:hAnsi="Arial" w:cs="Arial"/>
          <w:sz w:val="24"/>
          <w:szCs w:val="24"/>
        </w:rPr>
        <w:t xml:space="preserve">lor  la ieșirea redresorului monofazat dublă alternanță în punte cu sarcină rezistivă </w:t>
      </w:r>
    </w:p>
    <w:p w14:paraId="635825CE" w14:textId="77777777" w:rsidR="00F47FF3" w:rsidRPr="006C459E" w:rsidRDefault="00F47FF3" w:rsidP="00F47FF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Vizualizarea formelor de undă ale tensiunilor  la ieșirea redresorului monofazat dublă alternanță în punte cu sarcină rezistivă </w:t>
      </w:r>
    </w:p>
    <w:p w14:paraId="1D815530" w14:textId="77777777" w:rsidR="00605570" w:rsidRPr="005F333B" w:rsidRDefault="00F47FF3" w:rsidP="00605570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F333B">
        <w:rPr>
          <w:rFonts w:ascii="Arial" w:hAnsi="Arial" w:cs="Arial"/>
          <w:sz w:val="24"/>
          <w:szCs w:val="24"/>
        </w:rPr>
        <w:t xml:space="preserve">Analizarea rezultatelor măsurărilor </w:t>
      </w:r>
    </w:p>
    <w:p w14:paraId="238C9B95" w14:textId="785F2A20" w:rsidR="005F333B" w:rsidRDefault="00D86D2E" w:rsidP="00605570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Tema: </w:t>
      </w:r>
      <w:r w:rsidRPr="00D86D2E">
        <w:rPr>
          <w:rFonts w:ascii="Arial" w:hAnsi="Arial" w:cs="Arial"/>
          <w:sz w:val="24"/>
          <w:szCs w:val="24"/>
        </w:rPr>
        <w:t>Redresoare monofazate dublă alternanță</w:t>
      </w:r>
      <w:r w:rsidR="007518E0">
        <w:rPr>
          <w:rFonts w:ascii="Arial" w:hAnsi="Arial" w:cs="Arial"/>
          <w:sz w:val="24"/>
          <w:szCs w:val="24"/>
        </w:rPr>
        <w:t xml:space="preserve"> în punte</w:t>
      </w:r>
    </w:p>
    <w:p w14:paraId="51E50C28" w14:textId="5B3AC775" w:rsidR="007F2148" w:rsidRDefault="00605570" w:rsidP="00605570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 w:rsidRPr="00605570">
        <w:rPr>
          <w:rFonts w:ascii="Arial" w:hAnsi="Arial" w:cs="Arial"/>
          <w:b/>
          <w:bCs/>
          <w:sz w:val="24"/>
          <w:szCs w:val="24"/>
        </w:rPr>
        <w:t>Enunț:</w:t>
      </w:r>
      <w:r>
        <w:rPr>
          <w:rFonts w:ascii="Arial" w:hAnsi="Arial" w:cs="Arial"/>
          <w:sz w:val="24"/>
          <w:szCs w:val="24"/>
        </w:rPr>
        <w:t xml:space="preserve"> </w:t>
      </w:r>
      <w:r w:rsidR="007F2148">
        <w:rPr>
          <w:rFonts w:ascii="Arial" w:hAnsi="Arial" w:cs="Arial"/>
          <w:sz w:val="24"/>
          <w:szCs w:val="24"/>
        </w:rPr>
        <w:t>Vizualizarea și măsurarea tensiunii de la ieșirea unui</w:t>
      </w:r>
      <w:r w:rsidR="00D129D5">
        <w:rPr>
          <w:rFonts w:ascii="Arial" w:hAnsi="Arial" w:cs="Arial"/>
          <w:sz w:val="24"/>
          <w:szCs w:val="24"/>
        </w:rPr>
        <w:t xml:space="preserve"> redresor </w:t>
      </w:r>
      <w:r w:rsidR="007F2148">
        <w:rPr>
          <w:rFonts w:ascii="Arial" w:hAnsi="Arial" w:cs="Arial"/>
          <w:sz w:val="24"/>
          <w:szCs w:val="24"/>
        </w:rPr>
        <w:t xml:space="preserve"> </w:t>
      </w:r>
      <w:r w:rsidR="007F2148" w:rsidRPr="00605570">
        <w:rPr>
          <w:rFonts w:ascii="Arial" w:hAnsi="Arial" w:cs="Arial"/>
          <w:sz w:val="24"/>
          <w:szCs w:val="24"/>
          <w:lang w:val="pt-BR"/>
        </w:rPr>
        <w:t>monofazat dublă alternanță în punte cu sarcină rezistivă</w:t>
      </w:r>
      <w:r w:rsidR="007F2148">
        <w:rPr>
          <w:rFonts w:ascii="Arial" w:hAnsi="Arial" w:cs="Arial"/>
          <w:sz w:val="24"/>
          <w:szCs w:val="24"/>
          <w:lang w:val="pt-BR"/>
        </w:rPr>
        <w:t>:</w:t>
      </w:r>
    </w:p>
    <w:p w14:paraId="7DD28398" w14:textId="658F1B11" w:rsidR="007F2148" w:rsidRPr="007F2148" w:rsidRDefault="007F2148" w:rsidP="007F214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 xml:space="preserve">fără condensator de filtrare </w:t>
      </w:r>
    </w:p>
    <w:p w14:paraId="3E0E42CD" w14:textId="3CDF8A48" w:rsidR="007F2148" w:rsidRDefault="007F2148" w:rsidP="007F2148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t-BR"/>
        </w:rPr>
        <w:t>cu condensator de filtrare</w:t>
      </w:r>
    </w:p>
    <w:p w14:paraId="3827ACAC" w14:textId="77777777" w:rsidR="007F2148" w:rsidRDefault="007F2148" w:rsidP="0060557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6D774294" w14:textId="77777777" w:rsidR="00E1691F" w:rsidRPr="00D129D5" w:rsidRDefault="00E1691F" w:rsidP="00E1691F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420BA9">
        <w:rPr>
          <w:rFonts w:ascii="Arial" w:hAnsi="Arial" w:cs="Arial"/>
          <w:b/>
          <w:bCs/>
          <w:sz w:val="24"/>
          <w:szCs w:val="24"/>
        </w:rPr>
        <w:t xml:space="preserve">Durata: </w:t>
      </w:r>
      <w:r w:rsidRPr="00D129D5">
        <w:rPr>
          <w:rFonts w:ascii="Arial" w:hAnsi="Arial" w:cs="Arial"/>
          <w:sz w:val="24"/>
          <w:szCs w:val="24"/>
        </w:rPr>
        <w:t>90 de minute</w:t>
      </w:r>
    </w:p>
    <w:p w14:paraId="686B14AD" w14:textId="77777777" w:rsidR="007F2148" w:rsidRDefault="007F2148" w:rsidP="00605570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05BE4D8F" w14:textId="70B22836" w:rsidR="00693835" w:rsidRDefault="00693835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DBD8178" w14:textId="6A1CE17C" w:rsidR="00693835" w:rsidRDefault="00693835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1034CDA" w14:textId="26A83C3C" w:rsidR="00693835" w:rsidRDefault="00693835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F1B9926" w14:textId="00CF07FF" w:rsidR="00693835" w:rsidRDefault="00693835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172762A" w14:textId="3F2BE966" w:rsidR="00693835" w:rsidRDefault="00693835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2A5BF9E" w14:textId="7BB4CC30" w:rsidR="00693835" w:rsidRDefault="00693835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D711E33" w14:textId="77777777" w:rsidR="00693835" w:rsidRDefault="00693835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6DB9E6B" w14:textId="77777777" w:rsidR="00605570" w:rsidRDefault="00605570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B7EDC62" w14:textId="6F0AE616" w:rsidR="00F47FF3" w:rsidRPr="00C350F9" w:rsidRDefault="00F47FF3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bookmarkStart w:id="1" w:name="_Hlk101970335"/>
      <w:r w:rsidRPr="00941C8E">
        <w:rPr>
          <w:rFonts w:ascii="Arial" w:hAnsi="Arial" w:cs="Arial"/>
          <w:b/>
          <w:bCs/>
          <w:sz w:val="24"/>
          <w:szCs w:val="24"/>
        </w:rPr>
        <w:t>Aparate și componente:</w:t>
      </w:r>
      <w:bookmarkEnd w:id="1"/>
    </w:p>
    <w:p w14:paraId="4CD9A120" w14:textId="77777777" w:rsidR="00F47FF3" w:rsidRDefault="00F47FF3" w:rsidP="00F47FF3">
      <w:pPr>
        <w:pStyle w:val="ListParagraph"/>
        <w:ind w:left="0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2"/>
        <w:gridCol w:w="2067"/>
        <w:gridCol w:w="2023"/>
        <w:gridCol w:w="2760"/>
      </w:tblGrid>
      <w:tr w:rsidR="00F47FF3" w14:paraId="26DEB7D0" w14:textId="77777777" w:rsidTr="006B1E45">
        <w:tc>
          <w:tcPr>
            <w:tcW w:w="2269" w:type="dxa"/>
          </w:tcPr>
          <w:p w14:paraId="54071679" w14:textId="64395F4B" w:rsidR="00F47FF3" w:rsidRPr="00BB3DAE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BB3DAE">
              <w:rPr>
                <w:rFonts w:ascii="Arial" w:hAnsi="Arial" w:cs="Arial"/>
                <w:b/>
                <w:bCs/>
              </w:rPr>
              <w:t>Mi</w:t>
            </w:r>
            <w:r w:rsidR="005F333B">
              <w:rPr>
                <w:rFonts w:ascii="Arial" w:hAnsi="Arial" w:cs="Arial"/>
                <w:b/>
                <w:bCs/>
              </w:rPr>
              <w:t>j</w:t>
            </w:r>
            <w:r w:rsidRPr="00BB3DAE">
              <w:rPr>
                <w:rFonts w:ascii="Arial" w:hAnsi="Arial" w:cs="Arial"/>
                <w:b/>
                <w:bCs/>
              </w:rPr>
              <w:t>loace utilizate</w:t>
            </w:r>
          </w:p>
        </w:tc>
        <w:tc>
          <w:tcPr>
            <w:tcW w:w="2172" w:type="dxa"/>
          </w:tcPr>
          <w:p w14:paraId="2EF61599" w14:textId="77777777" w:rsidR="00F47FF3" w:rsidRPr="00BB3DAE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BB3DAE">
              <w:rPr>
                <w:rFonts w:ascii="Arial" w:hAnsi="Arial" w:cs="Arial"/>
                <w:b/>
                <w:bCs/>
              </w:rPr>
              <w:t>Denumire</w:t>
            </w:r>
          </w:p>
        </w:tc>
        <w:tc>
          <w:tcPr>
            <w:tcW w:w="2143" w:type="dxa"/>
          </w:tcPr>
          <w:p w14:paraId="31A748CD" w14:textId="77777777" w:rsidR="00F47FF3" w:rsidRPr="00BB3DAE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BB3DAE">
              <w:rPr>
                <w:rFonts w:ascii="Arial" w:hAnsi="Arial" w:cs="Arial"/>
                <w:b/>
                <w:bCs/>
              </w:rPr>
              <w:t xml:space="preserve">Notarea în circuit </w:t>
            </w:r>
          </w:p>
        </w:tc>
        <w:tc>
          <w:tcPr>
            <w:tcW w:w="2760" w:type="dxa"/>
          </w:tcPr>
          <w:p w14:paraId="79A0BF7B" w14:textId="77777777" w:rsidR="00F47FF3" w:rsidRPr="00BB3DAE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BB3DAE">
              <w:rPr>
                <w:rFonts w:ascii="Arial" w:hAnsi="Arial" w:cs="Arial"/>
                <w:b/>
                <w:bCs/>
              </w:rPr>
              <w:t>Valoare/caracteristici/tip</w:t>
            </w:r>
          </w:p>
        </w:tc>
      </w:tr>
      <w:tr w:rsidR="00F47FF3" w14:paraId="57846E75" w14:textId="77777777" w:rsidTr="006B1E45">
        <w:tc>
          <w:tcPr>
            <w:tcW w:w="2269" w:type="dxa"/>
            <w:vMerge w:val="restart"/>
          </w:tcPr>
          <w:p w14:paraId="493E7037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Componente</w:t>
            </w:r>
          </w:p>
          <w:p w14:paraId="7B63DD05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72" w:type="dxa"/>
          </w:tcPr>
          <w:p w14:paraId="4123105D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Dioda </w:t>
            </w:r>
          </w:p>
        </w:tc>
        <w:tc>
          <w:tcPr>
            <w:tcW w:w="2143" w:type="dxa"/>
          </w:tcPr>
          <w:p w14:paraId="793789E3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E696B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>,D</w:t>
            </w:r>
            <w:r w:rsidRPr="00CE696B"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>,D</w:t>
            </w:r>
            <w:r w:rsidRPr="00CE696B">
              <w:rPr>
                <w:rFonts w:ascii="Arial" w:hAnsi="Arial" w:cs="Arial"/>
                <w:vertAlign w:val="subscript"/>
              </w:rPr>
              <w:t>3</w:t>
            </w:r>
            <w:r>
              <w:rPr>
                <w:rFonts w:ascii="Arial" w:hAnsi="Arial" w:cs="Arial"/>
              </w:rPr>
              <w:t>,D</w:t>
            </w:r>
            <w:r w:rsidRPr="00CE696B">
              <w:rPr>
                <w:rFonts w:ascii="Arial" w:hAnsi="Arial" w:cs="Arial"/>
                <w:vertAlign w:val="subscript"/>
              </w:rPr>
              <w:t>4</w:t>
            </w:r>
          </w:p>
        </w:tc>
        <w:tc>
          <w:tcPr>
            <w:tcW w:w="2760" w:type="dxa"/>
          </w:tcPr>
          <w:p w14:paraId="62B1BBF4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4x1N4007</w:t>
            </w:r>
          </w:p>
        </w:tc>
      </w:tr>
      <w:tr w:rsidR="00F47FF3" w14:paraId="510C4DAE" w14:textId="77777777" w:rsidTr="006B1E45">
        <w:tc>
          <w:tcPr>
            <w:tcW w:w="2269" w:type="dxa"/>
            <w:vMerge/>
          </w:tcPr>
          <w:p w14:paraId="0E8E7126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72" w:type="dxa"/>
          </w:tcPr>
          <w:p w14:paraId="09976ED6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Condensator</w:t>
            </w:r>
          </w:p>
        </w:tc>
        <w:tc>
          <w:tcPr>
            <w:tcW w:w="2143" w:type="dxa"/>
          </w:tcPr>
          <w:p w14:paraId="1183CBC8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CE696B">
              <w:rPr>
                <w:rFonts w:ascii="Arial" w:hAnsi="Arial" w:cs="Arial"/>
                <w:vertAlign w:val="subscript"/>
              </w:rPr>
              <w:t>1</w:t>
            </w:r>
          </w:p>
        </w:tc>
        <w:tc>
          <w:tcPr>
            <w:tcW w:w="2760" w:type="dxa"/>
          </w:tcPr>
          <w:p w14:paraId="082D6870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Condensator electrolitic</w:t>
            </w:r>
          </w:p>
        </w:tc>
      </w:tr>
      <w:tr w:rsidR="00F47FF3" w14:paraId="510D1901" w14:textId="77777777" w:rsidTr="006B1E45">
        <w:tc>
          <w:tcPr>
            <w:tcW w:w="2269" w:type="dxa"/>
            <w:vMerge/>
          </w:tcPr>
          <w:p w14:paraId="600CE081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72" w:type="dxa"/>
          </w:tcPr>
          <w:p w14:paraId="690D9BF6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Rezistor</w:t>
            </w:r>
          </w:p>
        </w:tc>
        <w:tc>
          <w:tcPr>
            <w:tcW w:w="2143" w:type="dxa"/>
          </w:tcPr>
          <w:p w14:paraId="4A252A2C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CE696B">
              <w:rPr>
                <w:rFonts w:ascii="Arial" w:hAnsi="Arial" w:cs="Arial"/>
                <w:vertAlign w:val="subscript"/>
              </w:rPr>
              <w:t>1</w:t>
            </w:r>
          </w:p>
        </w:tc>
        <w:tc>
          <w:tcPr>
            <w:tcW w:w="2760" w:type="dxa"/>
          </w:tcPr>
          <w:p w14:paraId="0ECFB2DA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1KΩ</w:t>
            </w:r>
          </w:p>
        </w:tc>
      </w:tr>
      <w:tr w:rsidR="00F47FF3" w14:paraId="59A9101F" w14:textId="77777777" w:rsidTr="006B1E45">
        <w:trPr>
          <w:trHeight w:val="255"/>
        </w:trPr>
        <w:tc>
          <w:tcPr>
            <w:tcW w:w="2269" w:type="dxa"/>
            <w:vMerge w:val="restart"/>
          </w:tcPr>
          <w:p w14:paraId="7E8523F6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Aparate</w:t>
            </w:r>
          </w:p>
          <w:p w14:paraId="54C18416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72" w:type="dxa"/>
          </w:tcPr>
          <w:p w14:paraId="1EF5133D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Multimetre digitale</w:t>
            </w:r>
          </w:p>
        </w:tc>
        <w:tc>
          <w:tcPr>
            <w:tcW w:w="2143" w:type="dxa"/>
          </w:tcPr>
          <w:p w14:paraId="3AEFDD6F" w14:textId="3D0A0AB2" w:rsidR="00F47FF3" w:rsidRDefault="00C350F9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</w:p>
          <w:p w14:paraId="1F0EAFBC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117892EC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Voltmetru digital</w:t>
            </w:r>
          </w:p>
        </w:tc>
      </w:tr>
      <w:tr w:rsidR="00F47FF3" w14:paraId="687B1FD7" w14:textId="77777777" w:rsidTr="006B1E45">
        <w:trPr>
          <w:trHeight w:val="255"/>
        </w:trPr>
        <w:tc>
          <w:tcPr>
            <w:tcW w:w="2269" w:type="dxa"/>
            <w:vMerge/>
          </w:tcPr>
          <w:p w14:paraId="45DC4B6E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72" w:type="dxa"/>
          </w:tcPr>
          <w:p w14:paraId="2F469075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Osciloscop </w:t>
            </w:r>
          </w:p>
        </w:tc>
        <w:tc>
          <w:tcPr>
            <w:tcW w:w="2143" w:type="dxa"/>
          </w:tcPr>
          <w:p w14:paraId="412095A5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XSC1</w:t>
            </w:r>
          </w:p>
        </w:tc>
        <w:tc>
          <w:tcPr>
            <w:tcW w:w="2760" w:type="dxa"/>
          </w:tcPr>
          <w:p w14:paraId="1A19BD2D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Osciloscop catodic </w:t>
            </w:r>
          </w:p>
        </w:tc>
      </w:tr>
      <w:tr w:rsidR="00F47FF3" w14:paraId="2FB16133" w14:textId="77777777" w:rsidTr="006B1E45">
        <w:trPr>
          <w:trHeight w:val="170"/>
        </w:trPr>
        <w:tc>
          <w:tcPr>
            <w:tcW w:w="2269" w:type="dxa"/>
            <w:vMerge w:val="restart"/>
          </w:tcPr>
          <w:p w14:paraId="568179A9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Elemente de conectare</w:t>
            </w:r>
          </w:p>
        </w:tc>
        <w:tc>
          <w:tcPr>
            <w:tcW w:w="2172" w:type="dxa"/>
          </w:tcPr>
          <w:p w14:paraId="40251A37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Întrerupător</w:t>
            </w:r>
          </w:p>
        </w:tc>
        <w:tc>
          <w:tcPr>
            <w:tcW w:w="2143" w:type="dxa"/>
          </w:tcPr>
          <w:p w14:paraId="6A6B974E" w14:textId="61CCAAC0" w:rsidR="00F47FF3" w:rsidRPr="00C350F9" w:rsidRDefault="00C350F9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  <w:p w14:paraId="3C9877AF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40344114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Întrerupător monopolar</w:t>
            </w:r>
          </w:p>
        </w:tc>
      </w:tr>
      <w:tr w:rsidR="00F47FF3" w14:paraId="1149351B" w14:textId="77777777" w:rsidTr="006B1E45">
        <w:trPr>
          <w:trHeight w:val="170"/>
        </w:trPr>
        <w:tc>
          <w:tcPr>
            <w:tcW w:w="2269" w:type="dxa"/>
            <w:vMerge/>
          </w:tcPr>
          <w:p w14:paraId="42EABF90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72" w:type="dxa"/>
          </w:tcPr>
          <w:p w14:paraId="42C3CF94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Platformă de lucru</w:t>
            </w:r>
          </w:p>
        </w:tc>
        <w:tc>
          <w:tcPr>
            <w:tcW w:w="2143" w:type="dxa"/>
          </w:tcPr>
          <w:p w14:paraId="6CFF398E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 w:rsidRPr="00017A4D">
              <w:rPr>
                <w:rFonts w:ascii="Arial" w:hAnsi="Arial" w:cs="Arial"/>
              </w:rPr>
              <w:t>CBM444</w:t>
            </w:r>
          </w:p>
        </w:tc>
        <w:tc>
          <w:tcPr>
            <w:tcW w:w="2760" w:type="dxa"/>
          </w:tcPr>
          <w:p w14:paraId="164FDFCB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CBM 444</w:t>
            </w:r>
          </w:p>
        </w:tc>
      </w:tr>
      <w:tr w:rsidR="00F47FF3" w14:paraId="139A5C46" w14:textId="77777777" w:rsidTr="006B1E45">
        <w:trPr>
          <w:trHeight w:val="170"/>
        </w:trPr>
        <w:tc>
          <w:tcPr>
            <w:tcW w:w="2269" w:type="dxa"/>
            <w:vMerge/>
          </w:tcPr>
          <w:p w14:paraId="408715CA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72" w:type="dxa"/>
          </w:tcPr>
          <w:p w14:paraId="195BBD14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Conductoare de legătură</w:t>
            </w:r>
          </w:p>
        </w:tc>
        <w:tc>
          <w:tcPr>
            <w:tcW w:w="2143" w:type="dxa"/>
          </w:tcPr>
          <w:p w14:paraId="6F7161CF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6BC22F38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F47FF3" w14:paraId="5589270A" w14:textId="77777777" w:rsidTr="006B1E45">
        <w:tc>
          <w:tcPr>
            <w:tcW w:w="2269" w:type="dxa"/>
          </w:tcPr>
          <w:p w14:paraId="23D2B6AF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Catalog dispozitive semiconductoare</w:t>
            </w:r>
          </w:p>
        </w:tc>
        <w:tc>
          <w:tcPr>
            <w:tcW w:w="2172" w:type="dxa"/>
          </w:tcPr>
          <w:p w14:paraId="65B71577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143" w:type="dxa"/>
          </w:tcPr>
          <w:p w14:paraId="3BBF516B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760" w:type="dxa"/>
          </w:tcPr>
          <w:p w14:paraId="35A351E2" w14:textId="77777777" w:rsidR="00F47FF3" w:rsidRDefault="00F47FF3" w:rsidP="006B1E45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7C71757F" w14:textId="77777777" w:rsidR="00F47FF3" w:rsidRDefault="00F47FF3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7B5781B" w14:textId="77777777" w:rsidR="00F47FF3" w:rsidRDefault="00F47FF3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14:paraId="77CD7E18" w14:textId="71B345A4" w:rsidR="00F47FF3" w:rsidRDefault="00F47FF3" w:rsidP="00F47FF3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Sarcini de lucru:</w:t>
      </w:r>
    </w:p>
    <w:p w14:paraId="216B5A34" w14:textId="77777777" w:rsidR="00F47FF3" w:rsidRPr="00A80BAE" w:rsidRDefault="00F47FF3" w:rsidP="00F47FF3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14:paraId="2E703D8E" w14:textId="0809BAFB" w:rsidR="00F47FF3" w:rsidRDefault="00F47FF3" w:rsidP="00F47FF3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35177">
        <w:rPr>
          <w:rFonts w:ascii="Arial" w:hAnsi="Arial" w:cs="Arial"/>
          <w:bCs/>
          <w:sz w:val="24"/>
          <w:szCs w:val="24"/>
        </w:rPr>
        <w:t>Organizarea locului de muncă în vederea realizării sarcinii de lucru</w:t>
      </w:r>
      <w:r w:rsidR="005F333B">
        <w:rPr>
          <w:rFonts w:ascii="Arial" w:hAnsi="Arial" w:cs="Arial"/>
          <w:bCs/>
          <w:sz w:val="24"/>
          <w:szCs w:val="24"/>
        </w:rPr>
        <w:t>;</w:t>
      </w:r>
    </w:p>
    <w:p w14:paraId="22F64110" w14:textId="7856F6E3" w:rsidR="00F47FF3" w:rsidRDefault="00F47FF3" w:rsidP="00F47FF3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Selectarea aparatelor de măsură și control</w:t>
      </w:r>
      <w:r w:rsidR="005F333B">
        <w:rPr>
          <w:rFonts w:ascii="Arial" w:hAnsi="Arial" w:cs="Arial"/>
          <w:bCs/>
          <w:sz w:val="24"/>
          <w:szCs w:val="24"/>
        </w:rPr>
        <w:t>;</w:t>
      </w:r>
    </w:p>
    <w:p w14:paraId="4768B2BB" w14:textId="0ED7421E" w:rsidR="006D2103" w:rsidRPr="006D2103" w:rsidRDefault="00587591" w:rsidP="006D2103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</w:t>
      </w:r>
      <w:r w:rsidR="006D2103">
        <w:rPr>
          <w:rFonts w:ascii="Arial" w:hAnsi="Arial" w:cs="Arial"/>
          <w:bCs/>
          <w:sz w:val="24"/>
          <w:szCs w:val="24"/>
        </w:rPr>
        <w:t>tiliz</w:t>
      </w:r>
      <w:r>
        <w:rPr>
          <w:rFonts w:ascii="Arial" w:hAnsi="Arial" w:cs="Arial"/>
          <w:bCs/>
          <w:sz w:val="24"/>
          <w:szCs w:val="24"/>
        </w:rPr>
        <w:t>area</w:t>
      </w:r>
      <w:r w:rsidR="004250E7">
        <w:rPr>
          <w:rFonts w:ascii="Arial" w:hAnsi="Arial" w:cs="Arial"/>
          <w:bCs/>
          <w:sz w:val="24"/>
          <w:szCs w:val="24"/>
        </w:rPr>
        <w:t xml:space="preserve"> cataloagel</w:t>
      </w:r>
      <w:r>
        <w:rPr>
          <w:rFonts w:ascii="Arial" w:hAnsi="Arial" w:cs="Arial"/>
          <w:bCs/>
          <w:sz w:val="24"/>
          <w:szCs w:val="24"/>
        </w:rPr>
        <w:t>or</w:t>
      </w:r>
      <w:r w:rsidR="004250E7">
        <w:rPr>
          <w:rFonts w:ascii="Arial" w:hAnsi="Arial" w:cs="Arial"/>
          <w:bCs/>
          <w:sz w:val="24"/>
          <w:szCs w:val="24"/>
        </w:rPr>
        <w:t xml:space="preserve"> de componente electronice </w:t>
      </w:r>
      <w:r w:rsidR="006D2103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cu scopul realizării schemei propuse</w:t>
      </w:r>
      <w:r w:rsidR="00F05A36">
        <w:rPr>
          <w:rFonts w:ascii="Arial" w:hAnsi="Arial" w:cs="Arial"/>
          <w:bCs/>
          <w:sz w:val="24"/>
          <w:szCs w:val="24"/>
        </w:rPr>
        <w:t>;</w:t>
      </w:r>
    </w:p>
    <w:p w14:paraId="5C2AB96F" w14:textId="77777777" w:rsidR="00F47FF3" w:rsidRPr="00187772" w:rsidRDefault="00F47FF3" w:rsidP="00F47FF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A80BAE">
        <w:rPr>
          <w:rFonts w:ascii="Arial" w:hAnsi="Arial" w:cs="Arial"/>
          <w:sz w:val="24"/>
          <w:szCs w:val="24"/>
        </w:rPr>
        <w:t>Realizarea montaj</w:t>
      </w:r>
      <w:r>
        <w:rPr>
          <w:rFonts w:ascii="Arial" w:hAnsi="Arial" w:cs="Arial"/>
          <w:sz w:val="24"/>
          <w:szCs w:val="24"/>
        </w:rPr>
        <w:t>ului</w:t>
      </w:r>
      <w:r w:rsidRPr="00A80BAE">
        <w:rPr>
          <w:rFonts w:ascii="Arial" w:hAnsi="Arial" w:cs="Arial"/>
          <w:sz w:val="24"/>
          <w:szCs w:val="24"/>
        </w:rPr>
        <w:t xml:space="preserve"> corespunză</w:t>
      </w:r>
      <w:r>
        <w:rPr>
          <w:rFonts w:ascii="Arial" w:hAnsi="Arial" w:cs="Arial"/>
          <w:sz w:val="24"/>
          <w:szCs w:val="24"/>
        </w:rPr>
        <w:t>tor</w:t>
      </w:r>
      <w:r w:rsidRPr="00A80BAE">
        <w:rPr>
          <w:rFonts w:ascii="Arial" w:hAnsi="Arial" w:cs="Arial"/>
          <w:sz w:val="24"/>
          <w:szCs w:val="24"/>
        </w:rPr>
        <w:t xml:space="preserve"> pe platforma de lucru </w:t>
      </w:r>
      <w:r>
        <w:rPr>
          <w:rFonts w:ascii="Arial" w:hAnsi="Arial" w:cs="Arial"/>
          <w:sz w:val="24"/>
          <w:szCs w:val="24"/>
        </w:rPr>
        <w:t>conform schemei electronice din figură:</w:t>
      </w:r>
    </w:p>
    <w:p w14:paraId="6E18C11F" w14:textId="6CE3E95B" w:rsidR="00F47FF3" w:rsidRPr="00187772" w:rsidRDefault="00FE50AA" w:rsidP="00F47F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28143140" wp14:editId="4BD5F287">
            <wp:extent cx="5753100" cy="1911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5AE62" w14:textId="2EBDF70C" w:rsidR="00F47FF3" w:rsidRDefault="00F47FF3" w:rsidP="00F47FF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Alimentarea circuitului la rețeaua de alimentare cu tensiunea alternativă de 220Vac</w:t>
      </w:r>
      <w:r w:rsidR="005F333B">
        <w:rPr>
          <w:rFonts w:ascii="Arial" w:hAnsi="Arial" w:cs="Arial"/>
          <w:sz w:val="24"/>
          <w:szCs w:val="24"/>
        </w:rPr>
        <w:t>;</w:t>
      </w:r>
    </w:p>
    <w:p w14:paraId="42EFC3A3" w14:textId="1800ED3A" w:rsidR="00F47FF3" w:rsidRDefault="00F47FF3" w:rsidP="00F47FF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Măsurarea tensiunii Ur</w:t>
      </w:r>
      <w:r w:rsidR="008C74C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de la ieșirea redresorului</w:t>
      </w:r>
      <w:r w:rsidR="008C74C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cu ajutorul voltmetrului </w:t>
      </w:r>
      <w:r w:rsidR="008C74CA">
        <w:rPr>
          <w:rFonts w:ascii="Arial" w:hAnsi="Arial" w:cs="Arial"/>
          <w:sz w:val="24"/>
          <w:szCs w:val="24"/>
        </w:rPr>
        <w:t>V</w:t>
      </w:r>
      <w:r w:rsidR="008B1BB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bookmarkStart w:id="2" w:name="_Hlk101359879"/>
      <w:r w:rsidR="008C74CA">
        <w:rPr>
          <w:rFonts w:ascii="Arial" w:hAnsi="Arial" w:cs="Arial"/>
          <w:sz w:val="24"/>
          <w:szCs w:val="24"/>
        </w:rPr>
        <w:t xml:space="preserve"> având </w:t>
      </w:r>
      <w:r w:rsidR="006379B6">
        <w:rPr>
          <w:rFonts w:ascii="Arial" w:hAnsi="Arial" w:cs="Arial"/>
          <w:sz w:val="24"/>
          <w:szCs w:val="24"/>
        </w:rPr>
        <w:t>comutatorul</w:t>
      </w:r>
      <w:r>
        <w:rPr>
          <w:rFonts w:ascii="Arial" w:hAnsi="Arial" w:cs="Arial"/>
          <w:sz w:val="24"/>
          <w:szCs w:val="24"/>
        </w:rPr>
        <w:t xml:space="preserve"> </w:t>
      </w:r>
      <w:r w:rsidR="008C74CA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>
        <w:rPr>
          <w:rFonts w:ascii="Arial" w:hAnsi="Arial" w:cs="Arial"/>
          <w:sz w:val="24"/>
          <w:szCs w:val="24"/>
        </w:rPr>
        <w:t xml:space="preserve">deschis și </w:t>
      </w:r>
      <w:r w:rsidR="003C59D0">
        <w:rPr>
          <w:rFonts w:ascii="Arial" w:hAnsi="Arial" w:cs="Arial"/>
          <w:sz w:val="24"/>
          <w:szCs w:val="24"/>
        </w:rPr>
        <w:t>scrierea</w:t>
      </w:r>
      <w:r>
        <w:rPr>
          <w:rFonts w:ascii="Arial" w:hAnsi="Arial" w:cs="Arial"/>
          <w:sz w:val="24"/>
          <w:szCs w:val="24"/>
        </w:rPr>
        <w:t xml:space="preserve"> valorii </w:t>
      </w:r>
      <w:r w:rsidR="008C74CA">
        <w:rPr>
          <w:rFonts w:ascii="Arial" w:hAnsi="Arial" w:cs="Arial"/>
          <w:sz w:val="24"/>
          <w:szCs w:val="24"/>
        </w:rPr>
        <w:t xml:space="preserve">acesteia </w:t>
      </w:r>
      <w:r>
        <w:rPr>
          <w:rFonts w:ascii="Arial" w:hAnsi="Arial" w:cs="Arial"/>
          <w:sz w:val="24"/>
          <w:szCs w:val="24"/>
        </w:rPr>
        <w:t>în tabel</w:t>
      </w:r>
      <w:r w:rsidR="008C74CA">
        <w:rPr>
          <w:rFonts w:ascii="Arial" w:hAnsi="Arial" w:cs="Arial"/>
          <w:sz w:val="24"/>
          <w:szCs w:val="24"/>
        </w:rPr>
        <w:t>ul de mai jos</w:t>
      </w:r>
      <w:r w:rsidR="005F333B">
        <w:rPr>
          <w:rFonts w:ascii="Arial" w:hAnsi="Arial" w:cs="Arial"/>
          <w:sz w:val="24"/>
          <w:szCs w:val="24"/>
        </w:rPr>
        <w:t>;</w:t>
      </w:r>
    </w:p>
    <w:p w14:paraId="3E99CCEF" w14:textId="773CF847" w:rsidR="008B1BB3" w:rsidRDefault="008B1BB3" w:rsidP="00F47FF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Vizualizarea formei de undă a semnalului redresat cu comutatorul K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deschis</w:t>
      </w:r>
      <w:r w:rsidR="003C59D0">
        <w:rPr>
          <w:rFonts w:ascii="Arial" w:hAnsi="Arial" w:cs="Arial"/>
          <w:sz w:val="24"/>
          <w:szCs w:val="24"/>
        </w:rPr>
        <w:t>;</w:t>
      </w:r>
    </w:p>
    <w:p w14:paraId="7AA2045C" w14:textId="2EA010E1" w:rsidR="008B1BB3" w:rsidRDefault="008B1BB3" w:rsidP="008B1BB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Măsurarea tensiunii Ur, de la ieșirea redresorului, cu ajutorul voltmetrului V,  având comutatorul K închis și </w:t>
      </w:r>
      <w:r w:rsidR="003C59D0">
        <w:rPr>
          <w:rFonts w:ascii="Arial" w:hAnsi="Arial" w:cs="Arial"/>
          <w:sz w:val="24"/>
          <w:szCs w:val="24"/>
        </w:rPr>
        <w:t>scrierea</w:t>
      </w:r>
      <w:r>
        <w:rPr>
          <w:rFonts w:ascii="Arial" w:hAnsi="Arial" w:cs="Arial"/>
          <w:sz w:val="24"/>
          <w:szCs w:val="24"/>
        </w:rPr>
        <w:t xml:space="preserve"> valorii acesteia în tabelul de mai jos;</w:t>
      </w:r>
    </w:p>
    <w:p w14:paraId="6DE5449E" w14:textId="5DFDFDA9" w:rsidR="00F47FF3" w:rsidRPr="00BE2B63" w:rsidRDefault="00F47FF3" w:rsidP="00BE2B6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Vizualizarea formei de undă a semnalului redresat cu </w:t>
      </w:r>
      <w:r w:rsidR="006379B6">
        <w:rPr>
          <w:rFonts w:ascii="Arial" w:hAnsi="Arial" w:cs="Arial"/>
          <w:sz w:val="24"/>
          <w:szCs w:val="24"/>
        </w:rPr>
        <w:t>comutatorul</w:t>
      </w:r>
      <w:r>
        <w:rPr>
          <w:rFonts w:ascii="Arial" w:hAnsi="Arial" w:cs="Arial"/>
          <w:sz w:val="24"/>
          <w:szCs w:val="24"/>
        </w:rPr>
        <w:t xml:space="preserve">  </w:t>
      </w:r>
      <w:r w:rsidR="008B1BB3">
        <w:rPr>
          <w:rFonts w:ascii="Arial" w:hAnsi="Arial" w:cs="Arial"/>
          <w:sz w:val="24"/>
          <w:szCs w:val="24"/>
        </w:rPr>
        <w:t xml:space="preserve">K </w:t>
      </w:r>
      <w:r>
        <w:rPr>
          <w:rFonts w:ascii="Arial" w:hAnsi="Arial" w:cs="Arial"/>
          <w:sz w:val="24"/>
          <w:szCs w:val="24"/>
        </w:rPr>
        <w:t>închis</w:t>
      </w:r>
      <w:r w:rsidR="005F333B">
        <w:rPr>
          <w:rFonts w:ascii="Arial" w:hAnsi="Arial" w:cs="Arial"/>
          <w:sz w:val="24"/>
          <w:szCs w:val="24"/>
        </w:rPr>
        <w:t>;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9"/>
        <w:gridCol w:w="1797"/>
        <w:gridCol w:w="2870"/>
      </w:tblGrid>
      <w:tr w:rsidR="008B1BB3" w14:paraId="0987D252" w14:textId="77777777" w:rsidTr="00A4091D">
        <w:trPr>
          <w:jc w:val="center"/>
        </w:trPr>
        <w:tc>
          <w:tcPr>
            <w:tcW w:w="1849" w:type="dxa"/>
          </w:tcPr>
          <w:p w14:paraId="0F8647AE" w14:textId="77777777" w:rsidR="008B1BB3" w:rsidRPr="00605570" w:rsidRDefault="008B1BB3" w:rsidP="006B1E45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5570">
              <w:rPr>
                <w:rFonts w:ascii="Arial" w:hAnsi="Arial" w:cs="Arial"/>
                <w:b/>
                <w:bCs/>
                <w:sz w:val="24"/>
                <w:szCs w:val="24"/>
              </w:rPr>
              <w:t>Stare întrerupător</w:t>
            </w:r>
          </w:p>
        </w:tc>
        <w:tc>
          <w:tcPr>
            <w:tcW w:w="1797" w:type="dxa"/>
          </w:tcPr>
          <w:p w14:paraId="2D788F71" w14:textId="77777777" w:rsidR="008B1BB3" w:rsidRPr="00605570" w:rsidRDefault="008B1BB3" w:rsidP="006B1E45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5570">
              <w:rPr>
                <w:rFonts w:ascii="Arial" w:hAnsi="Arial" w:cs="Arial"/>
                <w:b/>
                <w:bCs/>
                <w:sz w:val="24"/>
                <w:szCs w:val="24"/>
              </w:rPr>
              <w:t>Ur(V)</w:t>
            </w:r>
          </w:p>
        </w:tc>
        <w:tc>
          <w:tcPr>
            <w:tcW w:w="2870" w:type="dxa"/>
          </w:tcPr>
          <w:p w14:paraId="431D7757" w14:textId="29BF5100" w:rsidR="008B1BB3" w:rsidRPr="00605570" w:rsidRDefault="008B1BB3" w:rsidP="006B1E45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05570">
              <w:rPr>
                <w:rFonts w:ascii="Arial" w:hAnsi="Arial" w:cs="Arial"/>
                <w:b/>
                <w:bCs/>
                <w:sz w:val="24"/>
                <w:szCs w:val="24"/>
              </w:rPr>
              <w:t>Forma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 unda a tensiunii </w:t>
            </w:r>
            <w:r w:rsidRPr="0060557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Ur</w:t>
            </w:r>
          </w:p>
        </w:tc>
      </w:tr>
      <w:tr w:rsidR="008B1BB3" w14:paraId="2DDCADD7" w14:textId="77777777" w:rsidTr="00A4091D">
        <w:trPr>
          <w:jc w:val="center"/>
        </w:trPr>
        <w:tc>
          <w:tcPr>
            <w:tcW w:w="1849" w:type="dxa"/>
          </w:tcPr>
          <w:p w14:paraId="3A9C3DC0" w14:textId="77777777" w:rsidR="008B1BB3" w:rsidRDefault="008B1BB3" w:rsidP="006B1E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Deschis</w:t>
            </w:r>
          </w:p>
        </w:tc>
        <w:tc>
          <w:tcPr>
            <w:tcW w:w="1797" w:type="dxa"/>
          </w:tcPr>
          <w:p w14:paraId="16F9BDCD" w14:textId="77777777" w:rsidR="008B1BB3" w:rsidRDefault="008B1BB3" w:rsidP="006B1E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0" w:type="dxa"/>
          </w:tcPr>
          <w:p w14:paraId="5D17F62D" w14:textId="77777777" w:rsidR="008B1BB3" w:rsidRDefault="008B1BB3" w:rsidP="006B1E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B1BB3" w14:paraId="28AA2368" w14:textId="77777777" w:rsidTr="00A4091D">
        <w:trPr>
          <w:jc w:val="center"/>
        </w:trPr>
        <w:tc>
          <w:tcPr>
            <w:tcW w:w="1849" w:type="dxa"/>
          </w:tcPr>
          <w:p w14:paraId="0605EA59" w14:textId="77777777" w:rsidR="008B1BB3" w:rsidRDefault="008B1BB3" w:rsidP="006B1E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Închis</w:t>
            </w:r>
          </w:p>
        </w:tc>
        <w:tc>
          <w:tcPr>
            <w:tcW w:w="1797" w:type="dxa"/>
          </w:tcPr>
          <w:p w14:paraId="2BFC189F" w14:textId="77777777" w:rsidR="008B1BB3" w:rsidRDefault="008B1BB3" w:rsidP="006B1E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70" w:type="dxa"/>
          </w:tcPr>
          <w:p w14:paraId="76EB60B4" w14:textId="77777777" w:rsidR="008B1BB3" w:rsidRDefault="008B1BB3" w:rsidP="006B1E4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1D2499" w14:textId="77777777" w:rsidR="00F47FF3" w:rsidRDefault="00F47FF3" w:rsidP="00F47FF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311D6ED" w14:textId="08A4B54E" w:rsidR="00F47FF3" w:rsidRPr="00D52D34" w:rsidRDefault="00F47FF3" w:rsidP="00F47FF3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Analizarea rezultatelor prin compararea măsurătorilor și a formelor de undă vizualizate pe osciloscop a tensiunii redresate în cele două cazuri: cu condensator de filtrare și fără condensator de filtrare</w:t>
      </w:r>
      <w:r w:rsidR="005F333B">
        <w:rPr>
          <w:rFonts w:ascii="Arial" w:hAnsi="Arial" w:cs="Arial"/>
          <w:sz w:val="24"/>
          <w:szCs w:val="24"/>
        </w:rPr>
        <w:t>.</w:t>
      </w:r>
    </w:p>
    <w:p w14:paraId="6E6F17AA" w14:textId="4001194A" w:rsidR="00F47FF3" w:rsidRDefault="00F47FF3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05340B1F" w14:textId="74CD7418" w:rsidR="00C5780D" w:rsidRPr="00CB3D37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</w:rPr>
      </w:pPr>
    </w:p>
    <w:p w14:paraId="39BB6842" w14:textId="659B6ED0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16F6FC4E" w14:textId="1C39EE8A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7580F26E" w14:textId="6EE15F0B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57081737" w14:textId="6C6F7A4F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0BB42708" w14:textId="194A1AFA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4AF99DB8" w14:textId="65247ED2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44223C78" w14:textId="70769CEF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116F78C2" w14:textId="7C786EBC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333D0E58" w14:textId="485C1D1C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10D59E88" w14:textId="6E2F7556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2DB54B58" w14:textId="1F18466A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01520303" w14:textId="424A4DE6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379B5928" w14:textId="5DB82859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7CF0CFD8" w14:textId="3D6298CA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0A8C5906" w14:textId="453FF446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418B0B01" w14:textId="0E31FC95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2EB3A417" w14:textId="3CAAD687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00F4E086" w14:textId="4D56223C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7C6C426B" w14:textId="603CFA61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1E5E50A7" w14:textId="2348E259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3E203557" w14:textId="74AB2F9B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664E47D0" w14:textId="6425F62A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1F618FE9" w14:textId="7CDAB1A3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6CDDABCE" w14:textId="0F14E5C4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2FBF4148" w14:textId="57384005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23FCE9FE" w14:textId="38A97783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585AA5F2" w14:textId="289D0816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2B4BFF4C" w14:textId="1D8DCF24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64506B52" w14:textId="7C32216C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1456E3AD" w14:textId="15A44CF7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5B2962A4" w14:textId="5DBA0F48" w:rsid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tbl>
      <w:tblPr>
        <w:tblStyle w:val="TableGrid4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794"/>
        <w:gridCol w:w="2513"/>
        <w:gridCol w:w="697"/>
        <w:gridCol w:w="4355"/>
        <w:gridCol w:w="703"/>
      </w:tblGrid>
      <w:tr w:rsidR="00C5780D" w:rsidRPr="00BA01D4" w14:paraId="27B2D83E" w14:textId="77777777" w:rsidTr="006A27AF">
        <w:tc>
          <w:tcPr>
            <w:tcW w:w="794" w:type="dxa"/>
            <w:vAlign w:val="center"/>
          </w:tcPr>
          <w:p w14:paraId="1F14CD68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210" w:type="dxa"/>
            <w:gridSpan w:val="2"/>
            <w:vAlign w:val="center"/>
          </w:tcPr>
          <w:p w14:paraId="7C18DDFA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058" w:type="dxa"/>
            <w:gridSpan w:val="2"/>
            <w:vAlign w:val="center"/>
          </w:tcPr>
          <w:p w14:paraId="6108BFCC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C5780D" w:rsidRPr="00BA01D4" w14:paraId="098FE6CF" w14:textId="77777777" w:rsidTr="006A27AF">
        <w:trPr>
          <w:trHeight w:val="280"/>
        </w:trPr>
        <w:tc>
          <w:tcPr>
            <w:tcW w:w="794" w:type="dxa"/>
            <w:vMerge w:val="restart"/>
          </w:tcPr>
          <w:p w14:paraId="131E81EA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513" w:type="dxa"/>
            <w:vMerge w:val="restart"/>
          </w:tcPr>
          <w:p w14:paraId="146ABB1D" w14:textId="77777777" w:rsidR="00C5780D" w:rsidRPr="00BA01D4" w:rsidRDefault="00C5780D" w:rsidP="006B1E45">
            <w:pPr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5D98F77D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35% </w:t>
            </w:r>
          </w:p>
          <w:p w14:paraId="505B59D7" w14:textId="77777777" w:rsidR="00C5780D" w:rsidRPr="00BA01D4" w:rsidRDefault="00C5780D" w:rsidP="006B1E45">
            <w:pPr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14:paraId="5B92685E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Organizarea locului de muncă în vederea realizării sarcinii de lucru</w:t>
            </w:r>
          </w:p>
        </w:tc>
        <w:tc>
          <w:tcPr>
            <w:tcW w:w="703" w:type="dxa"/>
          </w:tcPr>
          <w:p w14:paraId="1ABAC122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C5780D" w:rsidRPr="00BA01D4" w14:paraId="799F20EC" w14:textId="77777777" w:rsidTr="006A27AF">
        <w:trPr>
          <w:trHeight w:val="280"/>
        </w:trPr>
        <w:tc>
          <w:tcPr>
            <w:tcW w:w="794" w:type="dxa"/>
            <w:vMerge/>
          </w:tcPr>
          <w:p w14:paraId="7096422D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4F75B447" w14:textId="77777777" w:rsidR="00C5780D" w:rsidRPr="00BA01D4" w:rsidRDefault="00C5780D" w:rsidP="006B1E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191F26A" w14:textId="77777777" w:rsidR="00C5780D" w:rsidRPr="00BA01D4" w:rsidRDefault="00C5780D" w:rsidP="006B1E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070DB88F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3" w:type="dxa"/>
          </w:tcPr>
          <w:p w14:paraId="346DF6BB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40%</w:t>
            </w:r>
          </w:p>
        </w:tc>
      </w:tr>
      <w:tr w:rsidR="00C5780D" w:rsidRPr="00BA01D4" w14:paraId="3C9298B3" w14:textId="77777777" w:rsidTr="006A27AF">
        <w:trPr>
          <w:trHeight w:val="280"/>
        </w:trPr>
        <w:tc>
          <w:tcPr>
            <w:tcW w:w="794" w:type="dxa"/>
            <w:vMerge/>
          </w:tcPr>
          <w:p w14:paraId="68BEF864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014BFB82" w14:textId="77777777" w:rsidR="00C5780D" w:rsidRPr="00BA01D4" w:rsidRDefault="00C5780D" w:rsidP="006B1E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AFC6246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5" w:type="dxa"/>
          </w:tcPr>
          <w:p w14:paraId="1F52EC2D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Respectarea normelor de protecţie a muncii şi PSI şi a normelor de protecţie a mediului în domeniul  electronic</w:t>
            </w:r>
          </w:p>
        </w:tc>
        <w:tc>
          <w:tcPr>
            <w:tcW w:w="703" w:type="dxa"/>
          </w:tcPr>
          <w:p w14:paraId="4B3B49FF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C5780D" w:rsidRPr="00BA01D4" w14:paraId="742B3E64" w14:textId="77777777" w:rsidTr="006A27AF">
        <w:trPr>
          <w:trHeight w:val="105"/>
        </w:trPr>
        <w:tc>
          <w:tcPr>
            <w:tcW w:w="794" w:type="dxa"/>
            <w:vMerge w:val="restart"/>
          </w:tcPr>
          <w:p w14:paraId="5EF8D56E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513" w:type="dxa"/>
            <w:vMerge w:val="restart"/>
          </w:tcPr>
          <w:p w14:paraId="0B20C4F7" w14:textId="77777777" w:rsidR="00C5780D" w:rsidRPr="00BA01D4" w:rsidRDefault="00C5780D" w:rsidP="006B1E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0330EFB5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50% </w:t>
            </w:r>
          </w:p>
          <w:p w14:paraId="07689A2C" w14:textId="77777777" w:rsidR="00C5780D" w:rsidRPr="00BA01D4" w:rsidRDefault="00C5780D" w:rsidP="006B1E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52EF2BEE" w14:textId="02C55BE6" w:rsidR="00C5780D" w:rsidRPr="00BA01D4" w:rsidRDefault="00C5780D" w:rsidP="006B1E45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componentelor ut</w:t>
            </w:r>
            <w:r w:rsidR="00291270">
              <w:rPr>
                <w:rFonts w:ascii="Arial" w:hAnsi="Arial" w:cs="Arial"/>
                <w:color w:val="000000" w:themeColor="text1"/>
                <w:sz w:val="24"/>
                <w:szCs w:val="24"/>
              </w:rPr>
              <w:t>ilizând cataloagele de componente</w:t>
            </w:r>
          </w:p>
        </w:tc>
        <w:tc>
          <w:tcPr>
            <w:tcW w:w="703" w:type="dxa"/>
          </w:tcPr>
          <w:p w14:paraId="3C751ECC" w14:textId="462493BE" w:rsidR="00C5780D" w:rsidRPr="00BA01D4" w:rsidRDefault="00B14887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5780D" w:rsidRPr="00BA01D4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5780D" w:rsidRPr="00BA01D4" w14:paraId="785B6807" w14:textId="77777777" w:rsidTr="006A27AF">
        <w:trPr>
          <w:trHeight w:val="105"/>
        </w:trPr>
        <w:tc>
          <w:tcPr>
            <w:tcW w:w="794" w:type="dxa"/>
            <w:vMerge/>
          </w:tcPr>
          <w:p w14:paraId="3A056AB4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7CDB5646" w14:textId="77777777" w:rsidR="00C5780D" w:rsidRPr="00BA01D4" w:rsidRDefault="00C5780D" w:rsidP="006B1E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0589C84C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5" w:type="dxa"/>
          </w:tcPr>
          <w:p w14:paraId="11D5D1AC" w14:textId="44DF7555" w:rsidR="00C5780D" w:rsidRPr="00BA01D4" w:rsidRDefault="0028523B" w:rsidP="006B1E45">
            <w:pPr>
              <w:spacing w:after="0"/>
              <w:ind w:left="11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80BAE">
              <w:rPr>
                <w:rFonts w:ascii="Arial" w:hAnsi="Arial" w:cs="Arial"/>
                <w:sz w:val="24"/>
                <w:szCs w:val="24"/>
              </w:rPr>
              <w:t>Realizarea montaj</w:t>
            </w:r>
            <w:r>
              <w:rPr>
                <w:rFonts w:ascii="Arial" w:hAnsi="Arial" w:cs="Arial"/>
                <w:sz w:val="24"/>
                <w:szCs w:val="24"/>
              </w:rPr>
              <w:t>ului</w:t>
            </w:r>
            <w:r w:rsidRPr="00A80BAE">
              <w:rPr>
                <w:rFonts w:ascii="Arial" w:hAnsi="Arial" w:cs="Arial"/>
                <w:sz w:val="24"/>
                <w:szCs w:val="24"/>
              </w:rPr>
              <w:t xml:space="preserve"> corespunză</w:t>
            </w:r>
            <w:r>
              <w:rPr>
                <w:rFonts w:ascii="Arial" w:hAnsi="Arial" w:cs="Arial"/>
                <w:sz w:val="24"/>
                <w:szCs w:val="24"/>
              </w:rPr>
              <w:t>tor</w:t>
            </w:r>
            <w:r w:rsidRPr="00A80BAE">
              <w:rPr>
                <w:rFonts w:ascii="Arial" w:hAnsi="Arial" w:cs="Arial"/>
                <w:sz w:val="24"/>
                <w:szCs w:val="24"/>
              </w:rPr>
              <w:t xml:space="preserve"> pe platforma de lucru </w:t>
            </w:r>
            <w:r>
              <w:rPr>
                <w:rFonts w:ascii="Arial" w:hAnsi="Arial" w:cs="Arial"/>
                <w:sz w:val="24"/>
                <w:szCs w:val="24"/>
              </w:rPr>
              <w:t>conform schemei electronice</w:t>
            </w:r>
            <w:r w:rsidR="00646CB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03" w:type="dxa"/>
          </w:tcPr>
          <w:p w14:paraId="52D96097" w14:textId="5E7B03D9" w:rsidR="00C5780D" w:rsidRPr="00BA01D4" w:rsidRDefault="00B14887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5780D" w:rsidRPr="00BA01D4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5780D" w:rsidRPr="00BA01D4" w14:paraId="3159FEFE" w14:textId="77777777" w:rsidTr="006A27AF">
        <w:trPr>
          <w:trHeight w:val="105"/>
        </w:trPr>
        <w:tc>
          <w:tcPr>
            <w:tcW w:w="794" w:type="dxa"/>
            <w:vMerge/>
          </w:tcPr>
          <w:p w14:paraId="65B2D950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1947CD2C" w14:textId="77777777" w:rsidR="00C5780D" w:rsidRPr="00BA01D4" w:rsidRDefault="00C5780D" w:rsidP="006B1E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296D52B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5" w:type="dxa"/>
          </w:tcPr>
          <w:p w14:paraId="1F7CB7B4" w14:textId="7C8ED8F1" w:rsidR="00C5780D" w:rsidRPr="00BA01D4" w:rsidRDefault="003F0A0B" w:rsidP="006B1E45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Măsurarea și vizualizarea tensiunii de la ieșirea redresorului cu și fără filtru de netezire</w:t>
            </w:r>
          </w:p>
        </w:tc>
        <w:tc>
          <w:tcPr>
            <w:tcW w:w="703" w:type="dxa"/>
          </w:tcPr>
          <w:p w14:paraId="0EA02938" w14:textId="13424FEA" w:rsidR="00C5780D" w:rsidRPr="00BA01D4" w:rsidRDefault="00167C1C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C5780D" w:rsidRPr="00BA01D4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5780D" w:rsidRPr="00BA01D4" w14:paraId="627ADC1B" w14:textId="77777777" w:rsidTr="006A27AF">
        <w:trPr>
          <w:trHeight w:val="539"/>
        </w:trPr>
        <w:tc>
          <w:tcPr>
            <w:tcW w:w="794" w:type="dxa"/>
            <w:vMerge/>
          </w:tcPr>
          <w:p w14:paraId="69B61526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09563CD5" w14:textId="77777777" w:rsidR="00C5780D" w:rsidRPr="00BA01D4" w:rsidRDefault="00C5780D" w:rsidP="006B1E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4C686BAE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5" w:type="dxa"/>
          </w:tcPr>
          <w:p w14:paraId="5CF7C3CE" w14:textId="77777777" w:rsidR="00C5780D" w:rsidRPr="00BA01D4" w:rsidRDefault="00C5780D" w:rsidP="006B1E45">
            <w:pPr>
              <w:spacing w:after="0" w:line="240" w:lineRule="auto"/>
            </w:pPr>
            <w:r w:rsidRPr="00BA01D4"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</w:tc>
        <w:tc>
          <w:tcPr>
            <w:tcW w:w="703" w:type="dxa"/>
          </w:tcPr>
          <w:p w14:paraId="281FAE9F" w14:textId="151DA9A2" w:rsidR="00C5780D" w:rsidRPr="00BA01D4" w:rsidRDefault="00631B1F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5780D" w:rsidRPr="00BA01D4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C5780D" w:rsidRPr="00BA01D4" w14:paraId="7F21D2BA" w14:textId="77777777" w:rsidTr="006A27AF">
        <w:trPr>
          <w:trHeight w:val="576"/>
        </w:trPr>
        <w:tc>
          <w:tcPr>
            <w:tcW w:w="794" w:type="dxa"/>
            <w:vMerge w:val="restart"/>
          </w:tcPr>
          <w:p w14:paraId="1E5AE98D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513" w:type="dxa"/>
            <w:vMerge w:val="restart"/>
          </w:tcPr>
          <w:p w14:paraId="20BE95B9" w14:textId="77777777" w:rsidR="00C5780D" w:rsidRPr="00BA01D4" w:rsidRDefault="00C5780D" w:rsidP="006B1E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4A82A955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15% </w:t>
            </w:r>
          </w:p>
          <w:p w14:paraId="11A6F487" w14:textId="77777777" w:rsidR="00C5780D" w:rsidRPr="00BA01D4" w:rsidRDefault="00C5780D" w:rsidP="006B1E4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55" w:type="dxa"/>
          </w:tcPr>
          <w:p w14:paraId="4CFF9FEE" w14:textId="77777777" w:rsidR="00C5780D" w:rsidRPr="00BA01D4" w:rsidRDefault="00C5780D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3" w:type="dxa"/>
          </w:tcPr>
          <w:p w14:paraId="05A752D8" w14:textId="77777777" w:rsidR="00C5780D" w:rsidRPr="00BA01D4" w:rsidRDefault="00C5780D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C5780D" w:rsidRPr="00BA01D4" w14:paraId="75C57B2D" w14:textId="77777777" w:rsidTr="006A27AF">
        <w:trPr>
          <w:trHeight w:val="576"/>
        </w:trPr>
        <w:tc>
          <w:tcPr>
            <w:tcW w:w="794" w:type="dxa"/>
            <w:vMerge/>
          </w:tcPr>
          <w:p w14:paraId="4F9E147E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7E850767" w14:textId="77777777" w:rsidR="00C5780D" w:rsidRPr="00BA01D4" w:rsidRDefault="00C5780D" w:rsidP="006B1E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079EE42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5" w:type="dxa"/>
          </w:tcPr>
          <w:p w14:paraId="70B62CEB" w14:textId="77777777" w:rsidR="00C5780D" w:rsidRPr="00BA01D4" w:rsidRDefault="00C5780D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3" w:type="dxa"/>
          </w:tcPr>
          <w:p w14:paraId="17E63680" w14:textId="77777777" w:rsidR="00C5780D" w:rsidRPr="00BA01D4" w:rsidRDefault="00C5780D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C5780D" w:rsidRPr="00BA01D4" w14:paraId="210B4C84" w14:textId="77777777" w:rsidTr="006A27AF">
        <w:trPr>
          <w:trHeight w:val="576"/>
        </w:trPr>
        <w:tc>
          <w:tcPr>
            <w:tcW w:w="794" w:type="dxa"/>
            <w:vMerge/>
          </w:tcPr>
          <w:p w14:paraId="341373C5" w14:textId="77777777" w:rsidR="00C5780D" w:rsidRPr="00BA01D4" w:rsidRDefault="00C5780D" w:rsidP="006B1E4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13" w:type="dxa"/>
            <w:vMerge/>
          </w:tcPr>
          <w:p w14:paraId="694D214F" w14:textId="77777777" w:rsidR="00C5780D" w:rsidRPr="00BA01D4" w:rsidRDefault="00C5780D" w:rsidP="006B1E4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4F03BE3F" w14:textId="77777777" w:rsidR="00C5780D" w:rsidRPr="00BA01D4" w:rsidRDefault="00C5780D" w:rsidP="006B1E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55" w:type="dxa"/>
          </w:tcPr>
          <w:p w14:paraId="5DA65BF7" w14:textId="77777777" w:rsidR="00C5780D" w:rsidRPr="00BA01D4" w:rsidRDefault="00C5780D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Utilizarea corectă a terminologiei de specialitate în  prezentarea sarcinii de lucru</w:t>
            </w:r>
          </w:p>
        </w:tc>
        <w:tc>
          <w:tcPr>
            <w:tcW w:w="703" w:type="dxa"/>
          </w:tcPr>
          <w:p w14:paraId="5222EDD8" w14:textId="77777777" w:rsidR="00C5780D" w:rsidRPr="00BA01D4" w:rsidRDefault="00C5780D" w:rsidP="006B1E4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</w:tbl>
    <w:p w14:paraId="45E937F7" w14:textId="77777777" w:rsidR="00C5780D" w:rsidRPr="00C5780D" w:rsidRDefault="00C5780D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</w:rPr>
      </w:pPr>
    </w:p>
    <w:p w14:paraId="36EBBF3B" w14:textId="77777777" w:rsidR="00F47FF3" w:rsidRDefault="00F47FF3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0D14189F" w14:textId="77777777" w:rsidR="00F47FF3" w:rsidRDefault="00F47FF3" w:rsidP="00F47FF3">
      <w:pPr>
        <w:pStyle w:val="ListParagraph"/>
        <w:spacing w:after="0"/>
        <w:ind w:left="0"/>
        <w:jc w:val="both"/>
        <w:rPr>
          <w:rFonts w:ascii="Arial" w:hAnsi="Arial" w:cs="Arial"/>
          <w:b/>
          <w:bCs/>
          <w:vertAlign w:val="subscript"/>
        </w:rPr>
      </w:pPr>
    </w:p>
    <w:p w14:paraId="4B2CFA4A" w14:textId="51697CD9" w:rsidR="00481D11" w:rsidRDefault="00481D11"/>
    <w:p w14:paraId="56E77EFA" w14:textId="09FF171D" w:rsidR="00C8254C" w:rsidRDefault="00C8254C"/>
    <w:p w14:paraId="1A26624B" w14:textId="4D9597E9" w:rsidR="00C8254C" w:rsidRDefault="00C8254C"/>
    <w:p w14:paraId="7EF1961D" w14:textId="1518D9E3" w:rsidR="00C8254C" w:rsidRDefault="00C8254C"/>
    <w:p w14:paraId="756B9CF9" w14:textId="3C71EF8C" w:rsidR="00C8254C" w:rsidRDefault="00C8254C"/>
    <w:p w14:paraId="79FFA7B2" w14:textId="5FD14FB3" w:rsidR="00C8254C" w:rsidRDefault="00C8254C"/>
    <w:p w14:paraId="7BEB5F90" w14:textId="043D3FD1" w:rsidR="00C8254C" w:rsidRDefault="00C8254C"/>
    <w:p w14:paraId="3CC5F537" w14:textId="115D12FA" w:rsidR="006A27AF" w:rsidRDefault="006A27AF"/>
    <w:p w14:paraId="3AADCC0D" w14:textId="6BDC6FB0" w:rsidR="006A27AF" w:rsidRDefault="006A27AF"/>
    <w:p w14:paraId="02B59CF7" w14:textId="77777777" w:rsidR="007077A9" w:rsidRDefault="007077A9"/>
    <w:p w14:paraId="7BD95B3E" w14:textId="62450820" w:rsidR="00C8254C" w:rsidRDefault="00C8254C" w:rsidP="00C8254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C8254C">
        <w:rPr>
          <w:rFonts w:ascii="Arial" w:hAnsi="Arial" w:cs="Arial"/>
          <w:b/>
          <w:bCs/>
          <w:sz w:val="24"/>
          <w:szCs w:val="24"/>
        </w:rPr>
        <w:lastRenderedPageBreak/>
        <w:t>Grila de evaluare</w:t>
      </w:r>
    </w:p>
    <w:tbl>
      <w:tblPr>
        <w:tblStyle w:val="TableGrid5"/>
        <w:tblpPr w:leftFromText="180" w:rightFromText="180" w:vertAnchor="text" w:horzAnchor="margin" w:tblpY="300"/>
        <w:tblW w:w="9440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530"/>
        <w:gridCol w:w="1230"/>
      </w:tblGrid>
      <w:tr w:rsidR="00C8254C" w:rsidRPr="00BA01D4" w14:paraId="1080831A" w14:textId="77777777" w:rsidTr="006D4CA6">
        <w:tc>
          <w:tcPr>
            <w:tcW w:w="704" w:type="dxa"/>
            <w:vAlign w:val="center"/>
          </w:tcPr>
          <w:p w14:paraId="2A5C8F26" w14:textId="77777777" w:rsidR="00C8254C" w:rsidRPr="00BA01D4" w:rsidRDefault="00C8254C" w:rsidP="006D4CA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1842" w:type="dxa"/>
            <w:vAlign w:val="center"/>
          </w:tcPr>
          <w:p w14:paraId="3BEC6B17" w14:textId="77777777" w:rsidR="00C8254C" w:rsidRPr="00BA01D4" w:rsidRDefault="00C8254C" w:rsidP="006D4CA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77D5135D" w14:textId="77777777" w:rsidR="00C8254C" w:rsidRPr="00BA01D4" w:rsidRDefault="00C8254C" w:rsidP="006D4CA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530" w:type="dxa"/>
            <w:vAlign w:val="center"/>
          </w:tcPr>
          <w:p w14:paraId="4454D7F6" w14:textId="77777777" w:rsidR="00C8254C" w:rsidRPr="00BA01D4" w:rsidRDefault="00C8254C" w:rsidP="006D4CA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30" w:type="dxa"/>
            <w:vAlign w:val="center"/>
          </w:tcPr>
          <w:p w14:paraId="05EDD7E8" w14:textId="77777777" w:rsidR="00C8254C" w:rsidRPr="00BA01D4" w:rsidRDefault="00C8254C" w:rsidP="006D4CA6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 xml:space="preserve">Punctaj </w:t>
            </w: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BA01D4">
              <w:rPr>
                <w:rFonts w:ascii="Arial" w:hAnsi="Arial" w:cs="Arial"/>
                <w:b/>
                <w:sz w:val="24"/>
                <w:szCs w:val="24"/>
              </w:rPr>
              <w:t>e indicator</w:t>
            </w:r>
          </w:p>
        </w:tc>
      </w:tr>
      <w:tr w:rsidR="00C8254C" w:rsidRPr="00BA01D4" w14:paraId="08C166AD" w14:textId="77777777" w:rsidTr="006D4CA6">
        <w:trPr>
          <w:trHeight w:val="258"/>
        </w:trPr>
        <w:tc>
          <w:tcPr>
            <w:tcW w:w="704" w:type="dxa"/>
            <w:vMerge w:val="restart"/>
          </w:tcPr>
          <w:p w14:paraId="2D32292E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78628E0B" w14:textId="77777777" w:rsidR="00C8254C" w:rsidRPr="00BA01D4" w:rsidRDefault="00C8254C" w:rsidP="006D4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77F02F02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530" w:type="dxa"/>
          </w:tcPr>
          <w:p w14:paraId="54485909" w14:textId="77777777" w:rsidR="00C8254C" w:rsidRPr="00BA01D4" w:rsidRDefault="00C8254C" w:rsidP="006D4CA6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30" w:type="dxa"/>
          </w:tcPr>
          <w:p w14:paraId="768C8B1A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C8254C" w:rsidRPr="00BA01D4" w14:paraId="3B9690BD" w14:textId="77777777" w:rsidTr="006D4CA6">
        <w:trPr>
          <w:trHeight w:val="420"/>
        </w:trPr>
        <w:tc>
          <w:tcPr>
            <w:tcW w:w="704" w:type="dxa"/>
            <w:vMerge/>
          </w:tcPr>
          <w:p w14:paraId="7E8CA2A2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4480BFF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B012C40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70B5B68" w14:textId="77777777" w:rsidR="00C8254C" w:rsidRPr="00BA01D4" w:rsidRDefault="00C8254C" w:rsidP="006D4CA6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30" w:type="dxa"/>
          </w:tcPr>
          <w:p w14:paraId="19BE7B8D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C8254C" w:rsidRPr="00BA01D4" w14:paraId="5D2DC388" w14:textId="77777777" w:rsidTr="006D4CA6">
        <w:trPr>
          <w:trHeight w:val="420"/>
        </w:trPr>
        <w:tc>
          <w:tcPr>
            <w:tcW w:w="704" w:type="dxa"/>
            <w:vMerge/>
          </w:tcPr>
          <w:p w14:paraId="1A3B6533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3A61464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5692961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E653B30" w14:textId="77777777" w:rsidR="00C8254C" w:rsidRPr="00BA01D4" w:rsidRDefault="00C8254C" w:rsidP="006D4CA6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30" w:type="dxa"/>
          </w:tcPr>
          <w:p w14:paraId="3C9C8F2F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C8254C" w:rsidRPr="00BA01D4" w14:paraId="6341143C" w14:textId="77777777" w:rsidTr="006D4CA6">
        <w:trPr>
          <w:trHeight w:val="105"/>
        </w:trPr>
        <w:tc>
          <w:tcPr>
            <w:tcW w:w="704" w:type="dxa"/>
            <w:vMerge w:val="restart"/>
          </w:tcPr>
          <w:p w14:paraId="3FB320DB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56005357" w14:textId="77777777" w:rsidR="00C8254C" w:rsidRPr="00BA01D4" w:rsidRDefault="00C8254C" w:rsidP="006D4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658A0C04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530" w:type="dxa"/>
          </w:tcPr>
          <w:p w14:paraId="7BFBE65E" w14:textId="676A4071" w:rsidR="00C8254C" w:rsidRPr="00BA01D4" w:rsidRDefault="00C8254C" w:rsidP="006D4CA6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01D4">
              <w:rPr>
                <w:rFonts w:ascii="Arial" w:hAnsi="Arial" w:cs="Arial"/>
                <w:bCs/>
                <w:sz w:val="24"/>
                <w:szCs w:val="24"/>
              </w:rPr>
              <w:t>Verificarea componentelor</w:t>
            </w:r>
            <w:r w:rsidR="00A06C85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BA01D4">
              <w:rPr>
                <w:rFonts w:ascii="Arial" w:hAnsi="Arial" w:cs="Arial"/>
                <w:bCs/>
                <w:sz w:val="24"/>
                <w:szCs w:val="24"/>
              </w:rPr>
              <w:t xml:space="preserve"> u</w:t>
            </w:r>
            <w:r w:rsidR="000323A1">
              <w:rPr>
                <w:rFonts w:ascii="Arial" w:hAnsi="Arial" w:cs="Arial"/>
                <w:bCs/>
                <w:sz w:val="24"/>
                <w:szCs w:val="24"/>
              </w:rPr>
              <w:t>tilizând cataloagele de componente</w:t>
            </w:r>
          </w:p>
        </w:tc>
        <w:tc>
          <w:tcPr>
            <w:tcW w:w="1230" w:type="dxa"/>
          </w:tcPr>
          <w:p w14:paraId="09C19A17" w14:textId="0536DABA" w:rsidR="00C8254C" w:rsidRPr="00BA01D4" w:rsidRDefault="00167C1C" w:rsidP="006D4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8254C" w:rsidRPr="00BA01D4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8254C" w:rsidRPr="00BA01D4" w14:paraId="4A5064C8" w14:textId="77777777" w:rsidTr="006D4CA6">
        <w:trPr>
          <w:trHeight w:val="105"/>
        </w:trPr>
        <w:tc>
          <w:tcPr>
            <w:tcW w:w="704" w:type="dxa"/>
            <w:vMerge/>
          </w:tcPr>
          <w:p w14:paraId="52B21E42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63FA95D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3511108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780714E1" w14:textId="30F2801A" w:rsidR="00C8254C" w:rsidRPr="00BA01D4" w:rsidRDefault="006A27AF" w:rsidP="006D4CA6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A80BAE">
              <w:rPr>
                <w:rFonts w:ascii="Arial" w:hAnsi="Arial" w:cs="Arial"/>
                <w:sz w:val="24"/>
                <w:szCs w:val="24"/>
              </w:rPr>
              <w:t>Realizarea montaj</w:t>
            </w:r>
            <w:r>
              <w:rPr>
                <w:rFonts w:ascii="Arial" w:hAnsi="Arial" w:cs="Arial"/>
                <w:sz w:val="24"/>
                <w:szCs w:val="24"/>
              </w:rPr>
              <w:t>ului</w:t>
            </w:r>
            <w:r w:rsidRPr="00A80BAE">
              <w:rPr>
                <w:rFonts w:ascii="Arial" w:hAnsi="Arial" w:cs="Arial"/>
                <w:sz w:val="24"/>
                <w:szCs w:val="24"/>
              </w:rPr>
              <w:t xml:space="preserve"> corespunză</w:t>
            </w:r>
            <w:r>
              <w:rPr>
                <w:rFonts w:ascii="Arial" w:hAnsi="Arial" w:cs="Arial"/>
                <w:sz w:val="24"/>
                <w:szCs w:val="24"/>
              </w:rPr>
              <w:t>tor</w:t>
            </w:r>
            <w:r w:rsidRPr="00A80BAE">
              <w:rPr>
                <w:rFonts w:ascii="Arial" w:hAnsi="Arial" w:cs="Arial"/>
                <w:sz w:val="24"/>
                <w:szCs w:val="24"/>
              </w:rPr>
              <w:t xml:space="preserve"> pe platforma de lucru </w:t>
            </w:r>
            <w:r>
              <w:rPr>
                <w:rFonts w:ascii="Arial" w:hAnsi="Arial" w:cs="Arial"/>
                <w:sz w:val="24"/>
                <w:szCs w:val="24"/>
              </w:rPr>
              <w:t>conform schemei electronice</w:t>
            </w:r>
          </w:p>
        </w:tc>
        <w:tc>
          <w:tcPr>
            <w:tcW w:w="1230" w:type="dxa"/>
          </w:tcPr>
          <w:p w14:paraId="42B8E5B0" w14:textId="265A67EF" w:rsidR="00C8254C" w:rsidRPr="006A27AF" w:rsidRDefault="00167C1C" w:rsidP="009E6AAE">
            <w:pPr>
              <w:pStyle w:val="ListParagraph"/>
              <w:ind w:left="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C8254C" w:rsidRPr="006A27AF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8254C" w:rsidRPr="00BA01D4" w14:paraId="2706FA8D" w14:textId="77777777" w:rsidTr="006D4CA6">
        <w:trPr>
          <w:trHeight w:val="105"/>
        </w:trPr>
        <w:tc>
          <w:tcPr>
            <w:tcW w:w="704" w:type="dxa"/>
            <w:vMerge/>
          </w:tcPr>
          <w:p w14:paraId="7F5F98A4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16FBDD9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6D2E176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6320251C" w14:textId="0314F65A" w:rsidR="00C8254C" w:rsidRPr="000722F2" w:rsidRDefault="00E115D5" w:rsidP="00CB3D37">
            <w:pPr>
              <w:autoSpaceDE w:val="0"/>
              <w:autoSpaceDN w:val="0"/>
              <w:adjustRightInd w:val="0"/>
              <w:spacing w:after="0" w:line="240" w:lineRule="auto"/>
              <w:ind w:left="321" w:hanging="283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A27AF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0722F2">
              <w:rPr>
                <w:rFonts w:ascii="Arial" w:hAnsi="Arial" w:cs="Arial"/>
                <w:sz w:val="24"/>
                <w:szCs w:val="24"/>
              </w:rPr>
              <w:t xml:space="preserve"> Măsurarea tensiunii  de la ieșirea redresorului  </w:t>
            </w:r>
            <w:r w:rsidR="00DC1AB2">
              <w:rPr>
                <w:rFonts w:ascii="Arial" w:hAnsi="Arial" w:cs="Arial"/>
                <w:sz w:val="24"/>
                <w:szCs w:val="24"/>
              </w:rPr>
              <w:t xml:space="preserve">cu </w:t>
            </w:r>
            <w:r w:rsidR="00B362F5">
              <w:rPr>
                <w:rFonts w:ascii="Arial" w:hAnsi="Arial" w:cs="Arial"/>
                <w:sz w:val="24"/>
                <w:szCs w:val="24"/>
              </w:rPr>
              <w:t>comutatorul</w:t>
            </w:r>
            <w:r w:rsidR="000722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C85">
              <w:rPr>
                <w:rFonts w:ascii="Arial" w:hAnsi="Arial" w:cs="Arial"/>
                <w:sz w:val="24"/>
                <w:szCs w:val="24"/>
              </w:rPr>
              <w:t>K</w:t>
            </w:r>
            <w:r w:rsidR="000722F2">
              <w:rPr>
                <w:rFonts w:ascii="Arial" w:hAnsi="Arial" w:cs="Arial"/>
                <w:sz w:val="24"/>
                <w:szCs w:val="24"/>
              </w:rPr>
              <w:t xml:space="preserve"> deschis</w:t>
            </w:r>
          </w:p>
        </w:tc>
        <w:tc>
          <w:tcPr>
            <w:tcW w:w="1230" w:type="dxa"/>
          </w:tcPr>
          <w:p w14:paraId="633C9AAE" w14:textId="6CBD6BA4" w:rsidR="00C8254C" w:rsidRPr="00BA01D4" w:rsidRDefault="00C8254C" w:rsidP="006D4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7C1C">
              <w:rPr>
                <w:rFonts w:ascii="Arial" w:hAnsi="Arial" w:cs="Arial"/>
                <w:sz w:val="24"/>
                <w:szCs w:val="24"/>
              </w:rPr>
              <w:t>5</w:t>
            </w:r>
            <w:r w:rsidRPr="00BA01D4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C8254C" w:rsidRPr="00BA01D4" w14:paraId="4139D933" w14:textId="77777777" w:rsidTr="006D4CA6">
        <w:trPr>
          <w:trHeight w:val="105"/>
        </w:trPr>
        <w:tc>
          <w:tcPr>
            <w:tcW w:w="704" w:type="dxa"/>
            <w:vMerge/>
          </w:tcPr>
          <w:p w14:paraId="51C6B7EE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F8B14F4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5AFB945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16363BB" w14:textId="4F54F08B" w:rsidR="00C8254C" w:rsidRPr="000722F2" w:rsidRDefault="00E115D5" w:rsidP="000722F2">
            <w:pPr>
              <w:pStyle w:val="ListParagraph"/>
              <w:spacing w:line="240" w:lineRule="auto"/>
              <w:ind w:left="3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722F2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A06C85" w:rsidRPr="00CB3D37">
              <w:rPr>
                <w:rFonts w:ascii="Arial" w:hAnsi="Arial" w:cs="Arial"/>
                <w:sz w:val="24"/>
                <w:szCs w:val="24"/>
              </w:rPr>
              <w:t xml:space="preserve">Vizualizarea formei de undă a semnalului redresat cu </w:t>
            </w:r>
            <w:r w:rsidR="00A06C85">
              <w:rPr>
                <w:rFonts w:ascii="Arial" w:hAnsi="Arial" w:cs="Arial"/>
                <w:sz w:val="24"/>
                <w:szCs w:val="24"/>
              </w:rPr>
              <w:t>comutatorul</w:t>
            </w:r>
            <w:r w:rsidR="00A06C85" w:rsidRPr="00CB3D3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C85">
              <w:rPr>
                <w:rFonts w:ascii="Arial" w:hAnsi="Arial" w:cs="Arial"/>
                <w:sz w:val="24"/>
                <w:szCs w:val="24"/>
              </w:rPr>
              <w:t>K</w:t>
            </w:r>
            <w:r w:rsidR="00A06C85" w:rsidRPr="00CB3D37">
              <w:rPr>
                <w:rFonts w:ascii="Arial" w:hAnsi="Arial" w:cs="Arial"/>
                <w:sz w:val="24"/>
                <w:szCs w:val="24"/>
              </w:rPr>
              <w:t xml:space="preserve"> deschis</w:t>
            </w:r>
          </w:p>
        </w:tc>
        <w:tc>
          <w:tcPr>
            <w:tcW w:w="1230" w:type="dxa"/>
          </w:tcPr>
          <w:p w14:paraId="3CF5EAB4" w14:textId="65171980" w:rsidR="00C8254C" w:rsidRPr="00BA01D4" w:rsidRDefault="00167C1C" w:rsidP="006D4CA6">
            <w:pPr>
              <w:ind w:left="14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C8254C" w:rsidRPr="00BA01D4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C8254C" w:rsidRPr="00BA01D4" w14:paraId="4EAB9331" w14:textId="77777777" w:rsidTr="006D4CA6">
        <w:trPr>
          <w:trHeight w:val="105"/>
        </w:trPr>
        <w:tc>
          <w:tcPr>
            <w:tcW w:w="704" w:type="dxa"/>
            <w:vMerge/>
          </w:tcPr>
          <w:p w14:paraId="634E6340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1427367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D52187F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182B76C" w14:textId="0EC92CE6" w:rsidR="00C8254C" w:rsidRPr="00BA01D4" w:rsidRDefault="00E115D5" w:rsidP="00CB3D37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2.5  Măsurarea tensiunii de la ieșirea redresorului cu comutatorul K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9A363E">
              <w:rPr>
                <w:rFonts w:ascii="Arial" w:hAnsi="Arial" w:cs="Arial"/>
                <w:sz w:val="24"/>
                <w:szCs w:val="24"/>
              </w:rPr>
              <w:t>închis</w:t>
            </w:r>
          </w:p>
        </w:tc>
        <w:tc>
          <w:tcPr>
            <w:tcW w:w="1230" w:type="dxa"/>
          </w:tcPr>
          <w:p w14:paraId="1EC38AAB" w14:textId="7961E176" w:rsidR="00C8254C" w:rsidRPr="00BA01D4" w:rsidRDefault="00C8254C" w:rsidP="006D4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67C1C">
              <w:rPr>
                <w:rFonts w:ascii="Arial" w:hAnsi="Arial" w:cs="Arial"/>
                <w:sz w:val="24"/>
                <w:szCs w:val="24"/>
              </w:rPr>
              <w:t>5</w:t>
            </w:r>
            <w:r w:rsidR="009E6A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A01D4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C8254C" w:rsidRPr="00BA01D4" w14:paraId="179F6834" w14:textId="77777777" w:rsidTr="006D4CA6">
        <w:trPr>
          <w:trHeight w:val="105"/>
        </w:trPr>
        <w:tc>
          <w:tcPr>
            <w:tcW w:w="704" w:type="dxa"/>
            <w:vMerge/>
          </w:tcPr>
          <w:p w14:paraId="273AAD2C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11239D1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340CFAF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86C2E5C" w14:textId="77CFC9EA" w:rsidR="00C8254C" w:rsidRPr="00E115D5" w:rsidRDefault="00C8254C" w:rsidP="00E115D5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115D5">
              <w:rPr>
                <w:rFonts w:ascii="Arial" w:hAnsi="Arial" w:cs="Arial"/>
                <w:sz w:val="24"/>
                <w:szCs w:val="24"/>
              </w:rPr>
              <w:t>2.</w:t>
            </w:r>
            <w:r w:rsidR="00E115D5">
              <w:rPr>
                <w:rFonts w:ascii="Arial" w:hAnsi="Arial" w:cs="Arial"/>
                <w:sz w:val="24"/>
                <w:szCs w:val="24"/>
              </w:rPr>
              <w:t>6</w:t>
            </w:r>
            <w:r w:rsidRPr="00E115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3D37" w:rsidRPr="00E115D5">
              <w:rPr>
                <w:rFonts w:ascii="Arial" w:hAnsi="Arial" w:cs="Arial"/>
                <w:sz w:val="24"/>
                <w:szCs w:val="24"/>
              </w:rPr>
              <w:t xml:space="preserve"> Vizualizarea formei de undă a semnalului redresat cu </w:t>
            </w:r>
            <w:r w:rsidR="00B362F5" w:rsidRPr="00E115D5">
              <w:rPr>
                <w:rFonts w:ascii="Arial" w:hAnsi="Arial" w:cs="Arial"/>
                <w:sz w:val="24"/>
                <w:szCs w:val="24"/>
              </w:rPr>
              <w:t>comutatorul</w:t>
            </w:r>
            <w:r w:rsidR="00CB3D37" w:rsidRPr="00E115D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06C85" w:rsidRPr="00E115D5">
              <w:rPr>
                <w:rFonts w:ascii="Arial" w:hAnsi="Arial" w:cs="Arial"/>
                <w:sz w:val="24"/>
                <w:szCs w:val="24"/>
              </w:rPr>
              <w:t>K</w:t>
            </w:r>
            <w:r w:rsidR="00CB3D37" w:rsidRPr="00E115D5">
              <w:rPr>
                <w:rFonts w:ascii="Arial" w:hAnsi="Arial" w:cs="Arial"/>
                <w:sz w:val="24"/>
                <w:szCs w:val="24"/>
              </w:rPr>
              <w:t xml:space="preserve"> închis</w:t>
            </w:r>
          </w:p>
        </w:tc>
        <w:tc>
          <w:tcPr>
            <w:tcW w:w="1230" w:type="dxa"/>
          </w:tcPr>
          <w:p w14:paraId="193B6BB3" w14:textId="0071A51D" w:rsidR="00C8254C" w:rsidRPr="00BA01D4" w:rsidRDefault="00C8254C" w:rsidP="006D4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67C1C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C8254C" w:rsidRPr="00BA01D4" w14:paraId="49FC2814" w14:textId="77777777" w:rsidTr="006D4CA6">
        <w:trPr>
          <w:trHeight w:val="105"/>
        </w:trPr>
        <w:tc>
          <w:tcPr>
            <w:tcW w:w="704" w:type="dxa"/>
            <w:vMerge/>
          </w:tcPr>
          <w:p w14:paraId="64E052A0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CCEBC63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21DE9E5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00A2DE6C" w14:textId="61F41949" w:rsidR="00C8254C" w:rsidRPr="00BA01D4" w:rsidRDefault="00C8254C" w:rsidP="006D4CA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2.</w:t>
            </w:r>
            <w:r w:rsidR="00A7083E">
              <w:rPr>
                <w:rFonts w:ascii="Arial" w:hAnsi="Arial" w:cs="Arial"/>
                <w:sz w:val="24"/>
                <w:szCs w:val="24"/>
              </w:rPr>
              <w:t xml:space="preserve">7 </w:t>
            </w:r>
            <w:r w:rsidRPr="00BA01D4"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  <w:p w14:paraId="033B7BD4" w14:textId="77777777" w:rsidR="00C8254C" w:rsidRPr="00BA01D4" w:rsidRDefault="00C8254C" w:rsidP="006D4CA6">
            <w:pPr>
              <w:autoSpaceDE w:val="0"/>
              <w:autoSpaceDN w:val="0"/>
              <w:adjustRightInd w:val="0"/>
              <w:spacing w:after="0" w:line="240" w:lineRule="auto"/>
              <w:ind w:left="144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1C0A1609" w14:textId="3F804ACB" w:rsidR="00C8254C" w:rsidRPr="00BA01D4" w:rsidRDefault="00DB50EB" w:rsidP="006D4C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31B1F">
              <w:rPr>
                <w:rFonts w:ascii="Arial" w:hAnsi="Arial" w:cs="Arial"/>
                <w:sz w:val="24"/>
                <w:szCs w:val="24"/>
              </w:rPr>
              <w:t>0</w:t>
            </w:r>
            <w:r w:rsidR="00C8254C" w:rsidRPr="00BA01D4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C8254C" w:rsidRPr="00BA01D4" w14:paraId="625050D9" w14:textId="77777777" w:rsidTr="006D4CA6">
        <w:tc>
          <w:tcPr>
            <w:tcW w:w="704" w:type="dxa"/>
            <w:vMerge w:val="restart"/>
          </w:tcPr>
          <w:p w14:paraId="699A596C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616577C6" w14:textId="77777777" w:rsidR="00C8254C" w:rsidRPr="00BA01D4" w:rsidRDefault="00C8254C" w:rsidP="006D4CA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0CB0C438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530" w:type="dxa"/>
          </w:tcPr>
          <w:p w14:paraId="74645149" w14:textId="77777777" w:rsidR="00C8254C" w:rsidRPr="00BA01D4" w:rsidRDefault="00C8254C" w:rsidP="006D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3.1   Argumentarea etapelor de realizare a sarcinii de lucru</w:t>
            </w:r>
          </w:p>
        </w:tc>
        <w:tc>
          <w:tcPr>
            <w:tcW w:w="1230" w:type="dxa"/>
          </w:tcPr>
          <w:p w14:paraId="478F5F85" w14:textId="77777777" w:rsidR="00C8254C" w:rsidRPr="00BA01D4" w:rsidRDefault="00C8254C" w:rsidP="006D4CA6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C8254C" w:rsidRPr="00BA01D4" w14:paraId="78ABEAE3" w14:textId="77777777" w:rsidTr="006D4CA6">
        <w:tc>
          <w:tcPr>
            <w:tcW w:w="704" w:type="dxa"/>
            <w:vMerge/>
          </w:tcPr>
          <w:p w14:paraId="3E3A8560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61B86F8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15C2CB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2DEB265" w14:textId="77777777" w:rsidR="00C8254C" w:rsidRPr="00BA01D4" w:rsidRDefault="00C8254C" w:rsidP="006D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30" w:type="dxa"/>
          </w:tcPr>
          <w:p w14:paraId="146EC5EE" w14:textId="77777777" w:rsidR="00C8254C" w:rsidRPr="00BA01D4" w:rsidRDefault="00C8254C" w:rsidP="006D4CA6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C8254C" w:rsidRPr="00BA01D4" w14:paraId="165C3C8D" w14:textId="77777777" w:rsidTr="006D4CA6">
        <w:tc>
          <w:tcPr>
            <w:tcW w:w="704" w:type="dxa"/>
            <w:vMerge/>
          </w:tcPr>
          <w:p w14:paraId="765F05D7" w14:textId="77777777" w:rsidR="00C8254C" w:rsidRPr="00BA01D4" w:rsidRDefault="00C8254C" w:rsidP="006D4C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6700137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01EB7B6B" w14:textId="77777777" w:rsidR="00C8254C" w:rsidRPr="00BA01D4" w:rsidRDefault="00C8254C" w:rsidP="006D4CA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1EA6295" w14:textId="77777777" w:rsidR="00C8254C" w:rsidRPr="00BA01D4" w:rsidRDefault="00C8254C" w:rsidP="006D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3.3  Utilizarea corectă a terminologiei de specialitate în  prezentarea sarcinii de lucru</w:t>
            </w:r>
          </w:p>
        </w:tc>
        <w:tc>
          <w:tcPr>
            <w:tcW w:w="1230" w:type="dxa"/>
          </w:tcPr>
          <w:p w14:paraId="57D4B623" w14:textId="77777777" w:rsidR="00C8254C" w:rsidRPr="00BA01D4" w:rsidRDefault="00C8254C" w:rsidP="006D4CA6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</w:tbl>
    <w:p w14:paraId="0D55A9B7" w14:textId="1902C7A1" w:rsidR="00C8254C" w:rsidRDefault="00C8254C" w:rsidP="00C8254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AB11EE4" w14:textId="17FADB89" w:rsidR="001158FD" w:rsidRDefault="001158FD" w:rsidP="00C8254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DC4CDEC" w14:textId="521C7E39" w:rsidR="001158FD" w:rsidRDefault="001158FD" w:rsidP="00C8254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A231FFC" w14:textId="208EC0C5" w:rsidR="001158FD" w:rsidRDefault="001158FD" w:rsidP="00C8254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F85FE37" w14:textId="727643BE" w:rsidR="001158FD" w:rsidRDefault="001158FD" w:rsidP="00C8254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E11BFF7" w14:textId="49FE4EF5" w:rsidR="001158FD" w:rsidRDefault="001158FD" w:rsidP="00C8254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C27D9E2" w14:textId="5FDE7483" w:rsidR="001158FD" w:rsidRDefault="001158FD" w:rsidP="00C8254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7172247" w14:textId="33708D65" w:rsidR="001158FD" w:rsidRDefault="001158FD" w:rsidP="00C8254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Bibliografie:</w:t>
      </w:r>
    </w:p>
    <w:p w14:paraId="7FED269E" w14:textId="24C17284" w:rsidR="001158FD" w:rsidRPr="001158FD" w:rsidRDefault="001158FD" w:rsidP="00C8254C">
      <w:pPr>
        <w:jc w:val="both"/>
        <w:rPr>
          <w:rFonts w:ascii="Arial" w:hAnsi="Arial" w:cs="Arial"/>
          <w:sz w:val="24"/>
          <w:szCs w:val="24"/>
        </w:rPr>
      </w:pPr>
      <w:r w:rsidRPr="001158FD">
        <w:rPr>
          <w:rFonts w:ascii="Arial" w:hAnsi="Arial" w:cs="Arial"/>
          <w:sz w:val="24"/>
          <w:szCs w:val="24"/>
        </w:rPr>
        <w:t>Constantin Cărbuneanu</w:t>
      </w:r>
      <w:r>
        <w:rPr>
          <w:rFonts w:ascii="Arial" w:hAnsi="Arial" w:cs="Arial"/>
          <w:sz w:val="24"/>
          <w:szCs w:val="24"/>
        </w:rPr>
        <w:t>, Gheorghe Olaru,”</w:t>
      </w:r>
      <w:r>
        <w:rPr>
          <w:rFonts w:ascii="Arial" w:hAnsi="Arial" w:cs="Arial"/>
          <w:i/>
          <w:iCs/>
          <w:sz w:val="24"/>
          <w:szCs w:val="24"/>
        </w:rPr>
        <w:t>Bazele electronicii analogice și digitale”-</w:t>
      </w:r>
      <w:r w:rsidRPr="001158FD">
        <w:rPr>
          <w:rFonts w:ascii="Arial" w:hAnsi="Arial" w:cs="Arial"/>
          <w:sz w:val="24"/>
          <w:szCs w:val="24"/>
        </w:rPr>
        <w:t>culegere de lucrări de laborator tehnologic</w:t>
      </w:r>
      <w:r>
        <w:rPr>
          <w:rFonts w:ascii="Arial" w:hAnsi="Arial" w:cs="Arial"/>
          <w:sz w:val="24"/>
          <w:szCs w:val="24"/>
        </w:rPr>
        <w:t>, clasa a X-a,Ed. CD Press</w:t>
      </w:r>
    </w:p>
    <w:sectPr w:rsidR="001158FD" w:rsidRPr="001158F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E59"/>
    <w:multiLevelType w:val="hybridMultilevel"/>
    <w:tmpl w:val="A4DAC278"/>
    <w:lvl w:ilvl="0" w:tplc="74DC933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92E5306"/>
    <w:multiLevelType w:val="hybridMultilevel"/>
    <w:tmpl w:val="D346E424"/>
    <w:lvl w:ilvl="0" w:tplc="AF2CA7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C6E78"/>
    <w:multiLevelType w:val="hybridMultilevel"/>
    <w:tmpl w:val="EF6CA2C0"/>
    <w:lvl w:ilvl="0" w:tplc="0FFE0792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51B97B67"/>
    <w:multiLevelType w:val="hybridMultilevel"/>
    <w:tmpl w:val="DACE9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F7FD7"/>
    <w:multiLevelType w:val="hybridMultilevel"/>
    <w:tmpl w:val="DAB631D8"/>
    <w:lvl w:ilvl="0" w:tplc="988A5A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6F792C"/>
    <w:multiLevelType w:val="hybridMultilevel"/>
    <w:tmpl w:val="5E10E76A"/>
    <w:lvl w:ilvl="0" w:tplc="6A2451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364E25"/>
    <w:multiLevelType w:val="hybridMultilevel"/>
    <w:tmpl w:val="964C5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927122">
    <w:abstractNumId w:val="8"/>
  </w:num>
  <w:num w:numId="2" w16cid:durableId="2036540456">
    <w:abstractNumId w:val="5"/>
  </w:num>
  <w:num w:numId="3" w16cid:durableId="1179196127">
    <w:abstractNumId w:val="2"/>
  </w:num>
  <w:num w:numId="4" w16cid:durableId="754863725">
    <w:abstractNumId w:val="6"/>
  </w:num>
  <w:num w:numId="5" w16cid:durableId="1642299360">
    <w:abstractNumId w:val="1"/>
  </w:num>
  <w:num w:numId="6" w16cid:durableId="177890258">
    <w:abstractNumId w:val="4"/>
  </w:num>
  <w:num w:numId="7" w16cid:durableId="174619033">
    <w:abstractNumId w:val="0"/>
  </w:num>
  <w:num w:numId="8" w16cid:durableId="1387336437">
    <w:abstractNumId w:val="3"/>
  </w:num>
  <w:num w:numId="9" w16cid:durableId="17037003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FF3"/>
    <w:rsid w:val="000323A1"/>
    <w:rsid w:val="000722F2"/>
    <w:rsid w:val="001158FD"/>
    <w:rsid w:val="00147172"/>
    <w:rsid w:val="00167C1C"/>
    <w:rsid w:val="001842E3"/>
    <w:rsid w:val="00255A8D"/>
    <w:rsid w:val="0028523B"/>
    <w:rsid w:val="00291270"/>
    <w:rsid w:val="003C59D0"/>
    <w:rsid w:val="003E527C"/>
    <w:rsid w:val="003F0A0B"/>
    <w:rsid w:val="004250E7"/>
    <w:rsid w:val="00476009"/>
    <w:rsid w:val="00481D11"/>
    <w:rsid w:val="00537456"/>
    <w:rsid w:val="00587591"/>
    <w:rsid w:val="00595A4D"/>
    <w:rsid w:val="005C2438"/>
    <w:rsid w:val="005F333B"/>
    <w:rsid w:val="00605570"/>
    <w:rsid w:val="00631B1F"/>
    <w:rsid w:val="006379B6"/>
    <w:rsid w:val="00646CBA"/>
    <w:rsid w:val="00693835"/>
    <w:rsid w:val="006A27AF"/>
    <w:rsid w:val="006D2103"/>
    <w:rsid w:val="006F53DC"/>
    <w:rsid w:val="007077A9"/>
    <w:rsid w:val="007518E0"/>
    <w:rsid w:val="007F2148"/>
    <w:rsid w:val="007F3130"/>
    <w:rsid w:val="008005BE"/>
    <w:rsid w:val="008B1BB3"/>
    <w:rsid w:val="008C74CA"/>
    <w:rsid w:val="00934681"/>
    <w:rsid w:val="009E6AAE"/>
    <w:rsid w:val="009F5A47"/>
    <w:rsid w:val="00A06C85"/>
    <w:rsid w:val="00A2236E"/>
    <w:rsid w:val="00A4091D"/>
    <w:rsid w:val="00A55038"/>
    <w:rsid w:val="00A7083E"/>
    <w:rsid w:val="00AA371B"/>
    <w:rsid w:val="00B14887"/>
    <w:rsid w:val="00B362F5"/>
    <w:rsid w:val="00BE2B63"/>
    <w:rsid w:val="00C350F9"/>
    <w:rsid w:val="00C5780D"/>
    <w:rsid w:val="00C8254C"/>
    <w:rsid w:val="00CA1865"/>
    <w:rsid w:val="00CB3D37"/>
    <w:rsid w:val="00D129D5"/>
    <w:rsid w:val="00D72D08"/>
    <w:rsid w:val="00D86D2E"/>
    <w:rsid w:val="00DB50EB"/>
    <w:rsid w:val="00DC1AB2"/>
    <w:rsid w:val="00DC7764"/>
    <w:rsid w:val="00E115D5"/>
    <w:rsid w:val="00E1691F"/>
    <w:rsid w:val="00EB1E95"/>
    <w:rsid w:val="00EF17FE"/>
    <w:rsid w:val="00F05A36"/>
    <w:rsid w:val="00F140E3"/>
    <w:rsid w:val="00F47FF3"/>
    <w:rsid w:val="00FA371F"/>
    <w:rsid w:val="00FE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9CDFD"/>
  <w15:chartTrackingRefBased/>
  <w15:docId w15:val="{6D639622-B337-4BCD-A71D-C2776D66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FF3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7FF3"/>
    <w:pPr>
      <w:ind w:left="720"/>
      <w:contextualSpacing/>
    </w:pPr>
  </w:style>
  <w:style w:type="table" w:styleId="TableGrid">
    <w:name w:val="Table Grid"/>
    <w:basedOn w:val="TableNormal"/>
    <w:rsid w:val="00F47FF3"/>
    <w:pPr>
      <w:spacing w:after="0" w:line="240" w:lineRule="auto"/>
    </w:pPr>
    <w:rPr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rsid w:val="00F47FF3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F31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customStyle="1" w:styleId="TableGrid4">
    <w:name w:val="Table Grid4"/>
    <w:basedOn w:val="TableNormal"/>
    <w:next w:val="TableGrid"/>
    <w:rsid w:val="00C57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C82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65</cp:revision>
  <dcterms:created xsi:type="dcterms:W3CDTF">2022-04-30T20:50:00Z</dcterms:created>
  <dcterms:modified xsi:type="dcterms:W3CDTF">2022-05-12T20:49:00Z</dcterms:modified>
</cp:coreProperties>
</file>