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1B0" w:rsidRPr="003451B0" w:rsidRDefault="00811097" w:rsidP="0074522E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LABORATOR TEHNOLOGIC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6672"/>
      </w:tblGrid>
      <w:tr w:rsidR="0074522E" w:rsidRPr="0074522E" w:rsidTr="00645CD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Electronică automatizări</w:t>
            </w:r>
          </w:p>
        </w:tc>
      </w:tr>
      <w:tr w:rsidR="0074522E" w:rsidRPr="0074522E" w:rsidTr="00645CD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</w:tc>
      </w:tr>
      <w:tr w:rsidR="0074522E" w:rsidRPr="0074522E" w:rsidTr="00645CD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3F5BB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MĂSURĂRI </w:t>
            </w:r>
            <w:r w:rsidR="003F5BB6">
              <w:rPr>
                <w:rFonts w:ascii="Arial" w:hAnsi="Arial" w:cs="Arial"/>
                <w:b/>
                <w:sz w:val="24"/>
                <w:szCs w:val="24"/>
                <w:lang w:val="en-US"/>
              </w:rPr>
              <w:t>ELECTRONICE</w:t>
            </w:r>
          </w:p>
        </w:tc>
      </w:tr>
      <w:tr w:rsidR="0074522E" w:rsidRPr="0074522E" w:rsidTr="006576A9">
        <w:trPr>
          <w:trHeight w:val="24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833ED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 </w:t>
            </w:r>
            <w:r w:rsidR="0074522E" w:rsidRPr="0074522E">
              <w:rPr>
                <w:rFonts w:ascii="Arial" w:hAnsi="Arial" w:cs="Arial"/>
                <w:b/>
                <w:sz w:val="24"/>
                <w:szCs w:val="24"/>
              </w:rPr>
              <w:t>X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74522E" w:rsidRPr="0074522E">
              <w:rPr>
                <w:rFonts w:ascii="Arial" w:hAnsi="Arial" w:cs="Arial"/>
                <w:b/>
                <w:sz w:val="24"/>
                <w:szCs w:val="24"/>
              </w:rPr>
              <w:t xml:space="preserve">-a </w:t>
            </w:r>
          </w:p>
        </w:tc>
      </w:tr>
    </w:tbl>
    <w:p w:rsidR="0038279B" w:rsidRDefault="0038279B" w:rsidP="007D0067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38279B" w:rsidRDefault="00D94467" w:rsidP="007D0067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Mă</w:t>
      </w:r>
      <w:r w:rsidRPr="00D94467">
        <w:rPr>
          <w:rFonts w:ascii="Arial" w:hAnsi="Arial" w:cs="Arial"/>
          <w:b/>
          <w:sz w:val="24"/>
          <w:szCs w:val="24"/>
        </w:rPr>
        <w:t xml:space="preserve">surarea tensiunilor cu </w:t>
      </w:r>
      <w:r>
        <w:rPr>
          <w:rFonts w:ascii="Arial" w:hAnsi="Arial" w:cs="Arial"/>
          <w:b/>
          <w:sz w:val="24"/>
          <w:szCs w:val="24"/>
        </w:rPr>
        <w:t xml:space="preserve">ajutorul </w:t>
      </w:r>
      <w:r w:rsidRPr="00D94467">
        <w:rPr>
          <w:rFonts w:ascii="Arial" w:hAnsi="Arial" w:cs="Arial"/>
          <w:b/>
          <w:sz w:val="24"/>
          <w:szCs w:val="24"/>
        </w:rPr>
        <w:t>osciloscopul</w:t>
      </w:r>
      <w:r>
        <w:rPr>
          <w:rFonts w:ascii="Arial" w:hAnsi="Arial" w:cs="Arial"/>
          <w:b/>
          <w:sz w:val="24"/>
          <w:szCs w:val="24"/>
        </w:rPr>
        <w:t>ui</w:t>
      </w:r>
      <w:r w:rsidRPr="00D94467">
        <w:rPr>
          <w:rFonts w:ascii="Arial" w:hAnsi="Arial" w:cs="Arial"/>
          <w:b/>
          <w:sz w:val="24"/>
          <w:szCs w:val="24"/>
        </w:rPr>
        <w:t xml:space="preserve"> catodic</w:t>
      </w:r>
      <w:r>
        <w:rPr>
          <w:rFonts w:ascii="Arial" w:hAnsi="Arial" w:cs="Arial"/>
          <w:b/>
          <w:sz w:val="24"/>
          <w:szCs w:val="24"/>
        </w:rPr>
        <w:t xml:space="preserve"> prin metoda directă</w:t>
      </w:r>
    </w:p>
    <w:p w:rsidR="003451B0" w:rsidRDefault="0038279B" w:rsidP="007D0067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38279B">
        <w:rPr>
          <w:rFonts w:ascii="Arial" w:hAnsi="Arial" w:cs="Arial"/>
          <w:b/>
          <w:sz w:val="24"/>
          <w:szCs w:val="24"/>
        </w:rPr>
        <w:t>Rezultate ale învățării vizate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2988"/>
        <w:gridCol w:w="3341"/>
        <w:gridCol w:w="3241"/>
      </w:tblGrid>
      <w:tr w:rsidR="00E20DA0" w:rsidRPr="006C7EFA" w:rsidTr="006576A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A21CDB" w:rsidRPr="006C7EFA" w:rsidRDefault="00A21CDB" w:rsidP="00A21C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C7EFA">
              <w:rPr>
                <w:rFonts w:ascii="Arial" w:hAnsi="Arial" w:cs="Arial"/>
                <w:b/>
                <w:sz w:val="24"/>
                <w:szCs w:val="24"/>
              </w:rPr>
              <w:t>Cunoștințe</w:t>
            </w:r>
            <w:proofErr w:type="spell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A21CDB" w:rsidRPr="006C7EFA" w:rsidRDefault="00A21CDB" w:rsidP="00A21C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C7EFA">
              <w:rPr>
                <w:rFonts w:ascii="Arial" w:hAnsi="Arial" w:cs="Arial"/>
                <w:b/>
                <w:sz w:val="24"/>
                <w:szCs w:val="24"/>
              </w:rPr>
              <w:t>Abilități</w:t>
            </w:r>
            <w:proofErr w:type="spellEnd"/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A21CDB" w:rsidRPr="006C7EFA" w:rsidRDefault="00A21CDB" w:rsidP="00A21C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C7EFA">
              <w:rPr>
                <w:rFonts w:ascii="Arial" w:hAnsi="Arial" w:cs="Arial"/>
                <w:b/>
                <w:sz w:val="24"/>
                <w:szCs w:val="24"/>
              </w:rPr>
              <w:t>Atitudini</w:t>
            </w:r>
            <w:proofErr w:type="spellEnd"/>
          </w:p>
        </w:tc>
      </w:tr>
      <w:tr w:rsidR="00E20DA0" w:rsidRPr="00E20DA0" w:rsidTr="006576A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DB" w:rsidRPr="00E20DA0" w:rsidRDefault="003A228F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0DA0">
              <w:rPr>
                <w:rFonts w:ascii="Arial" w:hAnsi="Arial" w:cs="Arial"/>
                <w:sz w:val="24"/>
                <w:szCs w:val="24"/>
              </w:rPr>
              <w:t>8.1.3.Osciloscopul</w:t>
            </w:r>
          </w:p>
          <w:p w:rsidR="003A228F" w:rsidRPr="00E20DA0" w:rsidRDefault="003A228F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0DA0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Panoul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frontal</w:t>
            </w:r>
          </w:p>
          <w:p w:rsidR="003A228F" w:rsidRPr="00E20DA0" w:rsidRDefault="003A228F" w:rsidP="003A228F">
            <w:pPr>
              <w:ind w:left="90" w:hanging="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0DA0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Vizualizarea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semnalelor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electrice</w:t>
            </w:r>
            <w:proofErr w:type="spellEnd"/>
          </w:p>
          <w:p w:rsidR="003A228F" w:rsidRPr="00E20DA0" w:rsidRDefault="006576A9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="003A228F" w:rsidRPr="00E20DA0">
              <w:rPr>
                <w:rFonts w:ascii="Arial" w:hAnsi="Arial" w:cs="Arial"/>
                <w:sz w:val="24"/>
                <w:szCs w:val="24"/>
              </w:rPr>
              <w:t>Măsurări</w:t>
            </w:r>
            <w:proofErr w:type="spellEnd"/>
            <w:r w:rsidR="003A228F" w:rsidRPr="00E20DA0">
              <w:rPr>
                <w:rFonts w:ascii="Arial" w:hAnsi="Arial" w:cs="Arial"/>
                <w:sz w:val="24"/>
                <w:szCs w:val="24"/>
              </w:rPr>
              <w:t xml:space="preserve"> cu </w:t>
            </w:r>
            <w:proofErr w:type="spellStart"/>
            <w:r w:rsidR="003A228F" w:rsidRPr="00E20DA0">
              <w:rPr>
                <w:rFonts w:ascii="Arial" w:hAnsi="Arial" w:cs="Arial"/>
                <w:sz w:val="24"/>
                <w:szCs w:val="24"/>
              </w:rPr>
              <w:t>osciloscopul</w:t>
            </w:r>
            <w:proofErr w:type="spellEnd"/>
          </w:p>
          <w:p w:rsidR="003A228F" w:rsidRPr="00E20DA0" w:rsidRDefault="003A228F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0DA0">
              <w:rPr>
                <w:rFonts w:ascii="Arial" w:hAnsi="Arial" w:cs="Arial"/>
                <w:sz w:val="24"/>
                <w:szCs w:val="24"/>
              </w:rPr>
              <w:t xml:space="preserve">8.1.4.Norme de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sănătate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securitate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muncă</w:t>
            </w:r>
            <w:proofErr w:type="spellEnd"/>
          </w:p>
          <w:p w:rsidR="003A228F" w:rsidRPr="00E20DA0" w:rsidRDefault="003A228F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0DA0">
              <w:rPr>
                <w:rFonts w:ascii="Arial" w:hAnsi="Arial" w:cs="Arial"/>
                <w:sz w:val="24"/>
                <w:szCs w:val="24"/>
              </w:rPr>
              <w:t xml:space="preserve">8.1.5.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Norme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protecție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mediului</w:t>
            </w:r>
            <w:proofErr w:type="spell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8F" w:rsidRPr="00E20DA0" w:rsidRDefault="003A228F" w:rsidP="006B5CF4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20DA0">
              <w:rPr>
                <w:rFonts w:ascii="Arial" w:hAnsi="Arial" w:cs="Arial"/>
                <w:sz w:val="24"/>
                <w:szCs w:val="24"/>
                <w:lang w:val="ro-RO"/>
              </w:rPr>
              <w:t>8.2.7Identificarea elementelor panoului frontal</w:t>
            </w:r>
          </w:p>
          <w:p w:rsidR="003A228F" w:rsidRPr="00E20DA0" w:rsidRDefault="003A228F" w:rsidP="006B5CF4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20DA0">
              <w:rPr>
                <w:rFonts w:ascii="Arial" w:hAnsi="Arial" w:cs="Arial"/>
                <w:sz w:val="24"/>
                <w:szCs w:val="24"/>
                <w:lang w:val="ro-RO"/>
              </w:rPr>
              <w:t>8.2.8 Efectuarea reglajelor inițiale ale osciloscopului</w:t>
            </w:r>
          </w:p>
          <w:p w:rsidR="003A228F" w:rsidRPr="00E20DA0" w:rsidRDefault="00E20DA0" w:rsidP="006B5CF4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20DA0">
              <w:rPr>
                <w:rFonts w:ascii="Arial" w:hAnsi="Arial" w:cs="Arial"/>
                <w:sz w:val="24"/>
                <w:szCs w:val="24"/>
                <w:lang w:val="ro-RO"/>
              </w:rPr>
              <w:t>8.2.9.</w:t>
            </w:r>
            <w:r w:rsidR="003A228F" w:rsidRPr="00E20DA0">
              <w:rPr>
                <w:rFonts w:ascii="Arial" w:hAnsi="Arial" w:cs="Arial"/>
                <w:sz w:val="24"/>
                <w:szCs w:val="24"/>
                <w:lang w:val="ro-RO"/>
              </w:rPr>
              <w:t>Utilizarea osciloscopului pentru vizualizarea semnalelor electrice în vederea evaluării stării de funcționare a echipamentelor</w:t>
            </w:r>
          </w:p>
          <w:p w:rsidR="00E20DA0" w:rsidRPr="00E20DA0" w:rsidRDefault="003A228F" w:rsidP="006B5CF4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20DA0">
              <w:rPr>
                <w:rFonts w:ascii="Arial" w:hAnsi="Arial" w:cs="Arial"/>
                <w:sz w:val="24"/>
                <w:szCs w:val="24"/>
                <w:lang w:val="ro-RO"/>
              </w:rPr>
              <w:t>8.2.10</w:t>
            </w:r>
            <w:r w:rsidR="00E20DA0" w:rsidRPr="00E20DA0">
              <w:rPr>
                <w:rFonts w:ascii="Arial" w:hAnsi="Arial" w:cs="Arial"/>
                <w:sz w:val="24"/>
                <w:szCs w:val="24"/>
                <w:lang w:val="ro-RO"/>
              </w:rPr>
              <w:t>.Utilizarea osciloscopului pentru măsurarea mărimilor electrice în vederea evaluării stării de funcționare a echipamentelor</w:t>
            </w:r>
          </w:p>
          <w:p w:rsidR="00E20DA0" w:rsidRPr="00E20DA0" w:rsidRDefault="00E20DA0" w:rsidP="006B5CF4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20DA0">
              <w:rPr>
                <w:rFonts w:ascii="Arial" w:hAnsi="Arial" w:cs="Arial"/>
                <w:sz w:val="24"/>
                <w:szCs w:val="24"/>
                <w:lang w:val="ro-RO"/>
              </w:rPr>
              <w:t>8.2.11.Interprettarea rezultatelor măsurătorilor și compararea lor cu valorile specificate în documentația tehnică</w:t>
            </w:r>
          </w:p>
          <w:p w:rsidR="00E20DA0" w:rsidRPr="00E20DA0" w:rsidRDefault="00E20DA0" w:rsidP="006B5CF4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20DA0">
              <w:rPr>
                <w:rFonts w:ascii="Arial" w:hAnsi="Arial" w:cs="Arial"/>
                <w:sz w:val="24"/>
                <w:szCs w:val="24"/>
                <w:lang w:val="ro-RO"/>
              </w:rPr>
              <w:t>8.2.12.Aplicarea normelor de sănătate și securitate în muncă</w:t>
            </w:r>
          </w:p>
          <w:p w:rsidR="00E20DA0" w:rsidRPr="00E20DA0" w:rsidRDefault="00E20DA0" w:rsidP="006B5CF4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20DA0">
              <w:rPr>
                <w:rFonts w:ascii="Arial" w:hAnsi="Arial" w:cs="Arial"/>
                <w:sz w:val="24"/>
                <w:szCs w:val="24"/>
                <w:lang w:val="ro-RO"/>
              </w:rPr>
              <w:t>8.2.13.Aplicarea normelor de protecție a mediului cu privire la efectuarea măsurătorilor</w:t>
            </w:r>
          </w:p>
          <w:p w:rsidR="00E20DA0" w:rsidRPr="00E20DA0" w:rsidRDefault="00843E2A" w:rsidP="006B5CF4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8.2.14.</w:t>
            </w:r>
            <w:r w:rsidR="00E20DA0" w:rsidRPr="00E20DA0">
              <w:rPr>
                <w:rFonts w:ascii="Arial" w:hAnsi="Arial" w:cs="Arial"/>
                <w:sz w:val="24"/>
                <w:szCs w:val="24"/>
                <w:lang w:val="ro-RO"/>
              </w:rPr>
              <w:t>Utilizarea vocaabularului comun și a celui de specialitate</w:t>
            </w:r>
          </w:p>
          <w:p w:rsidR="00A8256E" w:rsidRPr="00E20DA0" w:rsidRDefault="00843E2A" w:rsidP="00E20D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8.2.16.</w:t>
            </w:r>
            <w:r w:rsidR="00E20DA0" w:rsidRPr="00E20DA0">
              <w:rPr>
                <w:rFonts w:ascii="Arial" w:hAnsi="Arial" w:cs="Arial"/>
                <w:sz w:val="24"/>
                <w:szCs w:val="24"/>
                <w:lang w:val="ro-RO"/>
              </w:rPr>
              <w:t>Comuniccarea/ Raportarea rezultatelor activităților profesionale desfășurate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DB" w:rsidRPr="00E20DA0" w:rsidRDefault="00E20DA0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.3.1.Colaborarea cu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membrii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echipei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lucru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scopul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îndeplinirii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sarcinilor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de la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locul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muncă</w:t>
            </w:r>
            <w:proofErr w:type="spellEnd"/>
          </w:p>
          <w:p w:rsidR="00A8256E" w:rsidRPr="00E20DA0" w:rsidRDefault="00E20DA0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.3.2.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Îndeplinirea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sarcinilor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lucru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cu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responsabilitate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seriozitate</w:t>
            </w:r>
            <w:proofErr w:type="spellEnd"/>
          </w:p>
          <w:p w:rsidR="00A8256E" w:rsidRPr="00E20DA0" w:rsidRDefault="00E20DA0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6B5CF4" w:rsidRPr="00E20DA0">
              <w:rPr>
                <w:rFonts w:ascii="Arial" w:hAnsi="Arial" w:cs="Arial"/>
                <w:sz w:val="24"/>
                <w:szCs w:val="24"/>
              </w:rPr>
              <w:t>.3.3.</w:t>
            </w:r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Conștientizarea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importanței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măsurărilor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pentru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tehnic</w:t>
            </w:r>
            <w:proofErr w:type="spellEnd"/>
          </w:p>
          <w:p w:rsidR="00A8256E" w:rsidRDefault="00E20DA0" w:rsidP="00E20D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6B5CF4" w:rsidRPr="00E20DA0">
              <w:rPr>
                <w:rFonts w:ascii="Arial" w:hAnsi="Arial" w:cs="Arial"/>
                <w:sz w:val="24"/>
                <w:szCs w:val="24"/>
              </w:rPr>
              <w:t>.3.4.</w:t>
            </w:r>
            <w:r>
              <w:rPr>
                <w:rFonts w:ascii="Arial" w:hAnsi="Arial" w:cs="Arial"/>
                <w:sz w:val="24"/>
                <w:szCs w:val="24"/>
              </w:rPr>
              <w:t xml:space="preserve">Executarea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operațiilor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metrologice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sub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supraveghere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cu grad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autonomie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restrâns</w:t>
            </w:r>
            <w:proofErr w:type="spellEnd"/>
          </w:p>
          <w:p w:rsidR="00E20DA0" w:rsidRPr="00E20DA0" w:rsidRDefault="00E20DA0" w:rsidP="00E20D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8.3.6.Responsabilitate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respectarea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întocmai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 NTSM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PSI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către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propria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persoană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colegii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echipă</w:t>
            </w:r>
            <w:proofErr w:type="spellEnd"/>
          </w:p>
        </w:tc>
      </w:tr>
    </w:tbl>
    <w:p w:rsidR="00645CD0" w:rsidRDefault="00645CD0" w:rsidP="0038279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38279B" w:rsidRPr="0038279B" w:rsidRDefault="0038279B" w:rsidP="0038279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38279B">
        <w:rPr>
          <w:rFonts w:ascii="Arial" w:hAnsi="Arial" w:cs="Arial"/>
          <w:b/>
          <w:sz w:val="24"/>
          <w:szCs w:val="24"/>
        </w:rPr>
        <w:lastRenderedPageBreak/>
        <w:t>Obiective ale evaluării:</w:t>
      </w:r>
    </w:p>
    <w:p w:rsidR="0038279B" w:rsidRPr="0038279B" w:rsidRDefault="0038279B" w:rsidP="0038279B">
      <w:pPr>
        <w:numPr>
          <w:ilvl w:val="0"/>
          <w:numId w:val="2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8279B">
        <w:rPr>
          <w:rFonts w:ascii="Arial" w:hAnsi="Arial" w:cs="Arial"/>
          <w:sz w:val="24"/>
          <w:szCs w:val="24"/>
        </w:rPr>
        <w:t>Realizarea unui circuit electric</w:t>
      </w:r>
    </w:p>
    <w:p w:rsidR="0038279B" w:rsidRPr="0038279B" w:rsidRDefault="0038279B" w:rsidP="0038279B">
      <w:pPr>
        <w:numPr>
          <w:ilvl w:val="0"/>
          <w:numId w:val="2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8279B">
        <w:rPr>
          <w:rFonts w:ascii="Arial" w:hAnsi="Arial" w:cs="Arial"/>
          <w:sz w:val="24"/>
          <w:szCs w:val="24"/>
        </w:rPr>
        <w:t>Selectarea mijloacelor de măsurare necesare sarcinii de lucru</w:t>
      </w:r>
    </w:p>
    <w:p w:rsidR="0038279B" w:rsidRPr="0038279B" w:rsidRDefault="0038279B" w:rsidP="0038279B">
      <w:pPr>
        <w:numPr>
          <w:ilvl w:val="0"/>
          <w:numId w:val="2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8279B">
        <w:rPr>
          <w:rFonts w:ascii="Arial" w:hAnsi="Arial" w:cs="Arial"/>
          <w:sz w:val="24"/>
          <w:szCs w:val="24"/>
        </w:rPr>
        <w:t>Măsurarea mărimilor electrice</w:t>
      </w:r>
    </w:p>
    <w:p w:rsidR="0038279B" w:rsidRPr="0038279B" w:rsidRDefault="0038279B" w:rsidP="007D0067">
      <w:pPr>
        <w:numPr>
          <w:ilvl w:val="0"/>
          <w:numId w:val="23"/>
        </w:num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38279B">
        <w:rPr>
          <w:rFonts w:ascii="Arial" w:hAnsi="Arial" w:cs="Arial"/>
          <w:sz w:val="24"/>
          <w:szCs w:val="24"/>
        </w:rPr>
        <w:t>Analizarea rezultatelor măsurătorilor</w:t>
      </w:r>
    </w:p>
    <w:p w:rsidR="007D0067" w:rsidRPr="00644687" w:rsidRDefault="007D0067" w:rsidP="007D006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D0067" w:rsidRPr="00644687" w:rsidRDefault="007D0067" w:rsidP="007D006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4687">
        <w:rPr>
          <w:rFonts w:ascii="Arial" w:hAnsi="Arial" w:cs="Arial"/>
          <w:b/>
          <w:sz w:val="24"/>
          <w:szCs w:val="24"/>
        </w:rPr>
        <w:t xml:space="preserve">Durata: </w:t>
      </w:r>
      <w:r w:rsidR="00D94467">
        <w:rPr>
          <w:rFonts w:ascii="Arial" w:hAnsi="Arial" w:cs="Arial"/>
          <w:b/>
          <w:sz w:val="24"/>
          <w:szCs w:val="24"/>
        </w:rPr>
        <w:t>5</w:t>
      </w:r>
      <w:r w:rsidRPr="00644687">
        <w:rPr>
          <w:rFonts w:ascii="Arial" w:hAnsi="Arial" w:cs="Arial"/>
          <w:b/>
          <w:sz w:val="24"/>
          <w:szCs w:val="24"/>
        </w:rPr>
        <w:t>0 minute</w:t>
      </w:r>
    </w:p>
    <w:p w:rsidR="0038279B" w:rsidRPr="004D4A36" w:rsidRDefault="004D4A36" w:rsidP="003804D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4D4A36">
        <w:rPr>
          <w:rFonts w:ascii="Arial" w:eastAsia="Times New Roman" w:hAnsi="Arial" w:cs="Arial"/>
          <w:b/>
          <w:sz w:val="24"/>
          <w:szCs w:val="24"/>
        </w:rPr>
        <w:t>Enunţ:</w:t>
      </w:r>
    </w:p>
    <w:p w:rsidR="003804D3" w:rsidRDefault="00D94467" w:rsidP="00FA0CD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Mă</w:t>
      </w:r>
      <w:r w:rsidRPr="00D94467">
        <w:rPr>
          <w:rFonts w:ascii="Arial" w:hAnsi="Arial" w:cs="Arial"/>
          <w:sz w:val="24"/>
          <w:szCs w:val="24"/>
        </w:rPr>
        <w:t>surarea tensiunilor cu ajutorul osciloscopului catodic prin metoda directă</w:t>
      </w:r>
    </w:p>
    <w:p w:rsidR="00D94467" w:rsidRDefault="00D94467" w:rsidP="00FA0C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04D3" w:rsidRPr="00DF10B3" w:rsidRDefault="003804D3" w:rsidP="003804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F10B3">
        <w:rPr>
          <w:rFonts w:ascii="Arial" w:hAnsi="Arial" w:cs="Arial"/>
          <w:b/>
          <w:sz w:val="24"/>
          <w:szCs w:val="24"/>
        </w:rPr>
        <w:t>Materiale necesare</w:t>
      </w:r>
      <w:r>
        <w:rPr>
          <w:rFonts w:ascii="Arial" w:hAnsi="Arial" w:cs="Arial"/>
          <w:b/>
          <w:sz w:val="24"/>
          <w:szCs w:val="24"/>
        </w:rPr>
        <w:t>:</w:t>
      </w:r>
      <w:r w:rsidRPr="00DF10B3">
        <w:rPr>
          <w:rFonts w:ascii="Arial" w:hAnsi="Arial" w:cs="Arial"/>
          <w:b/>
          <w:sz w:val="24"/>
          <w:szCs w:val="24"/>
        </w:rPr>
        <w:t xml:space="preserve">                                                       </w:t>
      </w:r>
    </w:p>
    <w:p w:rsidR="0026547E" w:rsidRPr="0026547E" w:rsidRDefault="0026547E" w:rsidP="001E4927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6547E">
        <w:rPr>
          <w:rFonts w:ascii="Arial" w:hAnsi="Arial" w:cs="Arial"/>
          <w:sz w:val="24"/>
          <w:szCs w:val="24"/>
        </w:rPr>
        <w:t xml:space="preserve">sursă de tensiune </w:t>
      </w:r>
      <w:r w:rsidR="00D94467">
        <w:rPr>
          <w:rFonts w:ascii="Arial" w:hAnsi="Arial" w:cs="Arial"/>
          <w:sz w:val="24"/>
          <w:szCs w:val="24"/>
        </w:rPr>
        <w:t>alternativă</w:t>
      </w:r>
    </w:p>
    <w:p w:rsidR="00D94467" w:rsidRDefault="00D94467" w:rsidP="001E4927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94467">
        <w:rPr>
          <w:rFonts w:ascii="Arial" w:hAnsi="Arial" w:cs="Arial"/>
          <w:sz w:val="24"/>
          <w:szCs w:val="24"/>
        </w:rPr>
        <w:t>oscilosco</w:t>
      </w:r>
      <w:r>
        <w:rPr>
          <w:rFonts w:ascii="Arial" w:hAnsi="Arial" w:cs="Arial"/>
          <w:sz w:val="24"/>
          <w:szCs w:val="24"/>
        </w:rPr>
        <w:t>p</w:t>
      </w:r>
      <w:r w:rsidRPr="00D94467">
        <w:rPr>
          <w:rFonts w:ascii="Arial" w:hAnsi="Arial" w:cs="Arial"/>
          <w:sz w:val="24"/>
          <w:szCs w:val="24"/>
        </w:rPr>
        <w:t xml:space="preserve"> prevazut cu ecran caroiat </w:t>
      </w:r>
      <w:r>
        <w:rPr>
          <w:rFonts w:ascii="Arial" w:hAnsi="Arial" w:cs="Arial"/>
          <w:sz w:val="24"/>
          <w:szCs w:val="24"/>
        </w:rPr>
        <w:t>ș</w:t>
      </w:r>
      <w:r w:rsidRPr="00D94467">
        <w:rPr>
          <w:rFonts w:ascii="Arial" w:hAnsi="Arial" w:cs="Arial"/>
          <w:sz w:val="24"/>
          <w:szCs w:val="24"/>
        </w:rPr>
        <w:t>i care a</w:t>
      </w:r>
      <w:r>
        <w:rPr>
          <w:rFonts w:ascii="Arial" w:hAnsi="Arial" w:cs="Arial"/>
          <w:sz w:val="24"/>
          <w:szCs w:val="24"/>
        </w:rPr>
        <w:t>re atenuatorul Ay etalonat în mV/cm sau V/cm;</w:t>
      </w:r>
    </w:p>
    <w:p w:rsidR="00D94467" w:rsidRDefault="00D94467" w:rsidP="001E4927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generator de semnale</w:t>
      </w:r>
    </w:p>
    <w:p w:rsidR="0026547E" w:rsidRPr="0026547E" w:rsidRDefault="00D94467" w:rsidP="001E4927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sonde de măsurare</w:t>
      </w:r>
    </w:p>
    <w:p w:rsidR="0026547E" w:rsidRDefault="0026547E" w:rsidP="001E4927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6547E">
        <w:rPr>
          <w:rFonts w:ascii="Arial" w:hAnsi="Arial" w:cs="Arial"/>
          <w:sz w:val="24"/>
          <w:szCs w:val="24"/>
        </w:rPr>
        <w:t>conductoare pentru realizarea conexiunilor electrice</w:t>
      </w:r>
    </w:p>
    <w:p w:rsidR="00452A03" w:rsidRDefault="00452A03" w:rsidP="00FA0CD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6547E" w:rsidRDefault="0038279B" w:rsidP="00FA0CD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Sarcini de lucru</w:t>
      </w:r>
      <w:r w:rsidR="0026547E" w:rsidRPr="0026547E">
        <w:rPr>
          <w:rFonts w:ascii="Arial" w:hAnsi="Arial" w:cs="Arial"/>
          <w:b/>
          <w:sz w:val="24"/>
          <w:szCs w:val="24"/>
        </w:rPr>
        <w:t>:</w:t>
      </w:r>
    </w:p>
    <w:p w:rsidR="0026547E" w:rsidRPr="00A15EED" w:rsidRDefault="0026547E" w:rsidP="001E4927">
      <w:pPr>
        <w:numPr>
          <w:ilvl w:val="0"/>
          <w:numId w:val="2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15EED">
        <w:rPr>
          <w:rFonts w:ascii="Arial" w:hAnsi="Arial" w:cs="Arial"/>
          <w:sz w:val="24"/>
          <w:szCs w:val="24"/>
        </w:rPr>
        <w:t>Organiza</w:t>
      </w:r>
      <w:r w:rsidR="003451B0">
        <w:rPr>
          <w:rFonts w:ascii="Arial" w:hAnsi="Arial" w:cs="Arial"/>
          <w:sz w:val="24"/>
          <w:szCs w:val="24"/>
        </w:rPr>
        <w:t>rea</w:t>
      </w:r>
      <w:r w:rsidRPr="00A15EED">
        <w:rPr>
          <w:rFonts w:ascii="Arial" w:hAnsi="Arial" w:cs="Arial"/>
          <w:sz w:val="24"/>
          <w:szCs w:val="24"/>
        </w:rPr>
        <w:t xml:space="preserve"> locul</w:t>
      </w:r>
      <w:r w:rsidR="00811097">
        <w:rPr>
          <w:rFonts w:ascii="Arial" w:hAnsi="Arial" w:cs="Arial"/>
          <w:sz w:val="24"/>
          <w:szCs w:val="24"/>
        </w:rPr>
        <w:t>ui</w:t>
      </w:r>
      <w:r w:rsidRPr="00A15EED">
        <w:rPr>
          <w:rFonts w:ascii="Arial" w:hAnsi="Arial" w:cs="Arial"/>
          <w:sz w:val="24"/>
          <w:szCs w:val="24"/>
        </w:rPr>
        <w:t xml:space="preserve"> de muncă î</w:t>
      </w:r>
      <w:r>
        <w:rPr>
          <w:rFonts w:ascii="Arial" w:hAnsi="Arial" w:cs="Arial"/>
          <w:sz w:val="24"/>
          <w:szCs w:val="24"/>
        </w:rPr>
        <w:t>n vederea realizării sarcinilor de lucru;</w:t>
      </w:r>
    </w:p>
    <w:p w:rsidR="0026547E" w:rsidRDefault="0075066A" w:rsidP="001E4927">
      <w:pPr>
        <w:numPr>
          <w:ilvl w:val="0"/>
          <w:numId w:val="26"/>
        </w:numPr>
        <w:tabs>
          <w:tab w:val="clear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75066A">
        <w:rPr>
          <w:rFonts w:ascii="Arial" w:hAnsi="Arial" w:cs="Arial"/>
          <w:sz w:val="24"/>
          <w:szCs w:val="24"/>
        </w:rPr>
        <w:t>Realizarea  practică a c</w:t>
      </w:r>
      <w:r w:rsidR="00D94467" w:rsidRPr="0075066A">
        <w:rPr>
          <w:rFonts w:ascii="Arial" w:hAnsi="Arial" w:cs="Arial"/>
          <w:sz w:val="24"/>
          <w:szCs w:val="24"/>
        </w:rPr>
        <w:t>onect</w:t>
      </w:r>
      <w:r w:rsidRPr="0075066A">
        <w:rPr>
          <w:rFonts w:ascii="Arial" w:hAnsi="Arial" w:cs="Arial"/>
          <w:sz w:val="24"/>
          <w:szCs w:val="24"/>
        </w:rPr>
        <w:t>ării</w:t>
      </w:r>
      <w:r w:rsidR="00D94467" w:rsidRPr="0075066A">
        <w:rPr>
          <w:rFonts w:ascii="Arial" w:hAnsi="Arial" w:cs="Arial"/>
          <w:sz w:val="24"/>
          <w:szCs w:val="24"/>
        </w:rPr>
        <w:t xml:space="preserve"> osciloscopului la generatorul de semnal</w:t>
      </w:r>
      <w:r>
        <w:rPr>
          <w:rFonts w:ascii="Arial" w:hAnsi="Arial" w:cs="Arial"/>
          <w:sz w:val="24"/>
          <w:szCs w:val="24"/>
        </w:rPr>
        <w:t xml:space="preserve"> </w:t>
      </w:r>
      <w:r w:rsidR="0026547E" w:rsidRPr="0075066A">
        <w:rPr>
          <w:rFonts w:ascii="Arial" w:hAnsi="Arial" w:cs="Arial"/>
          <w:sz w:val="24"/>
          <w:szCs w:val="24"/>
        </w:rPr>
        <w:t>utilizând echipamentul pus la dispoziţie;</w:t>
      </w:r>
    </w:p>
    <w:p w:rsidR="0075066A" w:rsidRDefault="0075066A" w:rsidP="001E4927">
      <w:pPr>
        <w:numPr>
          <w:ilvl w:val="0"/>
          <w:numId w:val="26"/>
        </w:numPr>
        <w:tabs>
          <w:tab w:val="clear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Verificarea</w:t>
      </w:r>
      <w:r w:rsidRPr="0075066A">
        <w:rPr>
          <w:rFonts w:ascii="Arial" w:hAnsi="Arial" w:cs="Arial"/>
          <w:sz w:val="24"/>
          <w:szCs w:val="24"/>
        </w:rPr>
        <w:t xml:space="preserve"> calibr</w:t>
      </w:r>
      <w:r>
        <w:rPr>
          <w:rFonts w:ascii="Arial" w:hAnsi="Arial" w:cs="Arial"/>
          <w:sz w:val="24"/>
          <w:szCs w:val="24"/>
        </w:rPr>
        <w:t>ării</w:t>
      </w:r>
      <w:r w:rsidRPr="0075066A">
        <w:rPr>
          <w:rFonts w:ascii="Arial" w:hAnsi="Arial" w:cs="Arial"/>
          <w:sz w:val="24"/>
          <w:szCs w:val="24"/>
        </w:rPr>
        <w:t xml:space="preserve"> atenuatorului Ay</w:t>
      </w:r>
      <w:r>
        <w:rPr>
          <w:rFonts w:ascii="Arial" w:hAnsi="Arial" w:cs="Arial"/>
          <w:sz w:val="24"/>
          <w:szCs w:val="24"/>
        </w:rPr>
        <w:t>;</w:t>
      </w:r>
    </w:p>
    <w:p w:rsidR="0075066A" w:rsidRDefault="00200CDC" w:rsidP="001E4927">
      <w:pPr>
        <w:numPr>
          <w:ilvl w:val="0"/>
          <w:numId w:val="26"/>
        </w:numPr>
        <w:tabs>
          <w:tab w:val="clear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75066A" w:rsidRPr="0075066A">
        <w:rPr>
          <w:rFonts w:ascii="Arial" w:hAnsi="Arial" w:cs="Arial"/>
          <w:sz w:val="24"/>
          <w:szCs w:val="24"/>
        </w:rPr>
        <w:t>plica</w:t>
      </w:r>
      <w:r w:rsidR="0075066A">
        <w:rPr>
          <w:rFonts w:ascii="Arial" w:hAnsi="Arial" w:cs="Arial"/>
          <w:sz w:val="24"/>
          <w:szCs w:val="24"/>
        </w:rPr>
        <w:t>rea</w:t>
      </w:r>
      <w:r>
        <w:rPr>
          <w:rFonts w:ascii="Arial" w:hAnsi="Arial" w:cs="Arial"/>
          <w:sz w:val="24"/>
          <w:szCs w:val="24"/>
        </w:rPr>
        <w:t xml:space="preserve"> semnalul de mă</w:t>
      </w:r>
      <w:r w:rsidR="0075066A" w:rsidRPr="0075066A">
        <w:rPr>
          <w:rFonts w:ascii="Arial" w:hAnsi="Arial" w:cs="Arial"/>
          <w:sz w:val="24"/>
          <w:szCs w:val="24"/>
        </w:rPr>
        <w:t xml:space="preserve">surat la intrarea </w:t>
      </w:r>
      <w:r w:rsidR="0075066A">
        <w:rPr>
          <w:rFonts w:ascii="Arial" w:hAnsi="Arial" w:cs="Arial"/>
          <w:sz w:val="24"/>
          <w:szCs w:val="24"/>
        </w:rPr>
        <w:t>osciloscopului;</w:t>
      </w:r>
    </w:p>
    <w:p w:rsidR="0075066A" w:rsidRDefault="00200CDC" w:rsidP="001E4927">
      <w:pPr>
        <w:numPr>
          <w:ilvl w:val="0"/>
          <w:numId w:val="26"/>
        </w:numPr>
        <w:tabs>
          <w:tab w:val="clear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75066A" w:rsidRPr="0075066A">
        <w:rPr>
          <w:rFonts w:ascii="Arial" w:hAnsi="Arial" w:cs="Arial"/>
          <w:sz w:val="24"/>
          <w:szCs w:val="24"/>
        </w:rPr>
        <w:t>ontrol</w:t>
      </w:r>
      <w:r w:rsidR="0075066A">
        <w:rPr>
          <w:rFonts w:ascii="Arial" w:hAnsi="Arial" w:cs="Arial"/>
          <w:sz w:val="24"/>
          <w:szCs w:val="24"/>
        </w:rPr>
        <w:t>ul</w:t>
      </w:r>
      <w:r w:rsidR="0075066A" w:rsidRPr="0075066A">
        <w:rPr>
          <w:rFonts w:ascii="Arial" w:hAnsi="Arial" w:cs="Arial"/>
          <w:sz w:val="24"/>
          <w:szCs w:val="24"/>
        </w:rPr>
        <w:t xml:space="preserve"> reglajul</w:t>
      </w:r>
      <w:r w:rsidR="0075066A">
        <w:rPr>
          <w:rFonts w:ascii="Arial" w:hAnsi="Arial" w:cs="Arial"/>
          <w:sz w:val="24"/>
          <w:szCs w:val="24"/>
        </w:rPr>
        <w:t>ui amplific</w:t>
      </w:r>
      <w:r w:rsidR="00EA113B">
        <w:rPr>
          <w:rFonts w:ascii="Arial" w:hAnsi="Arial" w:cs="Arial"/>
          <w:sz w:val="24"/>
          <w:szCs w:val="24"/>
        </w:rPr>
        <w:t>ă</w:t>
      </w:r>
      <w:r w:rsidR="0075066A">
        <w:rPr>
          <w:rFonts w:ascii="Arial" w:hAnsi="Arial" w:cs="Arial"/>
          <w:sz w:val="24"/>
          <w:szCs w:val="24"/>
        </w:rPr>
        <w:t>rii;</w:t>
      </w:r>
    </w:p>
    <w:p w:rsidR="0075066A" w:rsidRPr="0075066A" w:rsidRDefault="0075066A" w:rsidP="001E4927">
      <w:pPr>
        <w:numPr>
          <w:ilvl w:val="0"/>
          <w:numId w:val="26"/>
        </w:numPr>
        <w:tabs>
          <w:tab w:val="clear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Reglarea </w:t>
      </w:r>
      <w:r w:rsidRPr="0075066A">
        <w:rPr>
          <w:rFonts w:ascii="Arial" w:hAnsi="Arial" w:cs="Arial"/>
          <w:sz w:val="24"/>
          <w:szCs w:val="24"/>
        </w:rPr>
        <w:t>atenuatorul</w:t>
      </w:r>
      <w:r>
        <w:rPr>
          <w:rFonts w:ascii="Arial" w:hAnsi="Arial" w:cs="Arial"/>
          <w:sz w:val="24"/>
          <w:szCs w:val="24"/>
        </w:rPr>
        <w:t>ui</w:t>
      </w:r>
      <w:r w:rsidRPr="0075066A">
        <w:rPr>
          <w:rFonts w:ascii="Arial" w:hAnsi="Arial" w:cs="Arial"/>
          <w:sz w:val="24"/>
          <w:szCs w:val="24"/>
        </w:rPr>
        <w:t xml:space="preserve"> Ay </w:t>
      </w:r>
      <w:r>
        <w:rPr>
          <w:rFonts w:ascii="Arial" w:hAnsi="Arial" w:cs="Arial"/>
          <w:sz w:val="24"/>
          <w:szCs w:val="24"/>
        </w:rPr>
        <w:t>și a</w:t>
      </w:r>
      <w:r w:rsidRPr="0075066A">
        <w:rPr>
          <w:rFonts w:ascii="Arial" w:hAnsi="Arial" w:cs="Arial"/>
          <w:sz w:val="24"/>
          <w:szCs w:val="24"/>
        </w:rPr>
        <w:t xml:space="preserve"> baz</w:t>
      </w:r>
      <w:r>
        <w:rPr>
          <w:rFonts w:ascii="Arial" w:hAnsi="Arial" w:cs="Arial"/>
          <w:sz w:val="24"/>
          <w:szCs w:val="24"/>
        </w:rPr>
        <w:t>ei</w:t>
      </w:r>
      <w:r w:rsidR="005E2C7A">
        <w:rPr>
          <w:rFonts w:ascii="Arial" w:hAnsi="Arial" w:cs="Arial"/>
          <w:sz w:val="24"/>
          <w:szCs w:val="24"/>
        </w:rPr>
        <w:t xml:space="preserve"> de timp astfel încât să</w:t>
      </w:r>
      <w:r w:rsidRPr="0075066A">
        <w:rPr>
          <w:rFonts w:ascii="Arial" w:hAnsi="Arial" w:cs="Arial"/>
          <w:sz w:val="24"/>
          <w:szCs w:val="24"/>
        </w:rPr>
        <w:t xml:space="preserve"> se ob</w:t>
      </w:r>
      <w:r w:rsidR="005E2C7A">
        <w:rPr>
          <w:rFonts w:ascii="Arial" w:hAnsi="Arial" w:cs="Arial"/>
          <w:sz w:val="24"/>
          <w:szCs w:val="24"/>
        </w:rPr>
        <w:t>ț</w:t>
      </w:r>
      <w:r w:rsidRPr="0075066A">
        <w:rPr>
          <w:rFonts w:ascii="Arial" w:hAnsi="Arial" w:cs="Arial"/>
          <w:sz w:val="24"/>
          <w:szCs w:val="24"/>
        </w:rPr>
        <w:t>in</w:t>
      </w:r>
      <w:r w:rsidR="005E2C7A">
        <w:rPr>
          <w:rFonts w:ascii="Arial" w:hAnsi="Arial" w:cs="Arial"/>
          <w:sz w:val="24"/>
          <w:szCs w:val="24"/>
        </w:rPr>
        <w:t>ă</w:t>
      </w:r>
      <w:r w:rsidRPr="0075066A">
        <w:rPr>
          <w:rFonts w:ascii="Arial" w:hAnsi="Arial" w:cs="Arial"/>
          <w:sz w:val="24"/>
          <w:szCs w:val="24"/>
        </w:rPr>
        <w:t xml:space="preserve"> o oscilogram</w:t>
      </w:r>
      <w:r w:rsidR="005E2C7A">
        <w:rPr>
          <w:rFonts w:ascii="Arial" w:hAnsi="Arial" w:cs="Arial"/>
          <w:sz w:val="24"/>
          <w:szCs w:val="24"/>
        </w:rPr>
        <w:t>ă corect î</w:t>
      </w:r>
      <w:r w:rsidRPr="0075066A">
        <w:rPr>
          <w:rFonts w:ascii="Arial" w:hAnsi="Arial" w:cs="Arial"/>
          <w:sz w:val="24"/>
          <w:szCs w:val="24"/>
        </w:rPr>
        <w:t>ncadrat</w:t>
      </w:r>
      <w:r w:rsidR="005E2C7A">
        <w:rPr>
          <w:rFonts w:ascii="Arial" w:hAnsi="Arial" w:cs="Arial"/>
          <w:sz w:val="24"/>
          <w:szCs w:val="24"/>
        </w:rPr>
        <w:t>ă î</w:t>
      </w:r>
      <w:r w:rsidRPr="0075066A">
        <w:rPr>
          <w:rFonts w:ascii="Arial" w:hAnsi="Arial" w:cs="Arial"/>
          <w:sz w:val="24"/>
          <w:szCs w:val="24"/>
        </w:rPr>
        <w:t>n ecran</w:t>
      </w:r>
      <w:r w:rsidR="00200CDC">
        <w:rPr>
          <w:rFonts w:ascii="Arial" w:hAnsi="Arial" w:cs="Arial"/>
          <w:sz w:val="24"/>
          <w:szCs w:val="24"/>
        </w:rPr>
        <w:t>;</w:t>
      </w:r>
    </w:p>
    <w:p w:rsidR="00514209" w:rsidRDefault="0026547E" w:rsidP="001E4927">
      <w:pPr>
        <w:numPr>
          <w:ilvl w:val="0"/>
          <w:numId w:val="26"/>
        </w:numPr>
        <w:tabs>
          <w:tab w:val="clear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26547E">
        <w:rPr>
          <w:rFonts w:ascii="Arial" w:hAnsi="Arial" w:cs="Arial"/>
          <w:sz w:val="24"/>
          <w:szCs w:val="24"/>
        </w:rPr>
        <w:t>ăsura</w:t>
      </w:r>
      <w:r w:rsidR="003451B0">
        <w:rPr>
          <w:rFonts w:ascii="Arial" w:hAnsi="Arial" w:cs="Arial"/>
          <w:sz w:val="24"/>
          <w:szCs w:val="24"/>
        </w:rPr>
        <w:t>rea</w:t>
      </w:r>
      <w:r w:rsidR="00B03C83">
        <w:rPr>
          <w:rFonts w:ascii="Arial" w:hAnsi="Arial" w:cs="Arial"/>
          <w:sz w:val="24"/>
          <w:szCs w:val="24"/>
        </w:rPr>
        <w:t xml:space="preserve"> </w:t>
      </w:r>
      <w:r w:rsidRPr="0026547E">
        <w:rPr>
          <w:rFonts w:ascii="Arial" w:hAnsi="Arial" w:cs="Arial"/>
          <w:sz w:val="24"/>
          <w:szCs w:val="24"/>
        </w:rPr>
        <w:t xml:space="preserve"> </w:t>
      </w:r>
      <w:r w:rsidR="00200CDC" w:rsidRPr="00200CDC">
        <w:rPr>
          <w:rFonts w:ascii="Arial" w:hAnsi="Arial" w:cs="Arial"/>
          <w:sz w:val="24"/>
          <w:szCs w:val="24"/>
        </w:rPr>
        <w:t xml:space="preserve">cu ajutorul caroiajului de pe ecran </w:t>
      </w:r>
      <w:r w:rsidR="00200CDC">
        <w:rPr>
          <w:rFonts w:ascii="Arial" w:hAnsi="Arial" w:cs="Arial"/>
          <w:sz w:val="24"/>
          <w:szCs w:val="24"/>
        </w:rPr>
        <w:t xml:space="preserve">și a </w:t>
      </w:r>
      <w:r w:rsidR="00200CDC" w:rsidRPr="00200CDC">
        <w:rPr>
          <w:rFonts w:ascii="Arial" w:hAnsi="Arial" w:cs="Arial"/>
          <w:sz w:val="24"/>
          <w:szCs w:val="24"/>
        </w:rPr>
        <w:t>indica</w:t>
      </w:r>
      <w:r w:rsidR="00200CDC">
        <w:rPr>
          <w:rFonts w:ascii="Arial" w:hAnsi="Arial" w:cs="Arial"/>
          <w:sz w:val="24"/>
          <w:szCs w:val="24"/>
        </w:rPr>
        <w:t>ției</w:t>
      </w:r>
      <w:r w:rsidR="00200CDC" w:rsidRPr="00200CDC">
        <w:rPr>
          <w:rFonts w:ascii="Arial" w:hAnsi="Arial" w:cs="Arial"/>
          <w:sz w:val="24"/>
          <w:szCs w:val="24"/>
        </w:rPr>
        <w:t xml:space="preserve"> atenuatorului </w:t>
      </w:r>
      <w:r w:rsidR="00200CDC">
        <w:rPr>
          <w:rFonts w:ascii="Arial" w:hAnsi="Arial" w:cs="Arial"/>
          <w:sz w:val="24"/>
          <w:szCs w:val="24"/>
        </w:rPr>
        <w:t>a tensiunii electrice a semnalului</w:t>
      </w:r>
      <w:r w:rsidR="00514209">
        <w:rPr>
          <w:rFonts w:ascii="Arial" w:hAnsi="Arial" w:cs="Arial"/>
          <w:sz w:val="24"/>
          <w:szCs w:val="24"/>
        </w:rPr>
        <w:t xml:space="preserve"> aplicat</w:t>
      </w:r>
      <w:r w:rsidR="00B03C83">
        <w:rPr>
          <w:rFonts w:ascii="Arial" w:hAnsi="Arial" w:cs="Arial"/>
          <w:sz w:val="24"/>
          <w:szCs w:val="24"/>
        </w:rPr>
        <w:t>;</w:t>
      </w:r>
    </w:p>
    <w:p w:rsidR="0026547E" w:rsidRPr="0026547E" w:rsidRDefault="00514209" w:rsidP="001E4927">
      <w:pPr>
        <w:numPr>
          <w:ilvl w:val="0"/>
          <w:numId w:val="26"/>
        </w:numPr>
        <w:tabs>
          <w:tab w:val="clear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Modificarea formei semnalului aplicat și repetarea măsurătorii;</w:t>
      </w:r>
    </w:p>
    <w:p w:rsidR="0026547E" w:rsidRPr="0026547E" w:rsidRDefault="00B03C83" w:rsidP="001E4927">
      <w:pPr>
        <w:numPr>
          <w:ilvl w:val="0"/>
          <w:numId w:val="26"/>
        </w:numPr>
        <w:tabs>
          <w:tab w:val="clear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Î</w:t>
      </w:r>
      <w:r w:rsidR="0026547E" w:rsidRPr="0026547E">
        <w:rPr>
          <w:rFonts w:ascii="Arial" w:hAnsi="Arial" w:cs="Arial"/>
          <w:sz w:val="24"/>
          <w:szCs w:val="24"/>
        </w:rPr>
        <w:t>nregistra</w:t>
      </w:r>
      <w:r w:rsidR="003451B0">
        <w:rPr>
          <w:rFonts w:ascii="Arial" w:hAnsi="Arial" w:cs="Arial"/>
          <w:sz w:val="24"/>
          <w:szCs w:val="24"/>
        </w:rPr>
        <w:t>rea</w:t>
      </w:r>
      <w:r w:rsidR="0026547E" w:rsidRPr="0026547E">
        <w:rPr>
          <w:rFonts w:ascii="Arial" w:hAnsi="Arial" w:cs="Arial"/>
          <w:sz w:val="24"/>
          <w:szCs w:val="24"/>
        </w:rPr>
        <w:t xml:space="preserve"> rezultatel</w:t>
      </w:r>
      <w:r w:rsidR="003451B0">
        <w:rPr>
          <w:rFonts w:ascii="Arial" w:hAnsi="Arial" w:cs="Arial"/>
          <w:sz w:val="24"/>
          <w:szCs w:val="24"/>
        </w:rPr>
        <w:t>or</w:t>
      </w:r>
      <w:r>
        <w:rPr>
          <w:rFonts w:ascii="Arial" w:hAnsi="Arial" w:cs="Arial"/>
          <w:sz w:val="24"/>
          <w:szCs w:val="24"/>
        </w:rPr>
        <w:t xml:space="preserve"> </w:t>
      </w:r>
      <w:r w:rsidR="0026547E" w:rsidRPr="0026547E">
        <w:rPr>
          <w:rFonts w:ascii="Arial" w:hAnsi="Arial" w:cs="Arial"/>
          <w:sz w:val="24"/>
          <w:szCs w:val="24"/>
        </w:rPr>
        <w:t>sub formă tabelară</w:t>
      </w:r>
      <w:r>
        <w:rPr>
          <w:rFonts w:ascii="Arial" w:hAnsi="Arial" w:cs="Arial"/>
          <w:sz w:val="24"/>
          <w:szCs w:val="24"/>
        </w:rPr>
        <w:t>;</w:t>
      </w:r>
      <w:r w:rsidR="0026547E" w:rsidRPr="0026547E">
        <w:rPr>
          <w:rFonts w:ascii="Arial" w:hAnsi="Arial" w:cs="Arial"/>
          <w:sz w:val="24"/>
          <w:szCs w:val="24"/>
        </w:rPr>
        <w:t xml:space="preserve"> </w:t>
      </w:r>
    </w:p>
    <w:p w:rsidR="0026547E" w:rsidRPr="0026547E" w:rsidRDefault="00514209" w:rsidP="001E4927">
      <w:pPr>
        <w:numPr>
          <w:ilvl w:val="0"/>
          <w:numId w:val="26"/>
        </w:numPr>
        <w:tabs>
          <w:tab w:val="clear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E2C7A">
        <w:rPr>
          <w:rFonts w:ascii="Arial" w:hAnsi="Arial" w:cs="Arial"/>
          <w:sz w:val="24"/>
          <w:szCs w:val="24"/>
        </w:rPr>
        <w:t>Prezentarea rezultatelor</w:t>
      </w:r>
      <w:r w:rsidR="00EA113B">
        <w:rPr>
          <w:rFonts w:ascii="Arial" w:hAnsi="Arial" w:cs="Arial"/>
          <w:sz w:val="24"/>
          <w:szCs w:val="24"/>
        </w:rPr>
        <w:t xml:space="preserve"> utilizând limbajul de specialitate adecvat</w:t>
      </w:r>
      <w:r w:rsidR="0026547E" w:rsidRPr="0026547E">
        <w:rPr>
          <w:rFonts w:ascii="Arial" w:hAnsi="Arial" w:cs="Arial"/>
          <w:sz w:val="24"/>
          <w:szCs w:val="24"/>
        </w:rPr>
        <w:t>.</w:t>
      </w:r>
    </w:p>
    <w:p w:rsidR="0026547E" w:rsidRPr="0026547E" w:rsidRDefault="00200CDC" w:rsidP="0026547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</w:p>
    <w:p w:rsidR="0093767A" w:rsidRPr="00DF10B3" w:rsidRDefault="0093767A" w:rsidP="002E6BD3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6A0EC0" w:rsidRPr="006A0EC0" w:rsidRDefault="006A0EC0" w:rsidP="006A0EC0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pt-BR"/>
        </w:rPr>
      </w:pPr>
      <w:r w:rsidRPr="006A0EC0">
        <w:rPr>
          <w:rFonts w:ascii="Arial" w:hAnsi="Arial" w:cs="Arial"/>
          <w:b/>
          <w:i/>
          <w:sz w:val="24"/>
          <w:szCs w:val="24"/>
        </w:rPr>
        <w:t>Notă:</w:t>
      </w:r>
      <w:r w:rsidRPr="006A0EC0">
        <w:rPr>
          <w:rFonts w:ascii="Arial" w:hAnsi="Arial" w:cs="Arial"/>
          <w:i/>
          <w:sz w:val="24"/>
          <w:szCs w:val="24"/>
        </w:rPr>
        <w:t xml:space="preserve"> la evaluarea probei practice se va ţine cont de </w:t>
      </w:r>
      <w:r w:rsidRPr="006A0EC0">
        <w:rPr>
          <w:rFonts w:ascii="Arial" w:hAnsi="Arial" w:cs="Arial"/>
          <w:i/>
          <w:sz w:val="24"/>
          <w:szCs w:val="24"/>
          <w:lang w:val="pt-BR"/>
        </w:rPr>
        <w:t>respectarea normelor de protecţie a muncii şi PSI şi de respectarea normelor de protecţie a mediului în domeniul  electronic.</w:t>
      </w:r>
    </w:p>
    <w:p w:rsidR="00E475CB" w:rsidRDefault="00E475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475CB" w:rsidRDefault="00E475CB" w:rsidP="001B22AC">
      <w:pPr>
        <w:rPr>
          <w:rFonts w:ascii="Arial" w:hAnsi="Arial" w:cs="Arial"/>
          <w:b/>
          <w:sz w:val="24"/>
          <w:szCs w:val="24"/>
        </w:rPr>
        <w:sectPr w:rsidR="00E475CB" w:rsidSect="00FE3AC5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F75BD0" w:rsidRPr="00DF10B3" w:rsidRDefault="00F75BD0" w:rsidP="00F75BD0">
      <w:pPr>
        <w:spacing w:after="12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F10B3">
        <w:rPr>
          <w:rFonts w:ascii="Arial" w:hAnsi="Arial" w:cs="Arial"/>
          <w:b/>
          <w:color w:val="FF0000"/>
          <w:sz w:val="24"/>
          <w:szCs w:val="24"/>
        </w:rPr>
        <w:lastRenderedPageBreak/>
        <w:t>Barem de corectare</w:t>
      </w:r>
    </w:p>
    <w:p w:rsidR="001B22AC" w:rsidRDefault="001B22AC" w:rsidP="001B22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Fişă de observare a modului de realizare </w:t>
      </w:r>
      <w:r w:rsidR="003807AA">
        <w:rPr>
          <w:rFonts w:ascii="Arial" w:hAnsi="Arial" w:cs="Arial"/>
          <w:b/>
          <w:sz w:val="24"/>
          <w:szCs w:val="24"/>
        </w:rPr>
        <w:t>sarcinii de lucru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3"/>
        <w:gridCol w:w="1664"/>
        <w:gridCol w:w="1701"/>
        <w:gridCol w:w="1843"/>
        <w:gridCol w:w="1984"/>
        <w:gridCol w:w="1843"/>
        <w:gridCol w:w="1701"/>
        <w:gridCol w:w="2209"/>
      </w:tblGrid>
      <w:tr w:rsidR="00662BB4" w:rsidTr="009503A2">
        <w:tc>
          <w:tcPr>
            <w:tcW w:w="14508" w:type="dxa"/>
            <w:gridSpan w:val="8"/>
            <w:shd w:val="clear" w:color="auto" w:fill="CCC0D9" w:themeFill="accent4" w:themeFillTint="66"/>
          </w:tcPr>
          <w:p w:rsidR="001745DC" w:rsidRPr="003A228F" w:rsidRDefault="00662BB4" w:rsidP="001745DC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A8256E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Unitatea de </w:t>
            </w:r>
            <w:r w:rsidR="001745DC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rezultate ale învățării tehnice generale </w:t>
            </w:r>
            <w:r w:rsidR="003A228F">
              <w:rPr>
                <w:rFonts w:ascii="Arial" w:hAnsi="Arial" w:cs="Arial"/>
                <w:b/>
                <w:color w:val="FF0000"/>
                <w:sz w:val="24"/>
                <w:szCs w:val="24"/>
              </w:rPr>
              <w:t>8</w:t>
            </w:r>
            <w:r w:rsidR="001745DC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</w:t>
            </w:r>
            <w:r w:rsidRPr="0046443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3A228F"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>Evaluarea</w:t>
            </w:r>
            <w:proofErr w:type="spellEnd"/>
            <w:r w:rsidR="003A228F"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A228F"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>stării</w:t>
            </w:r>
            <w:proofErr w:type="spellEnd"/>
            <w:r w:rsidR="003A228F"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de </w:t>
            </w:r>
            <w:proofErr w:type="spellStart"/>
            <w:r w:rsidR="003A228F"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>funcționare</w:t>
            </w:r>
            <w:proofErr w:type="spellEnd"/>
            <w:r w:rsidR="003A228F"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a </w:t>
            </w:r>
            <w:proofErr w:type="spellStart"/>
            <w:r w:rsidR="003A228F"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>circuitelor</w:t>
            </w:r>
            <w:proofErr w:type="spellEnd"/>
            <w:r w:rsidR="003A228F"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A228F"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>și</w:t>
            </w:r>
            <w:proofErr w:type="spellEnd"/>
            <w:r w:rsidR="003A228F"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A228F"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>echipamentelor</w:t>
            </w:r>
            <w:proofErr w:type="spellEnd"/>
            <w:r w:rsidR="003A228F"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A228F"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>electronice</w:t>
            </w:r>
            <w:proofErr w:type="spellEnd"/>
          </w:p>
          <w:p w:rsidR="005E2C7A" w:rsidRPr="005E2C7A" w:rsidRDefault="005E2C7A" w:rsidP="001745DC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662BB4" w:rsidTr="009503A2">
        <w:tc>
          <w:tcPr>
            <w:tcW w:w="4928" w:type="dxa"/>
            <w:gridSpan w:val="3"/>
            <w:tcBorders>
              <w:bottom w:val="single" w:sz="4" w:space="0" w:color="000000" w:themeColor="text1"/>
            </w:tcBorders>
            <w:shd w:val="clear" w:color="auto" w:fill="CCC0D9" w:themeFill="accent4" w:themeFillTint="66"/>
          </w:tcPr>
          <w:p w:rsidR="00662BB4" w:rsidRPr="00464434" w:rsidRDefault="00662BB4" w:rsidP="00FD4F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46443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Sarcina de lucru: </w:t>
            </w:r>
            <w:r w:rsidR="00FD4F4C" w:rsidRPr="00FD4F4C">
              <w:rPr>
                <w:rFonts w:ascii="Arial" w:hAnsi="Arial" w:cs="Arial"/>
                <w:b/>
                <w:sz w:val="24"/>
                <w:szCs w:val="24"/>
              </w:rPr>
              <w:t>Măsurarea tensiunilor cu ajutorul osciloscopului catodic</w:t>
            </w:r>
            <w:bookmarkStart w:id="0" w:name="_GoBack"/>
            <w:bookmarkEnd w:id="0"/>
          </w:p>
        </w:tc>
        <w:tc>
          <w:tcPr>
            <w:tcW w:w="3827" w:type="dxa"/>
            <w:gridSpan w:val="2"/>
            <w:tcBorders>
              <w:bottom w:val="single" w:sz="4" w:space="0" w:color="000000" w:themeColor="text1"/>
            </w:tcBorders>
            <w:shd w:val="clear" w:color="auto" w:fill="CCC0D9" w:themeFill="accent4" w:themeFillTint="66"/>
          </w:tcPr>
          <w:p w:rsidR="00662BB4" w:rsidRPr="00464434" w:rsidRDefault="00662BB4" w:rsidP="00E221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464434">
              <w:rPr>
                <w:rFonts w:ascii="Arial" w:hAnsi="Arial" w:cs="Arial"/>
                <w:b/>
                <w:sz w:val="24"/>
                <w:szCs w:val="24"/>
              </w:rPr>
              <w:t>Data:</w:t>
            </w:r>
          </w:p>
          <w:p w:rsidR="00662BB4" w:rsidRPr="00464434" w:rsidRDefault="00662BB4" w:rsidP="00E2217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64434">
              <w:rPr>
                <w:rFonts w:ascii="Arial" w:hAnsi="Arial" w:cs="Arial"/>
                <w:b/>
                <w:sz w:val="24"/>
                <w:szCs w:val="24"/>
              </w:rPr>
              <w:t>Durata activităţii: 50 minute</w:t>
            </w:r>
          </w:p>
        </w:tc>
        <w:tc>
          <w:tcPr>
            <w:tcW w:w="5753" w:type="dxa"/>
            <w:gridSpan w:val="3"/>
            <w:tcBorders>
              <w:bottom w:val="single" w:sz="4" w:space="0" w:color="000000" w:themeColor="text1"/>
            </w:tcBorders>
            <w:shd w:val="clear" w:color="auto" w:fill="CCC0D9" w:themeFill="accent4" w:themeFillTint="66"/>
          </w:tcPr>
          <w:p w:rsidR="00662BB4" w:rsidRPr="00464434" w:rsidRDefault="00662BB4" w:rsidP="00E2217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64434">
              <w:rPr>
                <w:rFonts w:ascii="Arial" w:hAnsi="Arial" w:cs="Arial"/>
                <w:b/>
                <w:sz w:val="24"/>
                <w:szCs w:val="24"/>
              </w:rPr>
              <w:t>Numele elevului:</w:t>
            </w:r>
          </w:p>
        </w:tc>
      </w:tr>
      <w:tr w:rsidR="005E2C7A" w:rsidTr="009503A2">
        <w:tc>
          <w:tcPr>
            <w:tcW w:w="1563" w:type="dxa"/>
            <w:shd w:val="clear" w:color="auto" w:fill="B2A1C7" w:themeFill="accent4" w:themeFillTint="99"/>
          </w:tcPr>
          <w:p w:rsidR="00662BB4" w:rsidRPr="005E2C7A" w:rsidRDefault="005E2C7A" w:rsidP="00E475CB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C7A">
              <w:rPr>
                <w:rFonts w:ascii="Arial" w:hAnsi="Arial" w:cs="Arial"/>
                <w:sz w:val="20"/>
                <w:szCs w:val="20"/>
              </w:rPr>
              <w:t>Organizarea locului de muncă</w:t>
            </w:r>
          </w:p>
        </w:tc>
        <w:tc>
          <w:tcPr>
            <w:tcW w:w="1664" w:type="dxa"/>
            <w:shd w:val="clear" w:color="auto" w:fill="B2A1C7" w:themeFill="accent4" w:themeFillTint="99"/>
          </w:tcPr>
          <w:p w:rsidR="00662BB4" w:rsidRDefault="005E2C7A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E2C7A">
              <w:rPr>
                <w:rFonts w:ascii="Arial" w:hAnsi="Arial" w:cs="Arial"/>
                <w:sz w:val="20"/>
                <w:szCs w:val="20"/>
              </w:rPr>
              <w:t>Realizarea  practică a</w:t>
            </w:r>
            <w:r>
              <w:rPr>
                <w:rFonts w:ascii="Arial" w:hAnsi="Arial" w:cs="Arial"/>
                <w:sz w:val="20"/>
                <w:szCs w:val="20"/>
              </w:rPr>
              <w:t xml:space="preserve"> circuitului de măsurare</w:t>
            </w:r>
          </w:p>
        </w:tc>
        <w:tc>
          <w:tcPr>
            <w:tcW w:w="1701" w:type="dxa"/>
            <w:shd w:val="clear" w:color="auto" w:fill="B2A1C7" w:themeFill="accent4" w:themeFillTint="99"/>
          </w:tcPr>
          <w:p w:rsidR="00662BB4" w:rsidRDefault="005E2C7A" w:rsidP="005E2C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Efectuarea reglajelor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662BB4" w:rsidRDefault="00662BB4" w:rsidP="005E2C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C5402">
              <w:rPr>
                <w:rFonts w:ascii="Arial" w:hAnsi="Arial" w:cs="Arial"/>
                <w:sz w:val="20"/>
                <w:szCs w:val="20"/>
              </w:rPr>
              <w:t>Măsurarea</w:t>
            </w:r>
            <w:r w:rsidR="005E2C7A">
              <w:rPr>
                <w:rFonts w:ascii="Arial" w:hAnsi="Arial" w:cs="Arial"/>
                <w:sz w:val="20"/>
                <w:szCs w:val="20"/>
              </w:rPr>
              <w:t xml:space="preserve"> tensiunii </w:t>
            </w:r>
            <w:r>
              <w:rPr>
                <w:rFonts w:ascii="Arial" w:hAnsi="Arial" w:cs="Arial"/>
                <w:sz w:val="20"/>
                <w:szCs w:val="20"/>
              </w:rPr>
              <w:t xml:space="preserve">electrice </w:t>
            </w:r>
          </w:p>
        </w:tc>
        <w:tc>
          <w:tcPr>
            <w:tcW w:w="1984" w:type="dxa"/>
            <w:shd w:val="clear" w:color="auto" w:fill="B2A1C7" w:themeFill="accent4" w:themeFillTint="99"/>
          </w:tcPr>
          <w:p w:rsidR="00662BB4" w:rsidRDefault="005E2C7A" w:rsidP="005E2C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Înregistrarea</w:t>
            </w:r>
            <w:r w:rsidR="00662BB4">
              <w:rPr>
                <w:rFonts w:ascii="Arial" w:hAnsi="Arial" w:cs="Arial"/>
                <w:sz w:val="20"/>
                <w:szCs w:val="20"/>
              </w:rPr>
              <w:t xml:space="preserve"> rezultatel</w:t>
            </w:r>
            <w:r>
              <w:rPr>
                <w:rFonts w:ascii="Arial" w:hAnsi="Arial" w:cs="Arial"/>
                <w:sz w:val="20"/>
                <w:szCs w:val="20"/>
              </w:rPr>
              <w:t xml:space="preserve">or </w:t>
            </w:r>
            <w:r w:rsidR="00662BB4">
              <w:rPr>
                <w:rFonts w:ascii="Arial" w:hAnsi="Arial" w:cs="Arial"/>
                <w:sz w:val="20"/>
                <w:szCs w:val="20"/>
              </w:rPr>
              <w:t>măsurătorilor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662BB4" w:rsidRDefault="00EA113B" w:rsidP="002738E8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Interpretarea rezultatelor obţinute</w:t>
            </w:r>
          </w:p>
        </w:tc>
        <w:tc>
          <w:tcPr>
            <w:tcW w:w="1701" w:type="dxa"/>
            <w:shd w:val="clear" w:color="auto" w:fill="B2A1C7" w:themeFill="accent4" w:themeFillTint="99"/>
          </w:tcPr>
          <w:p w:rsidR="00662BB4" w:rsidRPr="00843E2A" w:rsidRDefault="00EA113B" w:rsidP="00843E2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43E2A">
              <w:rPr>
                <w:rFonts w:ascii="Arial" w:hAnsi="Arial" w:cs="Arial"/>
                <w:sz w:val="20"/>
                <w:szCs w:val="20"/>
              </w:rPr>
              <w:t>Utilizarea limbajului de specialitate</w:t>
            </w:r>
            <w:r w:rsidR="00843E2A" w:rsidRPr="00843E2A">
              <w:rPr>
                <w:rFonts w:ascii="Arial" w:hAnsi="Arial" w:cs="Arial"/>
                <w:sz w:val="20"/>
                <w:szCs w:val="20"/>
              </w:rPr>
              <w:t xml:space="preserve"> la raportarea rezultatelor</w:t>
            </w:r>
          </w:p>
        </w:tc>
        <w:tc>
          <w:tcPr>
            <w:tcW w:w="2209" w:type="dxa"/>
            <w:shd w:val="clear" w:color="auto" w:fill="B2A1C7" w:themeFill="accent4" w:themeFillTint="99"/>
          </w:tcPr>
          <w:p w:rsidR="00662BB4" w:rsidRDefault="00662BB4" w:rsidP="00E2217B">
            <w:pPr>
              <w:rPr>
                <w:rFonts w:ascii="Arial" w:hAnsi="Arial" w:cs="Arial"/>
                <w:sz w:val="20"/>
                <w:szCs w:val="20"/>
              </w:rPr>
            </w:pPr>
            <w:r w:rsidRPr="008E69F0">
              <w:rPr>
                <w:rFonts w:ascii="Arial" w:hAnsi="Arial" w:cs="Arial"/>
                <w:sz w:val="20"/>
                <w:szCs w:val="20"/>
              </w:rPr>
              <w:t xml:space="preserve">Respectarea normelor de protecţie a muncii şi PSI şi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8E69F0">
              <w:rPr>
                <w:rFonts w:ascii="Arial" w:hAnsi="Arial" w:cs="Arial"/>
                <w:sz w:val="20"/>
                <w:szCs w:val="20"/>
              </w:rPr>
              <w:t xml:space="preserve"> normelor de protecţie a mediului în domeniul  electronic.</w:t>
            </w:r>
          </w:p>
        </w:tc>
      </w:tr>
      <w:tr w:rsidR="00662BB4" w:rsidTr="009503A2">
        <w:trPr>
          <w:trHeight w:val="808"/>
        </w:trPr>
        <w:tc>
          <w:tcPr>
            <w:tcW w:w="1563" w:type="dxa"/>
          </w:tcPr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664" w:type="dxa"/>
          </w:tcPr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209" w:type="dxa"/>
          </w:tcPr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662BB4" w:rsidRDefault="00662BB4" w:rsidP="002E6BD3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  <w:sectPr w:rsidR="00662BB4" w:rsidSect="00662BB4"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:rsidR="00B03537" w:rsidRPr="00B03537" w:rsidRDefault="00B03537" w:rsidP="00B03537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</w:rPr>
      </w:pPr>
      <w:r w:rsidRPr="00B03537">
        <w:rPr>
          <w:rFonts w:ascii="Arial" w:eastAsia="Times New Roman" w:hAnsi="Arial" w:cs="Arial"/>
          <w:b/>
          <w:sz w:val="24"/>
          <w:szCs w:val="24"/>
        </w:rPr>
        <w:lastRenderedPageBreak/>
        <w:t>GRILA DE EVALUARE</w:t>
      </w:r>
    </w:p>
    <w:p w:rsidR="00B03537" w:rsidRDefault="00B03537" w:rsidP="002E6BD3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tbl>
      <w:tblPr>
        <w:tblW w:w="5184" w:type="pct"/>
        <w:tblInd w:w="-17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nil"/>
          <w:insideV w:val="nil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521"/>
        <w:gridCol w:w="1419"/>
        <w:gridCol w:w="1415"/>
      </w:tblGrid>
      <w:tr w:rsidR="006E5061" w:rsidRPr="008770EA" w:rsidTr="00491766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770EA">
              <w:rPr>
                <w:sz w:val="24"/>
                <w:szCs w:val="24"/>
              </w:rPr>
              <w:t>Nr. crt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rPr>
                <w:iCs/>
                <w:sz w:val="24"/>
                <w:szCs w:val="24"/>
              </w:rPr>
            </w:pPr>
            <w:r w:rsidRPr="008770EA">
              <w:rPr>
                <w:iCs/>
                <w:sz w:val="24"/>
                <w:szCs w:val="24"/>
              </w:rPr>
              <w:t>Criterii de evaluare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E5061" w:rsidRPr="0040225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40225A">
              <w:rPr>
                <w:sz w:val="24"/>
                <w:szCs w:val="24"/>
              </w:rPr>
              <w:t>Punctajul</w:t>
            </w:r>
          </w:p>
          <w:p w:rsidR="006E5061" w:rsidRPr="0040225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40225A">
              <w:rPr>
                <w:sz w:val="24"/>
                <w:szCs w:val="24"/>
              </w:rPr>
              <w:t>maxim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E5061" w:rsidRPr="0040225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40225A">
              <w:rPr>
                <w:sz w:val="24"/>
                <w:szCs w:val="24"/>
              </w:rPr>
              <w:t xml:space="preserve">Punctajul </w:t>
            </w:r>
          </w:p>
          <w:p w:rsidR="006E5061" w:rsidRPr="0040225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40225A">
              <w:rPr>
                <w:sz w:val="24"/>
                <w:szCs w:val="24"/>
              </w:rPr>
              <w:t>obţinut</w:t>
            </w:r>
          </w:p>
        </w:tc>
      </w:tr>
      <w:tr w:rsidR="006E5061" w:rsidRPr="008770EA" w:rsidTr="00A30EE3">
        <w:trPr>
          <w:trHeight w:val="37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 w:rsidRPr="008770EA">
              <w:rPr>
                <w:b w:val="0"/>
                <w:sz w:val="24"/>
                <w:szCs w:val="24"/>
              </w:rPr>
              <w:t xml:space="preserve">1. 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061" w:rsidRPr="007F0C4E" w:rsidRDefault="006E5061" w:rsidP="00A30EE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7F0C4E">
              <w:rPr>
                <w:rFonts w:ascii="Arial" w:hAnsi="Arial" w:cs="Arial"/>
                <w:sz w:val="24"/>
                <w:szCs w:val="24"/>
                <w:lang w:val="pt-BR"/>
              </w:rPr>
              <w:t xml:space="preserve">Organizarea ergonomică a locului de muncă 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61" w:rsidRPr="007F0C4E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6E5061" w:rsidRPr="008770EA" w:rsidTr="00E84559">
        <w:trPr>
          <w:trHeight w:val="60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061" w:rsidRPr="007F0C4E" w:rsidRDefault="006E5061" w:rsidP="00A30EE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7F0C4E">
              <w:rPr>
                <w:rFonts w:ascii="Arial" w:hAnsi="Arial" w:cs="Arial"/>
                <w:sz w:val="24"/>
                <w:szCs w:val="24"/>
                <w:lang w:val="pt-BR"/>
              </w:rPr>
              <w:t>Respectarea  normelor de sănătate şi securitate în muncă şi a normelor de protecție a mediului din domeniul electronic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61" w:rsidRPr="0040225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84559" w:rsidRPr="008770EA" w:rsidTr="008E0925">
        <w:trPr>
          <w:trHeight w:val="297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8770EA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E84559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E84559">
              <w:rPr>
                <w:rFonts w:eastAsiaTheme="minorHAnsi"/>
                <w:sz w:val="24"/>
                <w:szCs w:val="24"/>
                <w:lang w:val="pt-BR" w:bidi="ar-SA"/>
              </w:rPr>
              <w:t>Realizarea practică a</w:t>
            </w:r>
            <w:r w:rsidRPr="006E5061">
              <w:rPr>
                <w:rFonts w:eastAsiaTheme="minorHAnsi"/>
                <w:sz w:val="24"/>
                <w:szCs w:val="24"/>
                <w:lang w:val="pt-BR" w:bidi="ar-SA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pt-BR" w:bidi="ar-SA"/>
              </w:rPr>
              <w:t>circuitului</w:t>
            </w:r>
            <w:r w:rsidRPr="006E5061">
              <w:rPr>
                <w:rFonts w:eastAsiaTheme="minorHAnsi"/>
                <w:sz w:val="24"/>
                <w:szCs w:val="24"/>
                <w:lang w:val="pt-BR" w:bidi="ar-SA"/>
              </w:rPr>
              <w:t xml:space="preserve"> de </w:t>
            </w:r>
            <w:r>
              <w:rPr>
                <w:rFonts w:eastAsiaTheme="minorHAnsi"/>
                <w:sz w:val="24"/>
                <w:szCs w:val="24"/>
                <w:lang w:val="pt-BR" w:bidi="ar-SA"/>
              </w:rPr>
              <w:t>măsură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59" w:rsidRPr="007F0C4E" w:rsidRDefault="003F5BB6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4559" w:rsidRPr="0040225A">
              <w:rPr>
                <w:sz w:val="24"/>
                <w:szCs w:val="24"/>
              </w:rPr>
              <w:t>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</w:tr>
      <w:tr w:rsidR="00E84559" w:rsidRPr="008770EA" w:rsidTr="008E0925">
        <w:trPr>
          <w:trHeight w:val="297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559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6E5061" w:rsidRDefault="00E84559" w:rsidP="00E84559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val="pt-BR" w:bidi="ar-SA"/>
              </w:rPr>
              <w:t>- conectarea oscilooscopului la generatorul de semnale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59" w:rsidRPr="00692BB0" w:rsidRDefault="003F5BB6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</w:tr>
      <w:tr w:rsidR="00E84559" w:rsidRPr="008770EA" w:rsidTr="008E0925">
        <w:trPr>
          <w:trHeight w:val="297"/>
        </w:trPr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59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6E5061" w:rsidRDefault="00E84559" w:rsidP="00E84559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val="pt-BR" w:bidi="ar-SA"/>
              </w:rPr>
              <w:t>- montarea sondei de măsurare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59" w:rsidRPr="00692BB0" w:rsidRDefault="003F5BB6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</w:tr>
      <w:tr w:rsidR="00E84559" w:rsidRPr="008770EA" w:rsidTr="003E5560">
        <w:trPr>
          <w:trHeight w:val="407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Default="00E84559" w:rsidP="003B1DCB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bidi="ar-SA"/>
              </w:rPr>
            </w:pPr>
            <w:r>
              <w:rPr>
                <w:rFonts w:eastAsiaTheme="minorHAnsi"/>
                <w:sz w:val="24"/>
                <w:szCs w:val="24"/>
                <w:lang w:bidi="ar-SA"/>
              </w:rPr>
              <w:t>Efectuarea reglajelor inițiale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59" w:rsidRDefault="003F5BB6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84559" w:rsidRPr="008770EA" w:rsidTr="003E5560">
        <w:trPr>
          <w:trHeight w:val="407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3B1DCB" w:rsidRDefault="00E84559" w:rsidP="003B1DCB">
            <w:pPr>
              <w:pStyle w:val="Tabel-tex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rFonts w:eastAsiaTheme="minorHAnsi"/>
                <w:sz w:val="24"/>
                <w:szCs w:val="24"/>
                <w:lang w:bidi="ar-SA"/>
              </w:rPr>
              <w:t>- v</w:t>
            </w:r>
            <w:r w:rsidRPr="00E84559">
              <w:rPr>
                <w:rFonts w:eastAsiaTheme="minorHAnsi"/>
                <w:sz w:val="24"/>
                <w:szCs w:val="24"/>
                <w:lang w:bidi="ar-SA"/>
              </w:rPr>
              <w:t>erificarea calibrării atenuatorului Ay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59" w:rsidRPr="003F5BB6" w:rsidRDefault="003F5BB6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Cs/>
                <w:sz w:val="24"/>
                <w:szCs w:val="24"/>
              </w:rPr>
            </w:pPr>
            <w:r w:rsidRPr="003F5BB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84559" w:rsidRPr="008770EA" w:rsidTr="003E5560">
        <w:trPr>
          <w:trHeight w:val="407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559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3B1DCB" w:rsidRDefault="00E84559" w:rsidP="00E84559">
            <w:pPr>
              <w:pStyle w:val="Tabel-text"/>
              <w:numPr>
                <w:ilvl w:val="0"/>
                <w:numId w:val="25"/>
              </w:numPr>
              <w:tabs>
                <w:tab w:val="clear" w:pos="720"/>
                <w:tab w:val="num" w:pos="149"/>
              </w:tabs>
              <w:ind w:hanging="720"/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bidi="ar-SA"/>
              </w:rPr>
              <w:t>a</w:t>
            </w:r>
            <w:r w:rsidRPr="00E84559">
              <w:rPr>
                <w:rFonts w:eastAsiaTheme="minorHAnsi"/>
                <w:sz w:val="24"/>
                <w:szCs w:val="24"/>
                <w:lang w:bidi="ar-SA"/>
              </w:rPr>
              <w:t>plicarea semnalul de măsurat la intrarea osciloscopului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59" w:rsidRPr="003F5BB6" w:rsidRDefault="00E84559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Cs/>
                <w:sz w:val="24"/>
                <w:szCs w:val="24"/>
              </w:rPr>
            </w:pPr>
            <w:r w:rsidRPr="003F5BB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84559" w:rsidRPr="008770EA" w:rsidTr="003E5560">
        <w:trPr>
          <w:trHeight w:val="407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559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3B1DCB" w:rsidRDefault="00E84559" w:rsidP="00E84559">
            <w:pPr>
              <w:pStyle w:val="Tabel-text"/>
              <w:numPr>
                <w:ilvl w:val="0"/>
                <w:numId w:val="25"/>
              </w:numPr>
              <w:tabs>
                <w:tab w:val="clear" w:pos="720"/>
                <w:tab w:val="num" w:pos="149"/>
              </w:tabs>
              <w:ind w:left="149" w:hanging="149"/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bidi="ar-SA"/>
              </w:rPr>
              <w:t>c</w:t>
            </w:r>
            <w:r w:rsidRPr="00E84559">
              <w:rPr>
                <w:rFonts w:eastAsiaTheme="minorHAnsi"/>
                <w:sz w:val="24"/>
                <w:szCs w:val="24"/>
                <w:lang w:bidi="ar-SA"/>
              </w:rPr>
              <w:t>ontrolul reglajului amplificării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59" w:rsidRPr="003F5BB6" w:rsidRDefault="003F5BB6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Cs/>
                <w:sz w:val="24"/>
                <w:szCs w:val="24"/>
              </w:rPr>
            </w:pPr>
            <w:r w:rsidRPr="003F5BB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84559" w:rsidRPr="008770EA" w:rsidTr="003E5560">
        <w:trPr>
          <w:trHeight w:val="407"/>
        </w:trPr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59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3B1DCB" w:rsidRDefault="00E84559" w:rsidP="00E84559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val="pt-BR" w:bidi="ar-SA"/>
              </w:rPr>
              <w:t>- o</w:t>
            </w:r>
            <w:r w:rsidRPr="00E84559">
              <w:rPr>
                <w:rFonts w:eastAsiaTheme="minorHAnsi"/>
                <w:sz w:val="24"/>
                <w:szCs w:val="24"/>
                <w:lang w:val="pt-BR" w:bidi="ar-SA"/>
              </w:rPr>
              <w:t>bțin</w:t>
            </w:r>
            <w:r>
              <w:rPr>
                <w:rFonts w:eastAsiaTheme="minorHAnsi"/>
                <w:sz w:val="24"/>
                <w:szCs w:val="24"/>
                <w:lang w:val="pt-BR" w:bidi="ar-SA"/>
              </w:rPr>
              <w:t>erea</w:t>
            </w:r>
            <w:r w:rsidRPr="00E84559">
              <w:rPr>
                <w:rFonts w:eastAsiaTheme="minorHAnsi"/>
                <w:sz w:val="24"/>
                <w:szCs w:val="24"/>
                <w:lang w:val="pt-BR" w:bidi="ar-SA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pt-BR" w:bidi="ar-SA"/>
              </w:rPr>
              <w:t>unei</w:t>
            </w:r>
            <w:r w:rsidRPr="00E84559">
              <w:rPr>
                <w:rFonts w:eastAsiaTheme="minorHAnsi"/>
                <w:sz w:val="24"/>
                <w:szCs w:val="24"/>
                <w:lang w:val="pt-BR" w:bidi="ar-SA"/>
              </w:rPr>
              <w:t xml:space="preserve"> oscilogram</w:t>
            </w:r>
            <w:r>
              <w:rPr>
                <w:rFonts w:eastAsiaTheme="minorHAnsi"/>
                <w:sz w:val="24"/>
                <w:szCs w:val="24"/>
                <w:lang w:val="pt-BR" w:bidi="ar-SA"/>
              </w:rPr>
              <w:t>e corect încadrată în ecran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59" w:rsidRPr="003F5BB6" w:rsidRDefault="003F5BB6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Cs/>
                <w:sz w:val="24"/>
                <w:szCs w:val="24"/>
              </w:rPr>
            </w:pPr>
            <w:r w:rsidRPr="003F5BB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3B1DCB" w:rsidRPr="008770EA" w:rsidTr="00E84559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CB" w:rsidRPr="008770EA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3B1DCB">
              <w:rPr>
                <w:b w:val="0"/>
                <w:sz w:val="24"/>
                <w:szCs w:val="24"/>
              </w:rPr>
              <w:t xml:space="preserve">. 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8770EA" w:rsidRDefault="003B1DCB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3B1DCB">
              <w:rPr>
                <w:rFonts w:eastAsiaTheme="minorHAnsi"/>
                <w:sz w:val="24"/>
                <w:szCs w:val="24"/>
                <w:lang w:val="pt-BR" w:bidi="ar-SA"/>
              </w:rPr>
              <w:t>Măsurarea tensiunilor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CB" w:rsidRPr="0040225A" w:rsidRDefault="003F5BB6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8770EA" w:rsidRDefault="003B1DCB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3F5BB6" w:rsidRPr="008770EA" w:rsidTr="00E84559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B6" w:rsidRDefault="003F5BB6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5BB6" w:rsidRPr="003B1DCB" w:rsidRDefault="003F5BB6" w:rsidP="003F5BB6">
            <w:pPr>
              <w:pStyle w:val="Tabel-text"/>
              <w:numPr>
                <w:ilvl w:val="0"/>
                <w:numId w:val="25"/>
              </w:numPr>
              <w:tabs>
                <w:tab w:val="clear" w:pos="720"/>
                <w:tab w:val="num" w:pos="239"/>
              </w:tabs>
              <w:ind w:left="149" w:hanging="149"/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bidi="ar-SA"/>
              </w:rPr>
              <w:t xml:space="preserve">citirea cu ajutorul </w:t>
            </w:r>
            <w:r w:rsidRPr="003F5BB6">
              <w:rPr>
                <w:rFonts w:eastAsiaTheme="minorHAnsi"/>
                <w:sz w:val="24"/>
                <w:szCs w:val="24"/>
                <w:lang w:bidi="ar-SA"/>
              </w:rPr>
              <w:t>caroiajului de pe ecran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B6" w:rsidRPr="003F5BB6" w:rsidRDefault="003F5BB6" w:rsidP="003F5BB6">
            <w:pPr>
              <w:pStyle w:val="Tabel-text"/>
              <w:numPr>
                <w:ilvl w:val="0"/>
                <w:numId w:val="0"/>
              </w:numPr>
              <w:jc w:val="center"/>
              <w:rPr>
                <w:bCs/>
                <w:sz w:val="24"/>
                <w:szCs w:val="24"/>
              </w:rPr>
            </w:pPr>
            <w:r w:rsidRPr="003F5BB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5BB6" w:rsidRPr="008770EA" w:rsidRDefault="003F5BB6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3F5BB6" w:rsidRPr="008770EA" w:rsidTr="00E84559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BB6" w:rsidRDefault="003F5BB6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5BB6" w:rsidRPr="003B1DCB" w:rsidRDefault="003F5BB6" w:rsidP="003F5BB6">
            <w:pPr>
              <w:pStyle w:val="Tabel-text"/>
              <w:numPr>
                <w:ilvl w:val="0"/>
                <w:numId w:val="25"/>
              </w:numPr>
              <w:tabs>
                <w:tab w:val="clear" w:pos="720"/>
                <w:tab w:val="num" w:pos="149"/>
              </w:tabs>
              <w:ind w:left="149" w:hanging="149"/>
              <w:rPr>
                <w:rFonts w:eastAsiaTheme="minorHAnsi"/>
                <w:sz w:val="24"/>
                <w:szCs w:val="24"/>
                <w:lang w:val="pt-BR" w:bidi="ar-SA"/>
              </w:rPr>
            </w:pPr>
            <w:r w:rsidRPr="003F5BB6">
              <w:rPr>
                <w:rFonts w:eastAsiaTheme="minorHAnsi"/>
                <w:sz w:val="24"/>
                <w:szCs w:val="24"/>
                <w:lang w:bidi="ar-SA"/>
              </w:rPr>
              <w:t>citirea indicației atenuatorului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BB6" w:rsidRPr="003F5BB6" w:rsidRDefault="003F5BB6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Cs/>
                <w:sz w:val="24"/>
                <w:szCs w:val="24"/>
              </w:rPr>
            </w:pPr>
            <w:r w:rsidRPr="003F5BB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5BB6" w:rsidRPr="008770EA" w:rsidRDefault="003F5BB6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65AF4" w:rsidRPr="008770EA" w:rsidTr="00E84559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AF4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="00E65AF4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3B1DCB" w:rsidRDefault="00E65AF4" w:rsidP="00A30EE3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 w:rsidRPr="00E65AF4">
              <w:rPr>
                <w:rFonts w:eastAsiaTheme="minorHAnsi"/>
                <w:sz w:val="24"/>
                <w:szCs w:val="24"/>
                <w:lang w:val="pt-BR" w:bidi="ar-SA"/>
              </w:rPr>
              <w:t>Înregistrarea rezultatelor măsurării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Default="003F5BB6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65AF4" w:rsidRPr="008770EA" w:rsidTr="00E84559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AF4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7,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E65AF4" w:rsidRDefault="00E84559" w:rsidP="00A30EE3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sz w:val="24"/>
                <w:szCs w:val="24"/>
              </w:rPr>
              <w:t>Prezentarea rezultatelor utilizând limbajul de specialitate adecvat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Pr="003F5BB6" w:rsidRDefault="003F5BB6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 w:rsidRPr="003F5BB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65AF4" w:rsidRPr="008770EA" w:rsidTr="00A30EE3">
        <w:trPr>
          <w:trHeight w:val="19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770EA">
              <w:rPr>
                <w:sz w:val="24"/>
                <w:szCs w:val="24"/>
              </w:rPr>
              <w:t>Puncte din oficiu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Pr="0040225A" w:rsidRDefault="00E65AF4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 w:rsidRPr="0040225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E65AF4" w:rsidRPr="008770EA" w:rsidTr="00A30EE3">
        <w:trPr>
          <w:trHeight w:val="2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8770EA">
              <w:rPr>
                <w:b/>
                <w:sz w:val="24"/>
                <w:szCs w:val="24"/>
              </w:rPr>
              <w:t>TOTAL PUNCTAJ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 w:rsidRPr="008770EA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</w:tbl>
    <w:p w:rsidR="006B27F7" w:rsidRPr="00DF10B3" w:rsidRDefault="006B27F7" w:rsidP="000B2021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sectPr w:rsidR="006B27F7" w:rsidRPr="00DF10B3" w:rsidSect="00FE3AC5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EC4" w:rsidRDefault="006F1EC4" w:rsidP="00D25A3A">
      <w:pPr>
        <w:spacing w:after="0" w:line="240" w:lineRule="auto"/>
      </w:pPr>
      <w:r>
        <w:separator/>
      </w:r>
    </w:p>
  </w:endnote>
  <w:endnote w:type="continuationSeparator" w:id="0">
    <w:p w:rsidR="006F1EC4" w:rsidRDefault="006F1EC4" w:rsidP="00D25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EC4" w:rsidRDefault="006F1EC4" w:rsidP="00D25A3A">
      <w:pPr>
        <w:spacing w:after="0" w:line="240" w:lineRule="auto"/>
      </w:pPr>
      <w:r>
        <w:separator/>
      </w:r>
    </w:p>
  </w:footnote>
  <w:footnote w:type="continuationSeparator" w:id="0">
    <w:p w:rsidR="006F1EC4" w:rsidRDefault="006F1EC4" w:rsidP="00D25A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352"/>
    <w:multiLevelType w:val="hybridMultilevel"/>
    <w:tmpl w:val="264A6900"/>
    <w:lvl w:ilvl="0" w:tplc="98D801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3541D"/>
    <w:multiLevelType w:val="hybridMultilevel"/>
    <w:tmpl w:val="4448F2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6099F"/>
    <w:multiLevelType w:val="hybridMultilevel"/>
    <w:tmpl w:val="FDF2CC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16408A"/>
    <w:multiLevelType w:val="hybridMultilevel"/>
    <w:tmpl w:val="7ED4E8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BC29C0"/>
    <w:multiLevelType w:val="hybridMultilevel"/>
    <w:tmpl w:val="6A803E3A"/>
    <w:lvl w:ilvl="0" w:tplc="CF160858">
      <w:start w:val="1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70" w:hanging="360"/>
      </w:pPr>
    </w:lvl>
    <w:lvl w:ilvl="2" w:tplc="0418001B" w:tentative="1">
      <w:start w:val="1"/>
      <w:numFmt w:val="lowerRoman"/>
      <w:lvlText w:val="%3."/>
      <w:lvlJc w:val="right"/>
      <w:pPr>
        <w:ind w:left="1890" w:hanging="180"/>
      </w:pPr>
    </w:lvl>
    <w:lvl w:ilvl="3" w:tplc="0418000F" w:tentative="1">
      <w:start w:val="1"/>
      <w:numFmt w:val="decimal"/>
      <w:lvlText w:val="%4."/>
      <w:lvlJc w:val="left"/>
      <w:pPr>
        <w:ind w:left="2610" w:hanging="360"/>
      </w:pPr>
    </w:lvl>
    <w:lvl w:ilvl="4" w:tplc="04180019" w:tentative="1">
      <w:start w:val="1"/>
      <w:numFmt w:val="lowerLetter"/>
      <w:lvlText w:val="%5."/>
      <w:lvlJc w:val="left"/>
      <w:pPr>
        <w:ind w:left="3330" w:hanging="360"/>
      </w:pPr>
    </w:lvl>
    <w:lvl w:ilvl="5" w:tplc="0418001B" w:tentative="1">
      <w:start w:val="1"/>
      <w:numFmt w:val="lowerRoman"/>
      <w:lvlText w:val="%6."/>
      <w:lvlJc w:val="right"/>
      <w:pPr>
        <w:ind w:left="4050" w:hanging="180"/>
      </w:pPr>
    </w:lvl>
    <w:lvl w:ilvl="6" w:tplc="0418000F" w:tentative="1">
      <w:start w:val="1"/>
      <w:numFmt w:val="decimal"/>
      <w:lvlText w:val="%7."/>
      <w:lvlJc w:val="left"/>
      <w:pPr>
        <w:ind w:left="4770" w:hanging="360"/>
      </w:pPr>
    </w:lvl>
    <w:lvl w:ilvl="7" w:tplc="04180019" w:tentative="1">
      <w:start w:val="1"/>
      <w:numFmt w:val="lowerLetter"/>
      <w:lvlText w:val="%8."/>
      <w:lvlJc w:val="left"/>
      <w:pPr>
        <w:ind w:left="5490" w:hanging="360"/>
      </w:pPr>
    </w:lvl>
    <w:lvl w:ilvl="8" w:tplc="0418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12AC77B1"/>
    <w:multiLevelType w:val="hybridMultilevel"/>
    <w:tmpl w:val="43A698BA"/>
    <w:lvl w:ilvl="0" w:tplc="F08A7CF2">
      <w:start w:val="4"/>
      <w:numFmt w:val="bullet"/>
      <w:lvlText w:val="-"/>
      <w:lvlJc w:val="left"/>
      <w:pPr>
        <w:ind w:left="753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16B60ACC"/>
    <w:multiLevelType w:val="hybridMultilevel"/>
    <w:tmpl w:val="063A4782"/>
    <w:lvl w:ilvl="0" w:tplc="3BE4114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40A10"/>
    <w:multiLevelType w:val="hybridMultilevel"/>
    <w:tmpl w:val="58BE0AC6"/>
    <w:lvl w:ilvl="0" w:tplc="40161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802BD0"/>
    <w:multiLevelType w:val="hybridMultilevel"/>
    <w:tmpl w:val="42D8BFB0"/>
    <w:lvl w:ilvl="0" w:tplc="DC64A53A">
      <w:start w:val="1"/>
      <w:numFmt w:val="bullet"/>
      <w:pStyle w:val="Tabel-cap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F34F23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DB2DF2"/>
    <w:multiLevelType w:val="hybridMultilevel"/>
    <w:tmpl w:val="C160370A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658BF"/>
    <w:multiLevelType w:val="hybridMultilevel"/>
    <w:tmpl w:val="54E2BE46"/>
    <w:lvl w:ilvl="0" w:tplc="14AEDCE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72294"/>
    <w:multiLevelType w:val="hybridMultilevel"/>
    <w:tmpl w:val="52BC7E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887FC8"/>
    <w:multiLevelType w:val="hybridMultilevel"/>
    <w:tmpl w:val="F0E8B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F5C10"/>
    <w:multiLevelType w:val="hybridMultilevel"/>
    <w:tmpl w:val="D9CE639C"/>
    <w:lvl w:ilvl="0" w:tplc="C346F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AB0177"/>
    <w:multiLevelType w:val="hybridMultilevel"/>
    <w:tmpl w:val="B1BCEF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811E94"/>
    <w:multiLevelType w:val="hybridMultilevel"/>
    <w:tmpl w:val="03FAE9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66178"/>
    <w:multiLevelType w:val="hybridMultilevel"/>
    <w:tmpl w:val="1436D79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422CF8"/>
    <w:multiLevelType w:val="hybridMultilevel"/>
    <w:tmpl w:val="AD948A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A76B0B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562813"/>
    <w:multiLevelType w:val="hybridMultilevel"/>
    <w:tmpl w:val="139454B4"/>
    <w:lvl w:ilvl="0" w:tplc="E6D653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B01119"/>
    <w:multiLevelType w:val="hybridMultilevel"/>
    <w:tmpl w:val="75E421F8"/>
    <w:lvl w:ilvl="0" w:tplc="F85EB052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977AAB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196027"/>
    <w:multiLevelType w:val="hybridMultilevel"/>
    <w:tmpl w:val="10C0EB38"/>
    <w:lvl w:ilvl="0" w:tplc="2696B28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B21A84"/>
    <w:multiLevelType w:val="hybridMultilevel"/>
    <w:tmpl w:val="E556D6D4"/>
    <w:lvl w:ilvl="0" w:tplc="C50C0A2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  <w:bCs/>
      </w:rPr>
    </w:lvl>
    <w:lvl w:ilvl="1" w:tplc="3D4633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  <w:color w:val="000000"/>
      </w:rPr>
    </w:lvl>
    <w:lvl w:ilvl="2" w:tplc="DC96F9C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E3628E8">
      <w:start w:val="2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CE787F6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717969"/>
    <w:multiLevelType w:val="hybridMultilevel"/>
    <w:tmpl w:val="002AB3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C3A18"/>
    <w:multiLevelType w:val="hybridMultilevel"/>
    <w:tmpl w:val="C226C2A6"/>
    <w:lvl w:ilvl="0" w:tplc="F08A7CF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1E3B91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A3225E"/>
    <w:multiLevelType w:val="hybridMultilevel"/>
    <w:tmpl w:val="D75A4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65350D"/>
    <w:multiLevelType w:val="hybridMultilevel"/>
    <w:tmpl w:val="F370A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F54D02"/>
    <w:multiLevelType w:val="hybridMultilevel"/>
    <w:tmpl w:val="29F4D32C"/>
    <w:lvl w:ilvl="0" w:tplc="619E44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B15E7D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357F9B"/>
    <w:multiLevelType w:val="hybridMultilevel"/>
    <w:tmpl w:val="63922DE2"/>
    <w:lvl w:ilvl="0" w:tplc="C37618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E264E7"/>
    <w:multiLevelType w:val="hybridMultilevel"/>
    <w:tmpl w:val="671CFB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3F4347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BE4932"/>
    <w:multiLevelType w:val="hybridMultilevel"/>
    <w:tmpl w:val="92C4ED94"/>
    <w:lvl w:ilvl="0" w:tplc="116A6C26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962830"/>
    <w:multiLevelType w:val="hybridMultilevel"/>
    <w:tmpl w:val="D7047754"/>
    <w:lvl w:ilvl="0" w:tplc="3E2814E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A647AA"/>
    <w:multiLevelType w:val="hybridMultilevel"/>
    <w:tmpl w:val="FB64C7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A60AB1"/>
    <w:multiLevelType w:val="hybridMultilevel"/>
    <w:tmpl w:val="1632EEEE"/>
    <w:lvl w:ilvl="0" w:tplc="E6D653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37"/>
  </w:num>
  <w:num w:numId="4">
    <w:abstractNumId w:val="20"/>
  </w:num>
  <w:num w:numId="5">
    <w:abstractNumId w:val="1"/>
  </w:num>
  <w:num w:numId="6">
    <w:abstractNumId w:val="31"/>
  </w:num>
  <w:num w:numId="7">
    <w:abstractNumId w:val="10"/>
  </w:num>
  <w:num w:numId="8">
    <w:abstractNumId w:val="6"/>
  </w:num>
  <w:num w:numId="9">
    <w:abstractNumId w:val="3"/>
  </w:num>
  <w:num w:numId="10">
    <w:abstractNumId w:val="23"/>
  </w:num>
  <w:num w:numId="11">
    <w:abstractNumId w:val="8"/>
  </w:num>
  <w:num w:numId="12">
    <w:abstractNumId w:val="35"/>
  </w:num>
  <w:num w:numId="13">
    <w:abstractNumId w:val="16"/>
  </w:num>
  <w:num w:numId="14">
    <w:abstractNumId w:val="18"/>
  </w:num>
  <w:num w:numId="15">
    <w:abstractNumId w:val="7"/>
  </w:num>
  <w:num w:numId="16">
    <w:abstractNumId w:val="25"/>
  </w:num>
  <w:num w:numId="17">
    <w:abstractNumId w:val="5"/>
  </w:num>
  <w:num w:numId="18">
    <w:abstractNumId w:val="9"/>
  </w:num>
  <w:num w:numId="19">
    <w:abstractNumId w:val="12"/>
  </w:num>
  <w:num w:numId="20">
    <w:abstractNumId w:val="24"/>
  </w:num>
  <w:num w:numId="21">
    <w:abstractNumId w:val="32"/>
  </w:num>
  <w:num w:numId="22">
    <w:abstractNumId w:val="28"/>
  </w:num>
  <w:num w:numId="23">
    <w:abstractNumId w:val="13"/>
  </w:num>
  <w:num w:numId="24">
    <w:abstractNumId w:val="17"/>
  </w:num>
  <w:num w:numId="25">
    <w:abstractNumId w:val="22"/>
  </w:num>
  <w:num w:numId="26">
    <w:abstractNumId w:val="30"/>
  </w:num>
  <w:num w:numId="27">
    <w:abstractNumId w:val="34"/>
  </w:num>
  <w:num w:numId="28">
    <w:abstractNumId w:val="33"/>
  </w:num>
  <w:num w:numId="29">
    <w:abstractNumId w:val="0"/>
  </w:num>
  <w:num w:numId="30">
    <w:abstractNumId w:val="27"/>
  </w:num>
  <w:num w:numId="31">
    <w:abstractNumId w:val="26"/>
  </w:num>
  <w:num w:numId="32">
    <w:abstractNumId w:val="4"/>
  </w:num>
  <w:num w:numId="33">
    <w:abstractNumId w:val="14"/>
  </w:num>
  <w:num w:numId="34">
    <w:abstractNumId w:val="2"/>
  </w:num>
  <w:num w:numId="35">
    <w:abstractNumId w:val="29"/>
  </w:num>
  <w:num w:numId="36">
    <w:abstractNumId w:val="36"/>
  </w:num>
  <w:num w:numId="37">
    <w:abstractNumId w:val="19"/>
  </w:num>
  <w:num w:numId="38">
    <w:abstractNumId w:val="1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AC5"/>
    <w:rsid w:val="00007383"/>
    <w:rsid w:val="000251A1"/>
    <w:rsid w:val="00031673"/>
    <w:rsid w:val="00037DB9"/>
    <w:rsid w:val="0004254E"/>
    <w:rsid w:val="00051440"/>
    <w:rsid w:val="00065BF3"/>
    <w:rsid w:val="0007280D"/>
    <w:rsid w:val="00082338"/>
    <w:rsid w:val="000849B9"/>
    <w:rsid w:val="00087173"/>
    <w:rsid w:val="000A317D"/>
    <w:rsid w:val="000B151D"/>
    <w:rsid w:val="000B2021"/>
    <w:rsid w:val="000B686B"/>
    <w:rsid w:val="000E75FF"/>
    <w:rsid w:val="000F1336"/>
    <w:rsid w:val="00126D8A"/>
    <w:rsid w:val="001306A2"/>
    <w:rsid w:val="001638F7"/>
    <w:rsid w:val="00165091"/>
    <w:rsid w:val="001745DC"/>
    <w:rsid w:val="00176EC2"/>
    <w:rsid w:val="00194E98"/>
    <w:rsid w:val="001A6F54"/>
    <w:rsid w:val="001B22AC"/>
    <w:rsid w:val="001B356E"/>
    <w:rsid w:val="001E1A1A"/>
    <w:rsid w:val="001E4927"/>
    <w:rsid w:val="001F44F9"/>
    <w:rsid w:val="00200CDC"/>
    <w:rsid w:val="002041AD"/>
    <w:rsid w:val="0021160D"/>
    <w:rsid w:val="0021194F"/>
    <w:rsid w:val="002242BD"/>
    <w:rsid w:val="0026547E"/>
    <w:rsid w:val="00271F55"/>
    <w:rsid w:val="002738E8"/>
    <w:rsid w:val="00282E73"/>
    <w:rsid w:val="00287461"/>
    <w:rsid w:val="00295F7F"/>
    <w:rsid w:val="002B6ACE"/>
    <w:rsid w:val="002D24BA"/>
    <w:rsid w:val="002E6BD3"/>
    <w:rsid w:val="002E7AD3"/>
    <w:rsid w:val="003022CB"/>
    <w:rsid w:val="00304082"/>
    <w:rsid w:val="003268CB"/>
    <w:rsid w:val="003451B0"/>
    <w:rsid w:val="00351B7B"/>
    <w:rsid w:val="003804D3"/>
    <w:rsid w:val="003807AA"/>
    <w:rsid w:val="0038279B"/>
    <w:rsid w:val="003A056C"/>
    <w:rsid w:val="003A228F"/>
    <w:rsid w:val="003A6C78"/>
    <w:rsid w:val="003B0F89"/>
    <w:rsid w:val="003B1DCB"/>
    <w:rsid w:val="003C45D2"/>
    <w:rsid w:val="003D223C"/>
    <w:rsid w:val="003E2598"/>
    <w:rsid w:val="003E2898"/>
    <w:rsid w:val="003E4216"/>
    <w:rsid w:val="003E7AAA"/>
    <w:rsid w:val="003F5BB6"/>
    <w:rsid w:val="003F6491"/>
    <w:rsid w:val="0040225A"/>
    <w:rsid w:val="00410F87"/>
    <w:rsid w:val="00415973"/>
    <w:rsid w:val="004163C0"/>
    <w:rsid w:val="0042461C"/>
    <w:rsid w:val="00431D28"/>
    <w:rsid w:val="0044043D"/>
    <w:rsid w:val="00440788"/>
    <w:rsid w:val="004414F1"/>
    <w:rsid w:val="004435D8"/>
    <w:rsid w:val="004502C5"/>
    <w:rsid w:val="00452A03"/>
    <w:rsid w:val="00464434"/>
    <w:rsid w:val="00467E38"/>
    <w:rsid w:val="00480597"/>
    <w:rsid w:val="004865C4"/>
    <w:rsid w:val="00487FAF"/>
    <w:rsid w:val="00491766"/>
    <w:rsid w:val="0049344D"/>
    <w:rsid w:val="00493D00"/>
    <w:rsid w:val="004A1A21"/>
    <w:rsid w:val="004B7445"/>
    <w:rsid w:val="004D4A36"/>
    <w:rsid w:val="004F7019"/>
    <w:rsid w:val="00502658"/>
    <w:rsid w:val="00514209"/>
    <w:rsid w:val="00521F77"/>
    <w:rsid w:val="00540DB6"/>
    <w:rsid w:val="00541744"/>
    <w:rsid w:val="005507D5"/>
    <w:rsid w:val="00552461"/>
    <w:rsid w:val="00553F61"/>
    <w:rsid w:val="00563CBD"/>
    <w:rsid w:val="00566E3A"/>
    <w:rsid w:val="00593F47"/>
    <w:rsid w:val="005A06E8"/>
    <w:rsid w:val="005A4D13"/>
    <w:rsid w:val="005A6706"/>
    <w:rsid w:val="005C04BA"/>
    <w:rsid w:val="005D06CC"/>
    <w:rsid w:val="005E2C7A"/>
    <w:rsid w:val="005F40FD"/>
    <w:rsid w:val="005F5169"/>
    <w:rsid w:val="00600A6C"/>
    <w:rsid w:val="006059CA"/>
    <w:rsid w:val="00644687"/>
    <w:rsid w:val="00645CD0"/>
    <w:rsid w:val="006576A9"/>
    <w:rsid w:val="00657E11"/>
    <w:rsid w:val="00662BB4"/>
    <w:rsid w:val="00663A67"/>
    <w:rsid w:val="00665519"/>
    <w:rsid w:val="00671229"/>
    <w:rsid w:val="006726D8"/>
    <w:rsid w:val="00683D41"/>
    <w:rsid w:val="00684A59"/>
    <w:rsid w:val="00692BB0"/>
    <w:rsid w:val="00694E07"/>
    <w:rsid w:val="006A0EC0"/>
    <w:rsid w:val="006A23F6"/>
    <w:rsid w:val="006A4014"/>
    <w:rsid w:val="006B27F7"/>
    <w:rsid w:val="006B5CF4"/>
    <w:rsid w:val="006C09E3"/>
    <w:rsid w:val="006C5578"/>
    <w:rsid w:val="006C7EFA"/>
    <w:rsid w:val="006D2040"/>
    <w:rsid w:val="006D6070"/>
    <w:rsid w:val="006E5061"/>
    <w:rsid w:val="006F1EC4"/>
    <w:rsid w:val="006F7635"/>
    <w:rsid w:val="00714437"/>
    <w:rsid w:val="00723635"/>
    <w:rsid w:val="00736BC4"/>
    <w:rsid w:val="00741F00"/>
    <w:rsid w:val="0074522E"/>
    <w:rsid w:val="0075057E"/>
    <w:rsid w:val="0075066A"/>
    <w:rsid w:val="00756D52"/>
    <w:rsid w:val="007576D5"/>
    <w:rsid w:val="007578BE"/>
    <w:rsid w:val="007718DF"/>
    <w:rsid w:val="00796A3F"/>
    <w:rsid w:val="007B1BDC"/>
    <w:rsid w:val="007B3FE8"/>
    <w:rsid w:val="007C5402"/>
    <w:rsid w:val="007C6B3B"/>
    <w:rsid w:val="007D0067"/>
    <w:rsid w:val="007D55D2"/>
    <w:rsid w:val="007D68AE"/>
    <w:rsid w:val="007D7421"/>
    <w:rsid w:val="007F0C4E"/>
    <w:rsid w:val="007F1C54"/>
    <w:rsid w:val="007F7D2A"/>
    <w:rsid w:val="00811097"/>
    <w:rsid w:val="00820554"/>
    <w:rsid w:val="00823F1E"/>
    <w:rsid w:val="00825BC4"/>
    <w:rsid w:val="00827230"/>
    <w:rsid w:val="00827E8A"/>
    <w:rsid w:val="00831ED1"/>
    <w:rsid w:val="00833EDE"/>
    <w:rsid w:val="00843E2A"/>
    <w:rsid w:val="00850A85"/>
    <w:rsid w:val="008545FD"/>
    <w:rsid w:val="0085794F"/>
    <w:rsid w:val="00863A40"/>
    <w:rsid w:val="008645D5"/>
    <w:rsid w:val="00876FAA"/>
    <w:rsid w:val="00876FAF"/>
    <w:rsid w:val="008770EA"/>
    <w:rsid w:val="00880DB9"/>
    <w:rsid w:val="008833AD"/>
    <w:rsid w:val="008A3DB4"/>
    <w:rsid w:val="008B268F"/>
    <w:rsid w:val="008C7513"/>
    <w:rsid w:val="008D072F"/>
    <w:rsid w:val="008E69F0"/>
    <w:rsid w:val="008F37E1"/>
    <w:rsid w:val="008F6041"/>
    <w:rsid w:val="008F7811"/>
    <w:rsid w:val="00902307"/>
    <w:rsid w:val="00906671"/>
    <w:rsid w:val="0093767A"/>
    <w:rsid w:val="009503A2"/>
    <w:rsid w:val="009541FA"/>
    <w:rsid w:val="0096452A"/>
    <w:rsid w:val="009705A5"/>
    <w:rsid w:val="0097124C"/>
    <w:rsid w:val="009776A1"/>
    <w:rsid w:val="00980446"/>
    <w:rsid w:val="00981DF1"/>
    <w:rsid w:val="009928D1"/>
    <w:rsid w:val="009B1A0E"/>
    <w:rsid w:val="009C0FE3"/>
    <w:rsid w:val="009C5D7B"/>
    <w:rsid w:val="009C5F75"/>
    <w:rsid w:val="009D1A96"/>
    <w:rsid w:val="009E343D"/>
    <w:rsid w:val="009E5BB1"/>
    <w:rsid w:val="009F6F71"/>
    <w:rsid w:val="00A03F9E"/>
    <w:rsid w:val="00A21CDB"/>
    <w:rsid w:val="00A22A63"/>
    <w:rsid w:val="00A243CD"/>
    <w:rsid w:val="00A24EF8"/>
    <w:rsid w:val="00A30EE3"/>
    <w:rsid w:val="00A369E7"/>
    <w:rsid w:val="00A3759F"/>
    <w:rsid w:val="00A50CD8"/>
    <w:rsid w:val="00A51248"/>
    <w:rsid w:val="00A536A2"/>
    <w:rsid w:val="00A610DC"/>
    <w:rsid w:val="00A678A3"/>
    <w:rsid w:val="00A73C70"/>
    <w:rsid w:val="00A8256E"/>
    <w:rsid w:val="00A93B6F"/>
    <w:rsid w:val="00A9798F"/>
    <w:rsid w:val="00AA25D1"/>
    <w:rsid w:val="00AA74D0"/>
    <w:rsid w:val="00AB3B32"/>
    <w:rsid w:val="00AB3B4B"/>
    <w:rsid w:val="00AD6DDE"/>
    <w:rsid w:val="00AE1200"/>
    <w:rsid w:val="00AE1BC8"/>
    <w:rsid w:val="00AE54CC"/>
    <w:rsid w:val="00AE57A5"/>
    <w:rsid w:val="00B03537"/>
    <w:rsid w:val="00B03C83"/>
    <w:rsid w:val="00B06AE2"/>
    <w:rsid w:val="00B12E37"/>
    <w:rsid w:val="00B1365A"/>
    <w:rsid w:val="00B26EB5"/>
    <w:rsid w:val="00B562F2"/>
    <w:rsid w:val="00B67A60"/>
    <w:rsid w:val="00B70FCA"/>
    <w:rsid w:val="00B77192"/>
    <w:rsid w:val="00B82034"/>
    <w:rsid w:val="00B837EA"/>
    <w:rsid w:val="00B9080B"/>
    <w:rsid w:val="00B94277"/>
    <w:rsid w:val="00BD284C"/>
    <w:rsid w:val="00BE537D"/>
    <w:rsid w:val="00BF507C"/>
    <w:rsid w:val="00C05119"/>
    <w:rsid w:val="00C31248"/>
    <w:rsid w:val="00C43111"/>
    <w:rsid w:val="00CA163D"/>
    <w:rsid w:val="00CA6E0A"/>
    <w:rsid w:val="00CC22CA"/>
    <w:rsid w:val="00CC7F76"/>
    <w:rsid w:val="00CD4F57"/>
    <w:rsid w:val="00CD59F4"/>
    <w:rsid w:val="00CE5040"/>
    <w:rsid w:val="00CF37F7"/>
    <w:rsid w:val="00CF4779"/>
    <w:rsid w:val="00CF4810"/>
    <w:rsid w:val="00CF4F20"/>
    <w:rsid w:val="00CF7FBA"/>
    <w:rsid w:val="00D1130C"/>
    <w:rsid w:val="00D14E8F"/>
    <w:rsid w:val="00D20831"/>
    <w:rsid w:val="00D22889"/>
    <w:rsid w:val="00D25A3A"/>
    <w:rsid w:val="00D3750C"/>
    <w:rsid w:val="00D45F4A"/>
    <w:rsid w:val="00D46EF1"/>
    <w:rsid w:val="00D51216"/>
    <w:rsid w:val="00D67FE8"/>
    <w:rsid w:val="00D740FF"/>
    <w:rsid w:val="00D74C0B"/>
    <w:rsid w:val="00D74F4F"/>
    <w:rsid w:val="00D85646"/>
    <w:rsid w:val="00D94467"/>
    <w:rsid w:val="00D95A5D"/>
    <w:rsid w:val="00DA6271"/>
    <w:rsid w:val="00DC2881"/>
    <w:rsid w:val="00DD4F99"/>
    <w:rsid w:val="00DE53D5"/>
    <w:rsid w:val="00DF10B3"/>
    <w:rsid w:val="00E013E1"/>
    <w:rsid w:val="00E10111"/>
    <w:rsid w:val="00E20DA0"/>
    <w:rsid w:val="00E2217B"/>
    <w:rsid w:val="00E26AE7"/>
    <w:rsid w:val="00E27478"/>
    <w:rsid w:val="00E31110"/>
    <w:rsid w:val="00E45C87"/>
    <w:rsid w:val="00E475CB"/>
    <w:rsid w:val="00E5402F"/>
    <w:rsid w:val="00E65AF4"/>
    <w:rsid w:val="00E73B2E"/>
    <w:rsid w:val="00E76444"/>
    <w:rsid w:val="00E84559"/>
    <w:rsid w:val="00E85340"/>
    <w:rsid w:val="00E875D7"/>
    <w:rsid w:val="00E877AA"/>
    <w:rsid w:val="00EA0315"/>
    <w:rsid w:val="00EA0CD2"/>
    <w:rsid w:val="00EA113B"/>
    <w:rsid w:val="00EB4E2C"/>
    <w:rsid w:val="00EB6B49"/>
    <w:rsid w:val="00EC4F7A"/>
    <w:rsid w:val="00ED7248"/>
    <w:rsid w:val="00EE39E2"/>
    <w:rsid w:val="00EE7702"/>
    <w:rsid w:val="00F04BC3"/>
    <w:rsid w:val="00F13277"/>
    <w:rsid w:val="00F40EEB"/>
    <w:rsid w:val="00F47211"/>
    <w:rsid w:val="00F55DD4"/>
    <w:rsid w:val="00F66D91"/>
    <w:rsid w:val="00F75BD0"/>
    <w:rsid w:val="00F774FB"/>
    <w:rsid w:val="00F77F9E"/>
    <w:rsid w:val="00F81961"/>
    <w:rsid w:val="00F833A5"/>
    <w:rsid w:val="00FA0CDE"/>
    <w:rsid w:val="00FB1E0D"/>
    <w:rsid w:val="00FC238E"/>
    <w:rsid w:val="00FC59E0"/>
    <w:rsid w:val="00FD3D65"/>
    <w:rsid w:val="00FD4F4C"/>
    <w:rsid w:val="00FE3AC5"/>
    <w:rsid w:val="00FE7753"/>
    <w:rsid w:val="00FF29A8"/>
    <w:rsid w:val="00FF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63CB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D25A3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unhideWhenUsed/>
    <w:rsid w:val="006B27F7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B27F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6B27F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2E6B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E6BD3"/>
  </w:style>
  <w:style w:type="paragraph" w:styleId="PlainText">
    <w:name w:val="Plain Text"/>
    <w:aliases w:val="Caracter Caracter Char, Caracter Caracter,Caracter Caracter,Caracter Caracter Char Caracter,Caracter Caracter Char Caracter Caracter,Caracter Caracter Char Carac,Caracter,Plain Text Char Char Char Char Char, Caracter Caracte"/>
    <w:basedOn w:val="Normal"/>
    <w:link w:val="PlainTextChar"/>
    <w:rsid w:val="007B3FE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aliases w:val="Caracter Caracter Char Char, Caracter Caracter Char,Caracter Caracter Char1,Caracter Caracter Char Caracter Char,Caracter Caracter Char Caracter Caracter Char,Caracter Caracter Char Carac Char,Caracter Char, Caracter Caracte Char"/>
    <w:basedOn w:val="DefaultParagraphFont"/>
    <w:link w:val="PlainText"/>
    <w:rsid w:val="007B3FE8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563CBD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Caption">
    <w:name w:val="caption"/>
    <w:basedOn w:val="Normal"/>
    <w:next w:val="Normal"/>
    <w:uiPriority w:val="99"/>
    <w:qFormat/>
    <w:rsid w:val="00563CBD"/>
    <w:pPr>
      <w:spacing w:after="0" w:line="240" w:lineRule="auto"/>
    </w:pPr>
    <w:rPr>
      <w:rFonts w:ascii="Times New Roman" w:eastAsia="MS Mincho" w:hAnsi="Times New Roman" w:cs="Times New Roman"/>
      <w:b/>
      <w:bCs/>
      <w:sz w:val="20"/>
      <w:szCs w:val="20"/>
      <w:lang w:val="en-US"/>
    </w:rPr>
  </w:style>
  <w:style w:type="paragraph" w:customStyle="1" w:styleId="Tabel-cap">
    <w:name w:val="Tabel - cap"/>
    <w:basedOn w:val="Normal"/>
    <w:rsid w:val="00850A85"/>
    <w:pPr>
      <w:numPr>
        <w:numId w:val="11"/>
      </w:numPr>
      <w:tabs>
        <w:tab w:val="clear" w:pos="720"/>
      </w:tabs>
      <w:spacing w:after="0" w:line="240" w:lineRule="auto"/>
      <w:ind w:left="0" w:firstLine="0"/>
      <w:jc w:val="center"/>
    </w:pPr>
    <w:rPr>
      <w:rFonts w:ascii="Arial" w:eastAsia="Times New Roman" w:hAnsi="Arial" w:cs="Arial"/>
      <w:b/>
      <w:sz w:val="18"/>
      <w:szCs w:val="18"/>
      <w:lang w:bidi="en-US"/>
    </w:rPr>
  </w:style>
  <w:style w:type="paragraph" w:customStyle="1" w:styleId="Tabel-text">
    <w:name w:val="Tabel - text"/>
    <w:basedOn w:val="Tabel-cap"/>
    <w:rsid w:val="00850A85"/>
    <w:pPr>
      <w:tabs>
        <w:tab w:val="num" w:pos="720"/>
      </w:tabs>
      <w:ind w:left="720" w:hanging="363"/>
      <w:jc w:val="left"/>
    </w:pPr>
    <w:rPr>
      <w:b w:val="0"/>
    </w:rPr>
  </w:style>
  <w:style w:type="paragraph" w:customStyle="1" w:styleId="Figura">
    <w:name w:val="Figura"/>
    <w:basedOn w:val="Normal"/>
    <w:rsid w:val="001638F7"/>
    <w:pPr>
      <w:spacing w:before="240" w:after="6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8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63A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3Char">
    <w:name w:val="Heading 3 Char"/>
    <w:basedOn w:val="DefaultParagraphFont"/>
    <w:link w:val="Heading3"/>
    <w:rsid w:val="00D25A3A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semiHidden/>
    <w:rsid w:val="00D25A3A"/>
    <w:pPr>
      <w:spacing w:after="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D25A3A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D25A3A"/>
    <w:rPr>
      <w:vertAlign w:val="superscript"/>
    </w:rPr>
  </w:style>
  <w:style w:type="paragraph" w:customStyle="1" w:styleId="CharChar">
    <w:name w:val="Char Char"/>
    <w:basedOn w:val="Normal"/>
    <w:rsid w:val="00D95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uiPriority w:val="39"/>
    <w:rsid w:val="00A21CDB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63CB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D25A3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unhideWhenUsed/>
    <w:rsid w:val="006B27F7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B27F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6B27F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2E6B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E6BD3"/>
  </w:style>
  <w:style w:type="paragraph" w:styleId="PlainText">
    <w:name w:val="Plain Text"/>
    <w:aliases w:val="Caracter Caracter Char, Caracter Caracter,Caracter Caracter,Caracter Caracter Char Caracter,Caracter Caracter Char Caracter Caracter,Caracter Caracter Char Carac,Caracter,Plain Text Char Char Char Char Char, Caracter Caracte"/>
    <w:basedOn w:val="Normal"/>
    <w:link w:val="PlainTextChar"/>
    <w:rsid w:val="007B3FE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aliases w:val="Caracter Caracter Char Char, Caracter Caracter Char,Caracter Caracter Char1,Caracter Caracter Char Caracter Char,Caracter Caracter Char Caracter Caracter Char,Caracter Caracter Char Carac Char,Caracter Char, Caracter Caracte Char"/>
    <w:basedOn w:val="DefaultParagraphFont"/>
    <w:link w:val="PlainText"/>
    <w:rsid w:val="007B3FE8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563CBD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Caption">
    <w:name w:val="caption"/>
    <w:basedOn w:val="Normal"/>
    <w:next w:val="Normal"/>
    <w:uiPriority w:val="99"/>
    <w:qFormat/>
    <w:rsid w:val="00563CBD"/>
    <w:pPr>
      <w:spacing w:after="0" w:line="240" w:lineRule="auto"/>
    </w:pPr>
    <w:rPr>
      <w:rFonts w:ascii="Times New Roman" w:eastAsia="MS Mincho" w:hAnsi="Times New Roman" w:cs="Times New Roman"/>
      <w:b/>
      <w:bCs/>
      <w:sz w:val="20"/>
      <w:szCs w:val="20"/>
      <w:lang w:val="en-US"/>
    </w:rPr>
  </w:style>
  <w:style w:type="paragraph" w:customStyle="1" w:styleId="Tabel-cap">
    <w:name w:val="Tabel - cap"/>
    <w:basedOn w:val="Normal"/>
    <w:rsid w:val="00850A85"/>
    <w:pPr>
      <w:numPr>
        <w:numId w:val="11"/>
      </w:numPr>
      <w:tabs>
        <w:tab w:val="clear" w:pos="720"/>
      </w:tabs>
      <w:spacing w:after="0" w:line="240" w:lineRule="auto"/>
      <w:ind w:left="0" w:firstLine="0"/>
      <w:jc w:val="center"/>
    </w:pPr>
    <w:rPr>
      <w:rFonts w:ascii="Arial" w:eastAsia="Times New Roman" w:hAnsi="Arial" w:cs="Arial"/>
      <w:b/>
      <w:sz w:val="18"/>
      <w:szCs w:val="18"/>
      <w:lang w:bidi="en-US"/>
    </w:rPr>
  </w:style>
  <w:style w:type="paragraph" w:customStyle="1" w:styleId="Tabel-text">
    <w:name w:val="Tabel - text"/>
    <w:basedOn w:val="Tabel-cap"/>
    <w:rsid w:val="00850A85"/>
    <w:pPr>
      <w:tabs>
        <w:tab w:val="num" w:pos="720"/>
      </w:tabs>
      <w:ind w:left="720" w:hanging="363"/>
      <w:jc w:val="left"/>
    </w:pPr>
    <w:rPr>
      <w:b w:val="0"/>
    </w:rPr>
  </w:style>
  <w:style w:type="paragraph" w:customStyle="1" w:styleId="Figura">
    <w:name w:val="Figura"/>
    <w:basedOn w:val="Normal"/>
    <w:rsid w:val="001638F7"/>
    <w:pPr>
      <w:spacing w:before="240" w:after="6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8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63A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3Char">
    <w:name w:val="Heading 3 Char"/>
    <w:basedOn w:val="DefaultParagraphFont"/>
    <w:link w:val="Heading3"/>
    <w:rsid w:val="00D25A3A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semiHidden/>
    <w:rsid w:val="00D25A3A"/>
    <w:pPr>
      <w:spacing w:after="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D25A3A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D25A3A"/>
    <w:rPr>
      <w:vertAlign w:val="superscript"/>
    </w:rPr>
  </w:style>
  <w:style w:type="paragraph" w:customStyle="1" w:styleId="CharChar">
    <w:name w:val="Char Char"/>
    <w:basedOn w:val="Normal"/>
    <w:rsid w:val="00D95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uiPriority w:val="39"/>
    <w:rsid w:val="00A21CDB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751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</dc:creator>
  <cp:lastModifiedBy>ghairinei</cp:lastModifiedBy>
  <cp:revision>3</cp:revision>
  <dcterms:created xsi:type="dcterms:W3CDTF">2022-04-16T20:14:00Z</dcterms:created>
  <dcterms:modified xsi:type="dcterms:W3CDTF">2022-04-18T18:41:00Z</dcterms:modified>
</cp:coreProperties>
</file>