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1C0C67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8F74F3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lang w:val="it-IT"/>
        </w:rPr>
      </w:pPr>
    </w:p>
    <w:p w:rsidR="002173C0" w:rsidRPr="008F74F3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8F74F3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8F74F3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8F74F3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F74F3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8F74F3">
              <w:rPr>
                <w:rFonts w:ascii="Arial" w:hAnsi="Arial" w:cs="Arial"/>
              </w:rPr>
              <w:t>Industrie alimentară</w:t>
            </w:r>
          </w:p>
        </w:tc>
      </w:tr>
      <w:tr w:rsidR="002173C0" w:rsidRPr="008F74F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F74F3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047B7E" w:rsidP="002173C0">
            <w:pPr>
              <w:spacing w:line="256" w:lineRule="auto"/>
              <w:rPr>
                <w:rFonts w:ascii="Arial" w:hAnsi="Arial" w:cs="Arial"/>
                <w:lang w:val="ro-RO"/>
              </w:rPr>
            </w:pPr>
            <w:r w:rsidRPr="008F74F3">
              <w:rPr>
                <w:rFonts w:ascii="Arial" w:hAnsi="Arial" w:cs="Arial"/>
              </w:rPr>
              <w:t xml:space="preserve">Preparator produse din </w:t>
            </w:r>
            <w:r w:rsidR="00557374" w:rsidRPr="008F74F3">
              <w:rPr>
                <w:rFonts w:ascii="Arial" w:hAnsi="Arial" w:cs="Arial"/>
              </w:rPr>
              <w:t xml:space="preserve">carne </w:t>
            </w:r>
            <w:r w:rsidR="00557374" w:rsidRPr="008F74F3">
              <w:rPr>
                <w:rFonts w:ascii="Arial" w:hAnsi="Arial" w:cs="Arial"/>
                <w:lang w:val="ro-RO"/>
              </w:rPr>
              <w:t>și pește</w:t>
            </w:r>
          </w:p>
        </w:tc>
      </w:tr>
      <w:tr w:rsidR="002173C0" w:rsidRPr="008F74F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F74F3">
              <w:rPr>
                <w:rFonts w:ascii="Arial" w:hAnsi="Arial" w:cs="Arial"/>
                <w:b/>
              </w:rPr>
              <w:t xml:space="preserve">Modul </w:t>
            </w:r>
            <w:r w:rsidR="00557374" w:rsidRPr="008F74F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557374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8F74F3">
              <w:rPr>
                <w:rFonts w:ascii="Arial" w:hAnsi="Arial" w:cs="Arial"/>
              </w:rPr>
              <w:t>Prelucrarea carcaselor şi a materiilor auxiliare</w:t>
            </w:r>
          </w:p>
        </w:tc>
      </w:tr>
      <w:tr w:rsidR="002173C0" w:rsidRPr="008F74F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F74F3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F74F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8F74F3">
              <w:rPr>
                <w:rFonts w:ascii="Arial" w:hAnsi="Arial" w:cs="Arial"/>
              </w:rPr>
              <w:t>a XI-a</w:t>
            </w:r>
          </w:p>
        </w:tc>
      </w:tr>
    </w:tbl>
    <w:p w:rsidR="002173C0" w:rsidRPr="008F74F3" w:rsidRDefault="002173C0" w:rsidP="002173C0">
      <w:pPr>
        <w:rPr>
          <w:rFonts w:ascii="Arial" w:hAnsi="Arial" w:cs="Arial"/>
          <w:lang w:val="ro-RO"/>
        </w:rPr>
      </w:pPr>
    </w:p>
    <w:p w:rsidR="002173C0" w:rsidRPr="008F74F3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8F74F3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8F74F3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8F74F3" w:rsidTr="00D866E0">
        <w:trPr>
          <w:trHeight w:val="163"/>
        </w:trPr>
        <w:tc>
          <w:tcPr>
            <w:tcW w:w="3034" w:type="dxa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8F74F3" w:rsidTr="00D866E0">
        <w:tc>
          <w:tcPr>
            <w:tcW w:w="3034" w:type="dxa"/>
          </w:tcPr>
          <w:p w:rsidR="00D866E0" w:rsidRPr="008F74F3" w:rsidRDefault="00D866E0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8F74F3" w:rsidRDefault="00D866E0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6.3.2 Executarea operaţiilor tehnologice sub supraveghere cu grad de autonomie restrâns</w:t>
            </w:r>
          </w:p>
        </w:tc>
      </w:tr>
      <w:tr w:rsidR="00D866E0" w:rsidRPr="008F74F3" w:rsidTr="00D866E0">
        <w:tc>
          <w:tcPr>
            <w:tcW w:w="3034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6.1.2 Tranşarea, dezosarea şi alesul cărnii</w:t>
            </w:r>
          </w:p>
        </w:tc>
        <w:tc>
          <w:tcPr>
            <w:tcW w:w="3010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6.2.6 Executarea tranşării, dezosării şi alesului cărnii pe calităţi</w:t>
            </w:r>
          </w:p>
        </w:tc>
        <w:tc>
          <w:tcPr>
            <w:tcW w:w="3016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6.3.3 Respectarea cerinţelor prevăzute la executarea operaţiilor tehnologice</w:t>
            </w:r>
          </w:p>
        </w:tc>
      </w:tr>
      <w:tr w:rsidR="00D866E0" w:rsidRPr="008F74F3" w:rsidTr="00D866E0">
        <w:tc>
          <w:tcPr>
            <w:tcW w:w="3034" w:type="dxa"/>
          </w:tcPr>
          <w:p w:rsidR="00D866E0" w:rsidRPr="008F74F3" w:rsidRDefault="00A5600C" w:rsidP="00D866E0">
            <w:pPr>
              <w:rPr>
                <w:rFonts w:ascii="Arial" w:hAnsi="Arial" w:cs="Arial"/>
                <w:color w:val="0070C0"/>
              </w:rPr>
            </w:pPr>
            <w:r w:rsidRPr="008F74F3">
              <w:rPr>
                <w:rFonts w:ascii="Arial" w:hAnsi="Arial" w:cs="Arial"/>
              </w:rPr>
              <w:t>6.1.6 Calculul indicilor de tranşare</w:t>
            </w:r>
          </w:p>
        </w:tc>
        <w:tc>
          <w:tcPr>
            <w:tcW w:w="3010" w:type="dxa"/>
          </w:tcPr>
          <w:p w:rsidR="00D866E0" w:rsidRPr="008F74F3" w:rsidRDefault="00A5600C" w:rsidP="00D866E0">
            <w:pPr>
              <w:rPr>
                <w:rFonts w:ascii="Arial" w:hAnsi="Arial" w:cs="Arial"/>
                <w:color w:val="0070C0"/>
              </w:rPr>
            </w:pPr>
            <w:r w:rsidRPr="008F74F3">
              <w:rPr>
                <w:rFonts w:ascii="Arial" w:hAnsi="Arial" w:cs="Arial"/>
              </w:rPr>
              <w:t>6.2.7 Cântărirea porţiunilor anatomice</w:t>
            </w:r>
          </w:p>
        </w:tc>
        <w:tc>
          <w:tcPr>
            <w:tcW w:w="3016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6.3.5 Urmărirea responsabilă a parametrilor la depozitarea cărnii şi a materiilor auxiliare</w:t>
            </w:r>
          </w:p>
        </w:tc>
      </w:tr>
      <w:tr w:rsidR="00D866E0" w:rsidRPr="008F74F3" w:rsidTr="00D866E0">
        <w:tc>
          <w:tcPr>
            <w:tcW w:w="3034" w:type="dxa"/>
          </w:tcPr>
          <w:p w:rsidR="00D866E0" w:rsidRPr="008F74F3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8F74F3" w:rsidRDefault="00A5600C" w:rsidP="00D866E0">
            <w:pPr>
              <w:rPr>
                <w:rFonts w:ascii="Arial" w:hAnsi="Arial" w:cs="Arial"/>
                <w:color w:val="0070C0"/>
              </w:rPr>
            </w:pPr>
            <w:r w:rsidRPr="008F74F3">
              <w:rPr>
                <w:rFonts w:ascii="Arial" w:hAnsi="Arial" w:cs="Arial"/>
              </w:rPr>
              <w:t>6.2.8 Igienizarea utilajelor şi uneltelor de lucru folosite la tranşare, dezosare şi ales</w:t>
            </w:r>
          </w:p>
        </w:tc>
        <w:tc>
          <w:tcPr>
            <w:tcW w:w="3016" w:type="dxa"/>
          </w:tcPr>
          <w:p w:rsidR="00D866E0" w:rsidRPr="008F74F3" w:rsidRDefault="00A5600C" w:rsidP="00D866E0">
            <w:pPr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6.3.6 Responsabilizarea în aplicarea normelor de SSM şi de protecţie a mediului la executarea operaţiilor specifice de prelucrare a carcaselor şi materiilor auxiliare</w:t>
            </w:r>
          </w:p>
        </w:tc>
      </w:tr>
    </w:tbl>
    <w:p w:rsidR="005604A3" w:rsidRPr="008F74F3" w:rsidRDefault="005604A3" w:rsidP="002173C0">
      <w:pPr>
        <w:rPr>
          <w:rFonts w:ascii="Arial" w:hAnsi="Arial" w:cs="Arial"/>
          <w:color w:val="0070C0"/>
        </w:rPr>
      </w:pPr>
    </w:p>
    <w:p w:rsidR="002173C0" w:rsidRPr="008F74F3" w:rsidRDefault="002173C0" w:rsidP="002173C0">
      <w:pPr>
        <w:rPr>
          <w:rFonts w:ascii="Arial" w:hAnsi="Arial" w:cs="Arial"/>
          <w:color w:val="1F4E79" w:themeColor="accent5" w:themeShade="80"/>
        </w:rPr>
      </w:pPr>
      <w:r w:rsidRPr="008F74F3">
        <w:rPr>
          <w:rFonts w:ascii="Arial" w:hAnsi="Arial" w:cs="Arial"/>
          <w:color w:val="1F4E79" w:themeColor="accent5" w:themeShade="80"/>
        </w:rPr>
        <w:t>3.OBIECTIVELE EVALUĂRII</w:t>
      </w:r>
    </w:p>
    <w:p w:rsidR="0040327F" w:rsidRPr="008F74F3" w:rsidRDefault="001E58D1" w:rsidP="0040327F">
      <w:pPr>
        <w:rPr>
          <w:rFonts w:ascii="Arial" w:hAnsi="Arial" w:cs="Arial"/>
        </w:rPr>
      </w:pPr>
      <w:r w:rsidRPr="008F74F3">
        <w:rPr>
          <w:rFonts w:ascii="Arial" w:hAnsi="Arial" w:cs="Arial"/>
        </w:rPr>
        <w:t xml:space="preserve">O1: </w:t>
      </w:r>
      <w:r w:rsidR="00A5600C" w:rsidRPr="008F74F3">
        <w:rPr>
          <w:rFonts w:ascii="Arial" w:hAnsi="Arial" w:cs="Arial"/>
        </w:rPr>
        <w:t>Executarea oprației de dezosare a spetei cu os</w:t>
      </w:r>
    </w:p>
    <w:p w:rsidR="0040327F" w:rsidRPr="008F74F3" w:rsidRDefault="0040327F" w:rsidP="0040327F">
      <w:pPr>
        <w:rPr>
          <w:rFonts w:ascii="Arial" w:hAnsi="Arial" w:cs="Arial"/>
        </w:rPr>
      </w:pPr>
      <w:r w:rsidRPr="008F74F3">
        <w:rPr>
          <w:rFonts w:ascii="Arial" w:hAnsi="Arial" w:cs="Arial"/>
        </w:rPr>
        <w:t xml:space="preserve">O2: </w:t>
      </w:r>
      <w:r w:rsidR="00A5600C" w:rsidRPr="008F74F3">
        <w:rPr>
          <w:rFonts w:ascii="Arial" w:hAnsi="Arial" w:cs="Arial"/>
        </w:rPr>
        <w:t>Aprecierea calității dezosării şi a integrităţii pieselor dezosate</w:t>
      </w:r>
    </w:p>
    <w:p w:rsidR="00A5600C" w:rsidRPr="008F74F3" w:rsidRDefault="00A5600C" w:rsidP="0040327F">
      <w:pPr>
        <w:rPr>
          <w:rFonts w:ascii="Arial" w:hAnsi="Arial" w:cs="Arial"/>
        </w:rPr>
      </w:pPr>
    </w:p>
    <w:p w:rsidR="00A5600C" w:rsidRPr="008F74F3" w:rsidRDefault="00A5600C" w:rsidP="0040327F">
      <w:pPr>
        <w:rPr>
          <w:rFonts w:ascii="Arial" w:hAnsi="Arial" w:cs="Arial"/>
        </w:rPr>
      </w:pPr>
    </w:p>
    <w:p w:rsidR="0040572D" w:rsidRPr="008F74F3" w:rsidRDefault="002173C0" w:rsidP="002173C0">
      <w:pPr>
        <w:rPr>
          <w:rFonts w:ascii="Arial" w:hAnsi="Arial" w:cs="Arial"/>
          <w:color w:val="1F4E79" w:themeColor="accent5" w:themeShade="80"/>
        </w:rPr>
      </w:pPr>
      <w:r w:rsidRPr="008F74F3">
        <w:rPr>
          <w:rFonts w:ascii="Arial" w:hAnsi="Arial" w:cs="Arial"/>
          <w:color w:val="1F4E79" w:themeColor="accent5" w:themeShade="80"/>
        </w:rPr>
        <w:lastRenderedPageBreak/>
        <w:t>4. ENUNȚUL TEMEI PENTRU PROBA PRACTICĂ:</w:t>
      </w:r>
    </w:p>
    <w:p w:rsidR="002173C0" w:rsidRPr="008F74F3" w:rsidRDefault="00A5600C" w:rsidP="002173C0">
      <w:pPr>
        <w:rPr>
          <w:rFonts w:ascii="Arial" w:hAnsi="Arial" w:cs="Arial"/>
          <w:color w:val="1F4E79" w:themeColor="accent5" w:themeShade="80"/>
        </w:rPr>
      </w:pPr>
      <w:r w:rsidRPr="008F74F3">
        <w:rPr>
          <w:rFonts w:ascii="Arial" w:hAnsi="Arial" w:cs="Arial"/>
        </w:rPr>
        <w:t xml:space="preserve">Efectuați operaţia de dezosare a spetei de porc, cu recunoaşterea structurii anatomice - </w:t>
      </w:r>
      <w:r w:rsidR="009347C8" w:rsidRPr="008F74F3">
        <w:rPr>
          <w:rFonts w:ascii="Arial" w:hAnsi="Arial" w:cs="Arial"/>
        </w:rPr>
        <w:t>20</w:t>
      </w:r>
      <w:r w:rsidRPr="008F74F3">
        <w:rPr>
          <w:rFonts w:ascii="Arial" w:hAnsi="Arial" w:cs="Arial"/>
        </w:rPr>
        <w:t xml:space="preserve"> kg</w:t>
      </w:r>
    </w:p>
    <w:p w:rsidR="002173C0" w:rsidRPr="008F74F3" w:rsidRDefault="002173C0" w:rsidP="002173C0">
      <w:pPr>
        <w:rPr>
          <w:rFonts w:ascii="Arial" w:hAnsi="Arial" w:cs="Arial"/>
          <w:color w:val="1F4E79" w:themeColor="accent5" w:themeShade="80"/>
        </w:rPr>
      </w:pPr>
      <w:r w:rsidRPr="008F74F3">
        <w:rPr>
          <w:rFonts w:ascii="Arial" w:hAnsi="Arial" w:cs="Arial"/>
          <w:color w:val="1F4E79" w:themeColor="accent5" w:themeShade="80"/>
        </w:rPr>
        <w:t>5. SARCIN</w:t>
      </w:r>
      <w:r w:rsidR="00A21ADD">
        <w:rPr>
          <w:rFonts w:ascii="Arial" w:hAnsi="Arial" w:cs="Arial"/>
          <w:color w:val="1F4E79" w:themeColor="accent5" w:themeShade="80"/>
        </w:rPr>
        <w:t>I</w:t>
      </w:r>
      <w:r w:rsidRPr="008F74F3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8F74F3" w:rsidRDefault="00A5600C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8F74F3">
        <w:rPr>
          <w:rFonts w:ascii="Arial" w:hAnsi="Arial" w:cs="Arial"/>
        </w:rPr>
        <w:t>Selectea</w:t>
      </w:r>
      <w:r w:rsidR="002A4664" w:rsidRPr="008F74F3">
        <w:rPr>
          <w:rFonts w:ascii="Arial" w:hAnsi="Arial" w:cs="Arial"/>
        </w:rPr>
        <w:t>rea</w:t>
      </w:r>
      <w:r w:rsidRPr="008F74F3">
        <w:rPr>
          <w:rFonts w:ascii="Arial" w:hAnsi="Arial" w:cs="Arial"/>
        </w:rPr>
        <w:t xml:space="preserve"> c</w:t>
      </w:r>
      <w:r w:rsidR="008F74F3">
        <w:rPr>
          <w:rFonts w:ascii="Arial" w:hAnsi="Arial" w:cs="Arial"/>
        </w:rPr>
        <w:t>ă</w:t>
      </w:r>
      <w:r w:rsidRPr="008F74F3">
        <w:rPr>
          <w:rFonts w:ascii="Arial" w:hAnsi="Arial" w:cs="Arial"/>
        </w:rPr>
        <w:t>r</w:t>
      </w:r>
      <w:r w:rsidR="002A4664" w:rsidRPr="008F74F3">
        <w:rPr>
          <w:rFonts w:ascii="Arial" w:hAnsi="Arial" w:cs="Arial"/>
        </w:rPr>
        <w:t>nii</w:t>
      </w:r>
      <w:r w:rsidRPr="008F74F3">
        <w:rPr>
          <w:rFonts w:ascii="Arial" w:hAnsi="Arial" w:cs="Arial"/>
        </w:rPr>
        <w:t xml:space="preserve"> corespunzătoare sortimentului </w:t>
      </w:r>
    </w:p>
    <w:p w:rsidR="00A5600C" w:rsidRPr="008F74F3" w:rsidRDefault="00A5600C" w:rsidP="0062425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Efectua</w:t>
      </w:r>
      <w:r w:rsidR="002A4664" w:rsidRPr="008F74F3">
        <w:rPr>
          <w:rFonts w:ascii="Arial" w:hAnsi="Arial" w:cs="Arial"/>
        </w:rPr>
        <w:t xml:space="preserve">rea </w:t>
      </w:r>
      <w:r w:rsidRPr="008F74F3">
        <w:rPr>
          <w:rFonts w:ascii="Arial" w:hAnsi="Arial" w:cs="Arial"/>
        </w:rPr>
        <w:t>separ</w:t>
      </w:r>
      <w:r w:rsidR="002A4664" w:rsidRPr="008F74F3">
        <w:rPr>
          <w:rFonts w:ascii="Arial" w:hAnsi="Arial" w:cs="Arial"/>
        </w:rPr>
        <w:t>ării</w:t>
      </w:r>
      <w:r w:rsidRPr="008F74F3">
        <w:rPr>
          <w:rFonts w:ascii="Arial" w:hAnsi="Arial" w:cs="Arial"/>
        </w:rPr>
        <w:t xml:space="preserve"> slăninii cu şoric </w:t>
      </w:r>
    </w:p>
    <w:p w:rsidR="006822FC" w:rsidRPr="008F74F3" w:rsidRDefault="00A5600C" w:rsidP="0062425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Dezos</w:t>
      </w:r>
      <w:r w:rsidR="002A4664" w:rsidRPr="008F74F3">
        <w:rPr>
          <w:rFonts w:ascii="Arial" w:hAnsi="Arial" w:cs="Arial"/>
        </w:rPr>
        <w:t>area</w:t>
      </w:r>
      <w:r w:rsidRPr="008F74F3">
        <w:rPr>
          <w:rFonts w:ascii="Arial" w:hAnsi="Arial" w:cs="Arial"/>
        </w:rPr>
        <w:t xml:space="preserve"> sp</w:t>
      </w:r>
      <w:r w:rsidR="002A4664" w:rsidRPr="008F74F3">
        <w:rPr>
          <w:rFonts w:ascii="Arial" w:hAnsi="Arial" w:cs="Arial"/>
        </w:rPr>
        <w:t>e</w:t>
      </w:r>
      <w:r w:rsidRPr="008F74F3">
        <w:rPr>
          <w:rFonts w:ascii="Arial" w:hAnsi="Arial" w:cs="Arial"/>
        </w:rPr>
        <w:t>t</w:t>
      </w:r>
      <w:r w:rsidR="002A4664" w:rsidRPr="008F74F3">
        <w:rPr>
          <w:rFonts w:ascii="Arial" w:hAnsi="Arial" w:cs="Arial"/>
        </w:rPr>
        <w:t xml:space="preserve">ei </w:t>
      </w:r>
      <w:r w:rsidRPr="008F74F3">
        <w:rPr>
          <w:rFonts w:ascii="Arial" w:hAnsi="Arial" w:cs="Arial"/>
        </w:rPr>
        <w:t>cu os</w:t>
      </w:r>
    </w:p>
    <w:bookmarkEnd w:id="0"/>
    <w:p w:rsidR="00825D8D" w:rsidRPr="008F74F3" w:rsidRDefault="00A5600C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Separ</w:t>
      </w:r>
      <w:r w:rsidR="002A4664" w:rsidRPr="008F74F3">
        <w:rPr>
          <w:rFonts w:ascii="Arial" w:hAnsi="Arial" w:cs="Arial"/>
        </w:rPr>
        <w:t xml:space="preserve">area </w:t>
      </w:r>
      <w:r w:rsidRPr="008F74F3">
        <w:rPr>
          <w:rFonts w:ascii="Arial" w:hAnsi="Arial" w:cs="Arial"/>
        </w:rPr>
        <w:t>şi cântă</w:t>
      </w:r>
      <w:r w:rsidR="002A4664" w:rsidRPr="008F74F3">
        <w:rPr>
          <w:rFonts w:ascii="Arial" w:hAnsi="Arial" w:cs="Arial"/>
        </w:rPr>
        <w:t>rirea</w:t>
      </w:r>
      <w:r w:rsidRPr="008F74F3">
        <w:rPr>
          <w:rFonts w:ascii="Arial" w:hAnsi="Arial" w:cs="Arial"/>
        </w:rPr>
        <w:t xml:space="preserve"> componentele </w:t>
      </w:r>
    </w:p>
    <w:p w:rsidR="00EE6FB2" w:rsidRPr="008F74F3" w:rsidRDefault="00A5600C" w:rsidP="00EE6FB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Apreci</w:t>
      </w:r>
      <w:r w:rsidR="002A4664" w:rsidRPr="008F74F3">
        <w:rPr>
          <w:rFonts w:ascii="Arial" w:hAnsi="Arial" w:cs="Arial"/>
        </w:rPr>
        <w:t>erea</w:t>
      </w:r>
      <w:r w:rsidRPr="008F74F3">
        <w:rPr>
          <w:rFonts w:ascii="Arial" w:hAnsi="Arial" w:cs="Arial"/>
        </w:rPr>
        <w:t xml:space="preserve"> calit</w:t>
      </w:r>
      <w:r w:rsidR="002A4664" w:rsidRPr="008F74F3">
        <w:rPr>
          <w:rFonts w:ascii="Arial" w:hAnsi="Arial" w:cs="Arial"/>
        </w:rPr>
        <w:t>ății</w:t>
      </w:r>
      <w:r w:rsidRPr="008F74F3">
        <w:rPr>
          <w:rFonts w:ascii="Arial" w:hAnsi="Arial" w:cs="Arial"/>
        </w:rPr>
        <w:t xml:space="preserve"> dezosării şi a integrităţii pieselor dezosate </w:t>
      </w:r>
    </w:p>
    <w:p w:rsidR="00825D8D" w:rsidRPr="008F74F3" w:rsidRDefault="00A5600C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Depozit</w:t>
      </w:r>
      <w:r w:rsidR="002A4664" w:rsidRPr="008F74F3">
        <w:rPr>
          <w:rFonts w:ascii="Arial" w:hAnsi="Arial" w:cs="Arial"/>
        </w:rPr>
        <w:t>area</w:t>
      </w:r>
      <w:r w:rsidRPr="008F74F3">
        <w:rPr>
          <w:rFonts w:ascii="Arial" w:hAnsi="Arial" w:cs="Arial"/>
        </w:rPr>
        <w:t xml:space="preserve"> componentele la locul indicat </w:t>
      </w:r>
    </w:p>
    <w:p w:rsidR="000A055A" w:rsidRPr="008F74F3" w:rsidRDefault="00082D09" w:rsidP="002173C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F74F3">
        <w:rPr>
          <w:rFonts w:ascii="Arial" w:hAnsi="Arial" w:cs="Arial"/>
        </w:rPr>
        <w:t>Respectarea normelor de SSM, protecţia mediulu</w:t>
      </w:r>
      <w:r w:rsidR="00E73526" w:rsidRPr="008F74F3">
        <w:rPr>
          <w:rFonts w:ascii="Arial" w:hAnsi="Arial" w:cs="Arial"/>
        </w:rPr>
        <w:t>i</w:t>
      </w:r>
      <w:r w:rsidRPr="008F74F3">
        <w:rPr>
          <w:rFonts w:ascii="Arial" w:hAnsi="Arial" w:cs="Arial"/>
        </w:rPr>
        <w:t xml:space="preserve"> şi PSI.</w:t>
      </w:r>
    </w:p>
    <w:p w:rsidR="002173C0" w:rsidRPr="008F74F3" w:rsidRDefault="002173C0" w:rsidP="002173C0">
      <w:pPr>
        <w:rPr>
          <w:rFonts w:ascii="Arial" w:hAnsi="Arial" w:cs="Arial"/>
          <w:color w:val="1F3864" w:themeColor="accent1" w:themeShade="80"/>
        </w:rPr>
      </w:pPr>
      <w:r w:rsidRPr="008F74F3">
        <w:rPr>
          <w:rFonts w:ascii="Arial" w:hAnsi="Arial" w:cs="Arial"/>
          <w:color w:val="1F3864" w:themeColor="accent1" w:themeShade="80"/>
        </w:rPr>
        <w:t>6. TIMP DE LUCRU:</w:t>
      </w:r>
      <w:r w:rsidR="009E1DA5" w:rsidRPr="008F74F3">
        <w:rPr>
          <w:rFonts w:ascii="Arial" w:hAnsi="Arial" w:cs="Arial"/>
          <w:color w:val="1F3864" w:themeColor="accent1" w:themeShade="80"/>
        </w:rPr>
        <w:t xml:space="preserve"> 3</w:t>
      </w:r>
      <w:r w:rsidR="009347C8" w:rsidRPr="008F74F3">
        <w:rPr>
          <w:rFonts w:ascii="Arial" w:hAnsi="Arial" w:cs="Arial"/>
          <w:color w:val="1F3864" w:themeColor="accent1" w:themeShade="80"/>
        </w:rPr>
        <w:t>5</w:t>
      </w:r>
      <w:r w:rsidR="009E1DA5" w:rsidRPr="008F74F3">
        <w:rPr>
          <w:rFonts w:ascii="Arial" w:hAnsi="Arial" w:cs="Arial"/>
          <w:color w:val="1F3864" w:themeColor="accent1" w:themeShade="80"/>
        </w:rPr>
        <w:t xml:space="preserve"> </w:t>
      </w:r>
      <w:r w:rsidR="00727945" w:rsidRPr="008F74F3">
        <w:rPr>
          <w:rFonts w:ascii="Arial" w:hAnsi="Arial" w:cs="Arial"/>
          <w:color w:val="1F3864" w:themeColor="accent1" w:themeShade="80"/>
        </w:rPr>
        <w:t>min</w:t>
      </w:r>
    </w:p>
    <w:p w:rsidR="00A21ADD" w:rsidRDefault="00A21ADD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8F74F3" w:rsidRDefault="008849A6" w:rsidP="002173C0">
      <w:pPr>
        <w:rPr>
          <w:rFonts w:ascii="Arial" w:hAnsi="Arial" w:cs="Arial"/>
        </w:rPr>
      </w:pPr>
    </w:p>
    <w:p w:rsidR="002173C0" w:rsidRPr="008F74F3" w:rsidRDefault="000A055A" w:rsidP="002173C0">
      <w:pPr>
        <w:rPr>
          <w:rFonts w:ascii="Arial" w:hAnsi="Arial" w:cs="Arial"/>
          <w:color w:val="1F4E79" w:themeColor="accent5" w:themeShade="80"/>
        </w:rPr>
      </w:pPr>
      <w:r w:rsidRPr="008F74F3">
        <w:rPr>
          <w:rFonts w:ascii="Arial" w:hAnsi="Arial" w:cs="Arial"/>
          <w:color w:val="1F4E79" w:themeColor="accent5" w:themeShade="80"/>
        </w:rPr>
        <w:t>7</w:t>
      </w:r>
      <w:r w:rsidR="002173C0" w:rsidRPr="008F74F3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201" w:type="dxa"/>
        <w:tblInd w:w="-572" w:type="dxa"/>
        <w:tblLook w:val="04A0" w:firstRow="1" w:lastRow="0" w:firstColumn="1" w:lastColumn="0" w:noHBand="0" w:noVBand="1"/>
      </w:tblPr>
      <w:tblGrid>
        <w:gridCol w:w="851"/>
        <w:gridCol w:w="1984"/>
        <w:gridCol w:w="998"/>
        <w:gridCol w:w="4117"/>
        <w:gridCol w:w="1238"/>
        <w:gridCol w:w="1013"/>
      </w:tblGrid>
      <w:tr w:rsidR="002173C0" w:rsidRPr="008F74F3" w:rsidTr="00A21ADD">
        <w:tc>
          <w:tcPr>
            <w:tcW w:w="851" w:type="dxa"/>
            <w:shd w:val="clear" w:color="auto" w:fill="E7E6E6" w:themeFill="background2"/>
          </w:tcPr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Nr.</w:t>
            </w:r>
          </w:p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982" w:type="dxa"/>
            <w:gridSpan w:val="2"/>
            <w:shd w:val="clear" w:color="auto" w:fill="E7E6E6" w:themeFill="background2"/>
          </w:tcPr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117" w:type="dxa"/>
            <w:shd w:val="clear" w:color="auto" w:fill="E7E6E6" w:themeFill="background2"/>
          </w:tcPr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38" w:type="dxa"/>
            <w:shd w:val="clear" w:color="auto" w:fill="E7E6E6" w:themeFill="background2"/>
          </w:tcPr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8F74F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8F74F3" w:rsidTr="00A21ADD">
        <w:tc>
          <w:tcPr>
            <w:tcW w:w="851" w:type="dxa"/>
            <w:vMerge w:val="restart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84" w:type="dxa"/>
            <w:vMerge w:val="restart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Primirea sarcinii de lucru</w:t>
            </w:r>
          </w:p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 w:val="restart"/>
          </w:tcPr>
          <w:p w:rsidR="002173C0" w:rsidRPr="008F74F3" w:rsidRDefault="009E1DA5" w:rsidP="00A21ADD">
            <w:pPr>
              <w:spacing w:after="0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 xml:space="preserve">   20</w:t>
            </w:r>
          </w:p>
          <w:p w:rsidR="002173C0" w:rsidRPr="008F74F3" w:rsidRDefault="002173C0" w:rsidP="00A21ADD">
            <w:pPr>
              <w:spacing w:after="0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117" w:type="dxa"/>
          </w:tcPr>
          <w:p w:rsidR="009347C8" w:rsidRPr="008F74F3" w:rsidRDefault="009E1DA5" w:rsidP="009347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38" w:type="dxa"/>
          </w:tcPr>
          <w:p w:rsidR="002173C0" w:rsidRPr="008F74F3" w:rsidRDefault="009347C8" w:rsidP="006822FC">
            <w:pPr>
              <w:jc w:val="center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1</w:t>
            </w:r>
            <w:r w:rsidR="006822FC" w:rsidRPr="008F74F3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8F74F3" w:rsidRDefault="002173C0" w:rsidP="002173C0">
            <w:pPr>
              <w:rPr>
                <w:rFonts w:ascii="Arial" w:hAnsi="Arial" w:cs="Arial"/>
              </w:rPr>
            </w:pPr>
          </w:p>
        </w:tc>
      </w:tr>
      <w:tr w:rsidR="009347C8" w:rsidRPr="008F74F3" w:rsidTr="00A21ADD">
        <w:trPr>
          <w:trHeight w:val="388"/>
        </w:trPr>
        <w:tc>
          <w:tcPr>
            <w:tcW w:w="851" w:type="dxa"/>
            <w:vMerge/>
          </w:tcPr>
          <w:p w:rsidR="009347C8" w:rsidRPr="008F74F3" w:rsidRDefault="009347C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9347C8" w:rsidRPr="008F74F3" w:rsidRDefault="009347C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9347C8" w:rsidRPr="008F74F3" w:rsidRDefault="009347C8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9347C8" w:rsidRPr="008F74F3" w:rsidRDefault="009347C8" w:rsidP="009347C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Alegerea şi cântărirea cărnii necesare (spată de porc cu os şi şorici)</w:t>
            </w:r>
          </w:p>
        </w:tc>
        <w:tc>
          <w:tcPr>
            <w:tcW w:w="1238" w:type="dxa"/>
          </w:tcPr>
          <w:p w:rsidR="009347C8" w:rsidRPr="008F74F3" w:rsidRDefault="009347C8" w:rsidP="006822FC">
            <w:pPr>
              <w:jc w:val="center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9347C8" w:rsidRPr="008F74F3" w:rsidRDefault="009347C8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rPr>
          <w:trHeight w:val="616"/>
        </w:trPr>
        <w:tc>
          <w:tcPr>
            <w:tcW w:w="851" w:type="dxa"/>
            <w:vMerge w:val="restart"/>
          </w:tcPr>
          <w:p w:rsidR="00A21ADD" w:rsidRPr="00A21ADD" w:rsidRDefault="00A21ADD" w:rsidP="00A21ADD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 w:val="restart"/>
          </w:tcPr>
          <w:p w:rsidR="00A21ADD" w:rsidRPr="008F74F3" w:rsidRDefault="00A21ADD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Realizarea sarcinii de lucru</w:t>
            </w:r>
          </w:p>
        </w:tc>
        <w:tc>
          <w:tcPr>
            <w:tcW w:w="998" w:type="dxa"/>
            <w:vMerge w:val="restart"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  <w:b/>
              </w:rPr>
              <w:t>1</w:t>
            </w:r>
            <w:r w:rsidRPr="008F74F3">
              <w:rPr>
                <w:rFonts w:ascii="Arial" w:hAnsi="Arial" w:cs="Arial"/>
              </w:rPr>
              <w:t xml:space="preserve">. Separarea cu ajutorul cuţitului a slăninii cu şorici 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F74F3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rPr>
          <w:trHeight w:val="244"/>
        </w:trPr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  <w:b/>
              </w:rPr>
              <w:t>2.</w:t>
            </w:r>
            <w:r w:rsidRPr="008F74F3">
              <w:rPr>
                <w:rFonts w:ascii="Arial" w:hAnsi="Arial" w:cs="Arial"/>
              </w:rPr>
              <w:t xml:space="preserve"> Îndepărtarea oaselor spetei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F74F3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  <w:b/>
              </w:rPr>
              <w:t>3.</w:t>
            </w:r>
            <w:r w:rsidRPr="008F74F3">
              <w:rPr>
                <w:rFonts w:ascii="Arial" w:hAnsi="Arial" w:cs="Arial"/>
              </w:rPr>
              <w:t xml:space="preserve"> Fasonarea prin îndepărtarea franjurilor şi a ţesutului gra</w:t>
            </w:r>
            <w:r>
              <w:rPr>
                <w:rFonts w:ascii="Arial" w:hAnsi="Arial" w:cs="Arial"/>
              </w:rPr>
              <w:t>s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F74F3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  <w:b/>
              </w:rPr>
              <w:t>4.</w:t>
            </w:r>
            <w:r w:rsidRPr="008F74F3">
              <w:rPr>
                <w:rFonts w:ascii="Arial" w:hAnsi="Arial" w:cs="Arial"/>
              </w:rPr>
              <w:t xml:space="preserve"> Aşazarea componentelor în tăvi sau navete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  <w:b/>
              </w:rPr>
              <w:t>5</w:t>
            </w:r>
            <w:r w:rsidRPr="008F74F3">
              <w:rPr>
                <w:rFonts w:ascii="Arial" w:hAnsi="Arial" w:cs="Arial"/>
              </w:rPr>
              <w:t xml:space="preserve"> Cântărirea componentelor rezultate</w:t>
            </w:r>
          </w:p>
        </w:tc>
        <w:tc>
          <w:tcPr>
            <w:tcW w:w="1238" w:type="dxa"/>
          </w:tcPr>
          <w:p w:rsidR="00A21ADD" w:rsidRPr="008F74F3" w:rsidRDefault="00A21ADD" w:rsidP="008F74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8F74F3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6.</w:t>
            </w:r>
            <w:r w:rsidRPr="008F74F3">
              <w:rPr>
                <w:rFonts w:ascii="Arial" w:hAnsi="Arial" w:cs="Arial"/>
              </w:rPr>
              <w:t xml:space="preserve"> Examinarea oaselor (eventual apreciind cantitatea de carne rămasă pe</w:t>
            </w:r>
            <w:r>
              <w:rPr>
                <w:rFonts w:ascii="Arial" w:hAnsi="Arial" w:cs="Arial"/>
              </w:rPr>
              <w:t xml:space="preserve"> oase)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7.</w:t>
            </w:r>
            <w:r w:rsidRPr="008F74F3">
              <w:rPr>
                <w:rFonts w:ascii="Arial" w:hAnsi="Arial" w:cs="Arial"/>
              </w:rPr>
              <w:t xml:space="preserve">  Examinarea integrităţii piesei dezosate obţinute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8.</w:t>
            </w:r>
            <w:r w:rsidRPr="008F74F3">
              <w:rPr>
                <w:rFonts w:ascii="Arial" w:hAnsi="Arial" w:cs="Arial"/>
              </w:rPr>
              <w:t xml:space="preserve">  Transportarea şi depozitarea produsului conform instrucţiunilor la locul</w:t>
            </w:r>
            <w:r>
              <w:rPr>
                <w:rFonts w:ascii="Arial" w:hAnsi="Arial" w:cs="Arial"/>
              </w:rPr>
              <w:t xml:space="preserve"> indicat.</w:t>
            </w:r>
            <w:r w:rsidRPr="008F74F3">
              <w:rPr>
                <w:rFonts w:ascii="Arial" w:hAnsi="Arial" w:cs="Arial"/>
              </w:rPr>
              <w:t xml:space="preserve"> </w:t>
            </w:r>
            <w:r w:rsidRPr="008F74F3">
              <w:rPr>
                <w:rFonts w:ascii="Arial" w:hAnsi="Arial" w:cs="Arial"/>
              </w:rPr>
              <w:t>Verificarea temperaturii depozitului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9.</w:t>
            </w:r>
            <w:r w:rsidRPr="008F74F3">
              <w:rPr>
                <w:rFonts w:ascii="Arial" w:hAnsi="Arial" w:cs="Arial"/>
              </w:rPr>
              <w:t xml:space="preserve"> </w:t>
            </w:r>
            <w:r w:rsidRPr="00A21ADD">
              <w:rPr>
                <w:rFonts w:ascii="Arial" w:hAnsi="Arial" w:cs="Arial"/>
              </w:rPr>
              <w:t>Aplicarea normelor de SSM și protecția mediului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</w:t>
            </w:r>
          </w:p>
        </w:tc>
        <w:tc>
          <w:tcPr>
            <w:tcW w:w="1238" w:type="dxa"/>
          </w:tcPr>
          <w:p w:rsidR="00A21ADD" w:rsidRPr="008F74F3" w:rsidRDefault="00A21ADD" w:rsidP="00A21A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 w:val="restart"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984" w:type="dxa"/>
            <w:vMerge w:val="restart"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98" w:type="dxa"/>
            <w:vMerge w:val="restart"/>
          </w:tcPr>
          <w:p w:rsidR="00A21ADD" w:rsidRPr="008F74F3" w:rsidRDefault="00A21ADD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117" w:type="dxa"/>
            <w:shd w:val="clear" w:color="auto" w:fill="auto"/>
          </w:tcPr>
          <w:p w:rsidR="00A21ADD" w:rsidRPr="008F74F3" w:rsidRDefault="00A21ADD" w:rsidP="00A21ADD">
            <w:pPr>
              <w:spacing w:after="0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1. Aprecierea calităţii produsului finit: aspect, culoare, miros, consistenţă, uniformitate, estetica produsului</w:t>
            </w:r>
          </w:p>
        </w:tc>
        <w:tc>
          <w:tcPr>
            <w:tcW w:w="1238" w:type="dxa"/>
            <w:shd w:val="clear" w:color="auto" w:fill="auto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2. Menţionarea normelor specifice de igienă la operaţiile de tăiere a cărnii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A21ADD" w:rsidRPr="008F74F3" w:rsidTr="00A21ADD">
        <w:tc>
          <w:tcPr>
            <w:tcW w:w="851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vMerge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  <w:tc>
          <w:tcPr>
            <w:tcW w:w="4117" w:type="dxa"/>
          </w:tcPr>
          <w:p w:rsidR="00A21ADD" w:rsidRPr="008F74F3" w:rsidRDefault="00A21ADD" w:rsidP="00A21ADD">
            <w:pPr>
              <w:spacing w:after="0" w:line="240" w:lineRule="auto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38" w:type="dxa"/>
          </w:tcPr>
          <w:p w:rsidR="00A21ADD" w:rsidRPr="008F74F3" w:rsidRDefault="00A21ADD" w:rsidP="006822FC">
            <w:pPr>
              <w:jc w:val="center"/>
              <w:rPr>
                <w:rFonts w:ascii="Arial" w:hAnsi="Arial" w:cs="Arial"/>
              </w:rPr>
            </w:pPr>
            <w:r w:rsidRPr="008F74F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21ADD" w:rsidRPr="008F74F3" w:rsidRDefault="00A21ADD" w:rsidP="002173C0">
            <w:pPr>
              <w:rPr>
                <w:rFonts w:ascii="Arial" w:hAnsi="Arial" w:cs="Arial"/>
              </w:rPr>
            </w:pPr>
          </w:p>
        </w:tc>
      </w:tr>
      <w:tr w:rsidR="002173C0" w:rsidRPr="008F74F3" w:rsidTr="00A21ADD">
        <w:tc>
          <w:tcPr>
            <w:tcW w:w="2835" w:type="dxa"/>
            <w:gridSpan w:val="2"/>
            <w:shd w:val="clear" w:color="auto" w:fill="FFFFFF" w:themeFill="background1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To</w:t>
            </w:r>
            <w:r w:rsidRPr="008F74F3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5115" w:type="dxa"/>
            <w:gridSpan w:val="2"/>
            <w:shd w:val="clear" w:color="auto" w:fill="FFFFFF" w:themeFill="background1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238" w:type="dxa"/>
            <w:shd w:val="clear" w:color="auto" w:fill="FFFFFF" w:themeFill="background1"/>
          </w:tcPr>
          <w:p w:rsidR="002173C0" w:rsidRPr="008F74F3" w:rsidRDefault="002173C0" w:rsidP="006822FC">
            <w:pPr>
              <w:jc w:val="center"/>
              <w:rPr>
                <w:rFonts w:ascii="Arial" w:hAnsi="Arial" w:cs="Arial"/>
                <w:b/>
              </w:rPr>
            </w:pPr>
            <w:r w:rsidRPr="008F74F3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2173C0" w:rsidRPr="008F74F3" w:rsidRDefault="002173C0" w:rsidP="002173C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8F74F3" w:rsidRDefault="002173C0" w:rsidP="00DB28FE">
      <w:pPr>
        <w:rPr>
          <w:rFonts w:ascii="Arial" w:hAnsi="Arial" w:cs="Arial"/>
        </w:rPr>
      </w:pPr>
      <w:bookmarkStart w:id="1" w:name="_GoBack"/>
      <w:bookmarkEnd w:id="1"/>
    </w:p>
    <w:sectPr w:rsidR="002173C0" w:rsidRPr="008F74F3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41A" w:rsidRDefault="00EB741A">
      <w:pPr>
        <w:spacing w:after="0" w:line="240" w:lineRule="auto"/>
      </w:pPr>
      <w:r>
        <w:separator/>
      </w:r>
    </w:p>
  </w:endnote>
  <w:endnote w:type="continuationSeparator" w:id="0">
    <w:p w:rsidR="00EB741A" w:rsidRDefault="00EB7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41A" w:rsidRDefault="00EB741A">
      <w:pPr>
        <w:spacing w:after="0" w:line="240" w:lineRule="auto"/>
      </w:pPr>
      <w:r>
        <w:separator/>
      </w:r>
    </w:p>
  </w:footnote>
  <w:footnote w:type="continuationSeparator" w:id="0">
    <w:p w:rsidR="00EB741A" w:rsidRDefault="00EB7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6464E"/>
    <w:rsid w:val="00082D09"/>
    <w:rsid w:val="000A055A"/>
    <w:rsid w:val="000C52D7"/>
    <w:rsid w:val="000F7F78"/>
    <w:rsid w:val="001B4B48"/>
    <w:rsid w:val="001C0C67"/>
    <w:rsid w:val="001E58D1"/>
    <w:rsid w:val="00201D71"/>
    <w:rsid w:val="002173C0"/>
    <w:rsid w:val="002A4664"/>
    <w:rsid w:val="0040327F"/>
    <w:rsid w:val="0040572D"/>
    <w:rsid w:val="00557374"/>
    <w:rsid w:val="005604A3"/>
    <w:rsid w:val="00591467"/>
    <w:rsid w:val="005A0B1B"/>
    <w:rsid w:val="00601FF0"/>
    <w:rsid w:val="006822FC"/>
    <w:rsid w:val="006F4278"/>
    <w:rsid w:val="006F7959"/>
    <w:rsid w:val="00727945"/>
    <w:rsid w:val="00751C5D"/>
    <w:rsid w:val="00775584"/>
    <w:rsid w:val="007A401F"/>
    <w:rsid w:val="007F1BE3"/>
    <w:rsid w:val="00800536"/>
    <w:rsid w:val="00823145"/>
    <w:rsid w:val="00825D8D"/>
    <w:rsid w:val="008849A6"/>
    <w:rsid w:val="008C0AB3"/>
    <w:rsid w:val="008D535C"/>
    <w:rsid w:val="008F74F3"/>
    <w:rsid w:val="00904057"/>
    <w:rsid w:val="009347C8"/>
    <w:rsid w:val="009E1DA5"/>
    <w:rsid w:val="009E75BB"/>
    <w:rsid w:val="00A02871"/>
    <w:rsid w:val="00A17172"/>
    <w:rsid w:val="00A21ADD"/>
    <w:rsid w:val="00A5600C"/>
    <w:rsid w:val="00A86D1E"/>
    <w:rsid w:val="00B12D9C"/>
    <w:rsid w:val="00B964A9"/>
    <w:rsid w:val="00BB3D34"/>
    <w:rsid w:val="00C9667E"/>
    <w:rsid w:val="00CE0218"/>
    <w:rsid w:val="00D35F1D"/>
    <w:rsid w:val="00D866E0"/>
    <w:rsid w:val="00DB28FE"/>
    <w:rsid w:val="00E22893"/>
    <w:rsid w:val="00E73526"/>
    <w:rsid w:val="00E92543"/>
    <w:rsid w:val="00EB741A"/>
    <w:rsid w:val="00EE6FB2"/>
    <w:rsid w:val="00F134D2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42</cp:revision>
  <dcterms:created xsi:type="dcterms:W3CDTF">2021-09-18T08:46:00Z</dcterms:created>
  <dcterms:modified xsi:type="dcterms:W3CDTF">2022-08-24T08:17:00Z</dcterms:modified>
</cp:coreProperties>
</file>