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5Dark-Accent1"/>
        <w:tblpPr w:leftFromText="180" w:rightFromText="180" w:vertAnchor="page" w:horzAnchor="margin" w:tblpY="1801"/>
        <w:tblW w:w="10201" w:type="dxa"/>
        <w:tblLook w:val="04A0" w:firstRow="1" w:lastRow="0" w:firstColumn="1" w:lastColumn="0" w:noHBand="0" w:noVBand="1"/>
      </w:tblPr>
      <w:tblGrid>
        <w:gridCol w:w="3397"/>
        <w:gridCol w:w="6804"/>
      </w:tblGrid>
      <w:tr w:rsidR="006846D4" w:rsidRPr="00317D9D" w14:paraId="7A8D8B89" w14:textId="77777777" w:rsidTr="00D563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0150DB6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804" w:type="dxa"/>
          </w:tcPr>
          <w:p w14:paraId="02BBD2AB" w14:textId="77777777" w:rsidR="006846D4" w:rsidRPr="00317D9D" w:rsidRDefault="006846D4" w:rsidP="00D5632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17D9D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6846D4" w:rsidRPr="0023009D" w14:paraId="57C6CF04" w14:textId="77777777" w:rsidTr="00D56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232F076D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804" w:type="dxa"/>
          </w:tcPr>
          <w:p w14:paraId="5E3CA65B" w14:textId="243EFE7A" w:rsidR="006846D4" w:rsidRPr="0023009D" w:rsidRDefault="006846D4" w:rsidP="00D5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23009D">
              <w:rPr>
                <w:b/>
                <w:bCs/>
                <w:sz w:val="24"/>
                <w:szCs w:val="24"/>
                <w:lang w:val="ro-RO"/>
              </w:rPr>
              <w:t>T</w:t>
            </w:r>
            <w:r>
              <w:rPr>
                <w:b/>
                <w:bCs/>
                <w:sz w:val="24"/>
                <w:szCs w:val="24"/>
                <w:lang w:val="ro-RO"/>
              </w:rPr>
              <w:t>âmplar universal</w:t>
            </w:r>
          </w:p>
        </w:tc>
      </w:tr>
      <w:tr w:rsidR="006846D4" w:rsidRPr="006C2E7B" w14:paraId="148A1D40" w14:textId="77777777" w:rsidTr="00D563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100C41E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Denumire modul</w:t>
            </w:r>
          </w:p>
        </w:tc>
        <w:tc>
          <w:tcPr>
            <w:tcW w:w="6804" w:type="dxa"/>
          </w:tcPr>
          <w:p w14:paraId="15706973" w14:textId="06725140" w:rsidR="006846D4" w:rsidRPr="006C2E7B" w:rsidRDefault="00F854F4" w:rsidP="00D5632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F854F4">
              <w:rPr>
                <w:b/>
                <w:bCs/>
                <w:sz w:val="24"/>
                <w:szCs w:val="24"/>
                <w:lang w:val="ro-RO"/>
              </w:rPr>
              <w:t>Prelucrarea mecanică a lemnului masiv şi a panourilor</w:t>
            </w:r>
          </w:p>
        </w:tc>
      </w:tr>
      <w:tr w:rsidR="006846D4" w14:paraId="05437F6C" w14:textId="77777777" w:rsidTr="00D563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1190CF45" w14:textId="77777777" w:rsidR="006846D4" w:rsidRDefault="006846D4" w:rsidP="00D5632B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804" w:type="dxa"/>
          </w:tcPr>
          <w:p w14:paraId="7B6C4FEF" w14:textId="77777777" w:rsidR="006846D4" w:rsidRDefault="006846D4" w:rsidP="00D563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Clasa a XI - a</w:t>
            </w:r>
          </w:p>
        </w:tc>
      </w:tr>
    </w:tbl>
    <w:p w14:paraId="481963C3" w14:textId="2AE95D49" w:rsidR="00146EB8" w:rsidRDefault="006846D4" w:rsidP="006846D4">
      <w:pPr>
        <w:jc w:val="center"/>
        <w:rPr>
          <w:b/>
          <w:bCs/>
          <w:sz w:val="24"/>
          <w:szCs w:val="24"/>
          <w:lang w:val="ro-RO"/>
        </w:rPr>
      </w:pPr>
      <w:r w:rsidRPr="006846D4">
        <w:rPr>
          <w:b/>
          <w:bCs/>
          <w:sz w:val="24"/>
          <w:szCs w:val="24"/>
          <w:lang w:val="ro-RO"/>
        </w:rPr>
        <w:t>Proba practică nr.</w:t>
      </w:r>
      <w:r w:rsidR="00F854F4">
        <w:rPr>
          <w:b/>
          <w:bCs/>
          <w:sz w:val="24"/>
          <w:szCs w:val="24"/>
          <w:lang w:val="ro-RO"/>
        </w:rPr>
        <w:t xml:space="preserve"> </w:t>
      </w:r>
      <w:r w:rsidRPr="006846D4">
        <w:rPr>
          <w:b/>
          <w:bCs/>
          <w:sz w:val="24"/>
          <w:szCs w:val="24"/>
          <w:lang w:val="ro-RO"/>
        </w:rPr>
        <w:t>1</w:t>
      </w:r>
    </w:p>
    <w:p w14:paraId="55AC7EAD" w14:textId="772EBAF0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</w:p>
    <w:p w14:paraId="56C685CB" w14:textId="4D1B575B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Enunțul temei pentru proba practică:</w:t>
      </w:r>
    </w:p>
    <w:p w14:paraId="2CF32C6E" w14:textId="2E3AF3A4" w:rsidR="00F854F4" w:rsidRDefault="00F854F4" w:rsidP="00F854F4">
      <w:pPr>
        <w:spacing w:after="0" w:line="276" w:lineRule="auto"/>
        <w:jc w:val="both"/>
        <w:rPr>
          <w:sz w:val="24"/>
          <w:szCs w:val="24"/>
          <w:lang w:val="ro-RO"/>
        </w:rPr>
      </w:pPr>
      <w:r w:rsidRPr="00F854F4">
        <w:rPr>
          <w:sz w:val="24"/>
          <w:szCs w:val="24"/>
          <w:lang w:val="ro-RO"/>
        </w:rPr>
        <w:t>Execut</w:t>
      </w:r>
      <w:r w:rsidR="008747BA">
        <w:rPr>
          <w:sz w:val="24"/>
          <w:szCs w:val="24"/>
          <w:lang w:val="ro-RO"/>
        </w:rPr>
        <w:t>ați</w:t>
      </w:r>
      <w:r w:rsidRPr="00F854F4">
        <w:rPr>
          <w:sz w:val="24"/>
          <w:szCs w:val="24"/>
          <w:lang w:val="ro-RO"/>
        </w:rPr>
        <w:t xml:space="preserve"> operaţia de îndreptare faţă-cant pe </w:t>
      </w:r>
      <w:r w:rsidR="008747BA">
        <w:rPr>
          <w:sz w:val="24"/>
          <w:szCs w:val="24"/>
          <w:lang w:val="ro-RO"/>
        </w:rPr>
        <w:t xml:space="preserve">cel </w:t>
      </w:r>
      <w:r w:rsidRPr="00F854F4">
        <w:rPr>
          <w:sz w:val="24"/>
          <w:szCs w:val="24"/>
          <w:lang w:val="ro-RO"/>
        </w:rPr>
        <w:t>trei repere debitate, la maşina de îndreptat, în condiţiile respectării normelor de protecţia muncii</w:t>
      </w:r>
      <w:r w:rsidR="008747BA">
        <w:rPr>
          <w:sz w:val="24"/>
          <w:szCs w:val="24"/>
          <w:lang w:val="ro-RO"/>
        </w:rPr>
        <w:t>;</w:t>
      </w:r>
    </w:p>
    <w:p w14:paraId="70FFB77D" w14:textId="03D0B327" w:rsidR="00F854F4" w:rsidRPr="00F854F4" w:rsidRDefault="00F854F4" w:rsidP="00F854F4">
      <w:pPr>
        <w:spacing w:after="0" w:line="276" w:lineRule="auto"/>
        <w:jc w:val="both"/>
        <w:rPr>
          <w:sz w:val="24"/>
          <w:szCs w:val="24"/>
          <w:lang w:val="ro-RO"/>
        </w:rPr>
      </w:pPr>
      <w:r w:rsidRPr="00F854F4">
        <w:rPr>
          <w:sz w:val="24"/>
          <w:szCs w:val="24"/>
          <w:lang w:val="ro-RO"/>
        </w:rPr>
        <w:t>Preciz</w:t>
      </w:r>
      <w:r w:rsidR="008747BA">
        <w:rPr>
          <w:sz w:val="24"/>
          <w:szCs w:val="24"/>
          <w:lang w:val="ro-RO"/>
        </w:rPr>
        <w:t>ați</w:t>
      </w:r>
      <w:r w:rsidRPr="00F854F4">
        <w:rPr>
          <w:sz w:val="24"/>
          <w:szCs w:val="24"/>
          <w:lang w:val="ro-RO"/>
        </w:rPr>
        <w:t xml:space="preserve"> scopul operaţiei de îndreptare</w:t>
      </w:r>
      <w:r w:rsidR="008747BA">
        <w:rPr>
          <w:sz w:val="24"/>
          <w:szCs w:val="24"/>
          <w:lang w:val="ro-RO"/>
        </w:rPr>
        <w:t xml:space="preserve">, </w:t>
      </w:r>
      <w:r w:rsidRPr="00F854F4">
        <w:rPr>
          <w:sz w:val="24"/>
          <w:szCs w:val="24"/>
          <w:lang w:val="ro-RO"/>
        </w:rPr>
        <w:t>indic</w:t>
      </w:r>
      <w:r w:rsidR="008747BA">
        <w:rPr>
          <w:sz w:val="24"/>
          <w:szCs w:val="24"/>
          <w:lang w:val="ro-RO"/>
        </w:rPr>
        <w:t>ați</w:t>
      </w:r>
      <w:r w:rsidRPr="00F854F4">
        <w:rPr>
          <w:sz w:val="24"/>
          <w:szCs w:val="24"/>
          <w:lang w:val="ro-RO"/>
        </w:rPr>
        <w:t xml:space="preserve"> fazele de prelucrare</w:t>
      </w:r>
      <w:r w:rsidR="008747BA">
        <w:rPr>
          <w:sz w:val="24"/>
          <w:szCs w:val="24"/>
          <w:lang w:val="ro-RO"/>
        </w:rPr>
        <w:t xml:space="preserve"> și </w:t>
      </w:r>
      <w:r w:rsidRPr="00F854F4">
        <w:rPr>
          <w:sz w:val="24"/>
          <w:szCs w:val="24"/>
          <w:lang w:val="ro-RO"/>
        </w:rPr>
        <w:t>sculele folosite</w:t>
      </w:r>
      <w:r w:rsidR="00C326B6">
        <w:rPr>
          <w:sz w:val="24"/>
          <w:szCs w:val="24"/>
          <w:lang w:val="ro-RO"/>
        </w:rPr>
        <w:t>, e</w:t>
      </w:r>
      <w:r w:rsidRPr="00F854F4">
        <w:rPr>
          <w:sz w:val="24"/>
          <w:szCs w:val="24"/>
          <w:lang w:val="ro-RO"/>
        </w:rPr>
        <w:t>xplic</w:t>
      </w:r>
      <w:r w:rsidR="008747BA">
        <w:rPr>
          <w:sz w:val="24"/>
          <w:szCs w:val="24"/>
          <w:lang w:val="ro-RO"/>
        </w:rPr>
        <w:t>ați</w:t>
      </w:r>
      <w:r w:rsidRPr="00F854F4">
        <w:rPr>
          <w:sz w:val="24"/>
          <w:szCs w:val="24"/>
          <w:lang w:val="ro-RO"/>
        </w:rPr>
        <w:t xml:space="preserve"> modul de reglare a grosimii stratului de material detaşat la o trecere şi preciz</w:t>
      </w:r>
      <w:r w:rsidR="008747BA">
        <w:rPr>
          <w:sz w:val="24"/>
          <w:szCs w:val="24"/>
          <w:lang w:val="ro-RO"/>
        </w:rPr>
        <w:t>ați</w:t>
      </w:r>
      <w:r w:rsidRPr="00F854F4">
        <w:rPr>
          <w:sz w:val="24"/>
          <w:szCs w:val="24"/>
          <w:lang w:val="ro-RO"/>
        </w:rPr>
        <w:t xml:space="preserve"> normele de protecţie a muncii la îndreptare</w:t>
      </w:r>
      <w:r w:rsidR="00C326B6">
        <w:rPr>
          <w:sz w:val="24"/>
          <w:szCs w:val="24"/>
          <w:lang w:val="ro-RO"/>
        </w:rPr>
        <w:t xml:space="preserve"> </w:t>
      </w:r>
      <w:r w:rsidR="00C326B6">
        <w:rPr>
          <w:sz w:val="24"/>
          <w:szCs w:val="24"/>
          <w:lang w:val="ro-RO"/>
        </w:rPr>
        <w:t>utilizând terminologia de specialitate</w:t>
      </w:r>
      <w:r w:rsidRPr="00F854F4">
        <w:rPr>
          <w:sz w:val="24"/>
          <w:szCs w:val="24"/>
          <w:lang w:val="ro-RO"/>
        </w:rPr>
        <w:t>.</w:t>
      </w:r>
    </w:p>
    <w:p w14:paraId="60E90DD9" w14:textId="77777777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</w:p>
    <w:p w14:paraId="5CD90249" w14:textId="08132116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Sarcini de lucru:</w:t>
      </w:r>
    </w:p>
    <w:p w14:paraId="236BD6B2" w14:textId="7A5E4FA8" w:rsidR="00F854F4" w:rsidRPr="00F854F4" w:rsidRDefault="00F854F4" w:rsidP="00F854F4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o-RO"/>
        </w:rPr>
      </w:pPr>
      <w:r w:rsidRPr="00F854F4">
        <w:rPr>
          <w:sz w:val="24"/>
          <w:szCs w:val="24"/>
          <w:lang w:val="ro-RO"/>
        </w:rPr>
        <w:t>Pregăt</w:t>
      </w:r>
      <w:r w:rsidR="0029669C">
        <w:rPr>
          <w:sz w:val="24"/>
          <w:szCs w:val="24"/>
          <w:lang w:val="ro-RO"/>
        </w:rPr>
        <w:t>irea</w:t>
      </w:r>
      <w:r w:rsidRPr="00F854F4">
        <w:rPr>
          <w:sz w:val="24"/>
          <w:szCs w:val="24"/>
          <w:lang w:val="ro-RO"/>
        </w:rPr>
        <w:t xml:space="preserve">  reperele</w:t>
      </w:r>
      <w:r w:rsidR="0029669C">
        <w:rPr>
          <w:sz w:val="24"/>
          <w:szCs w:val="24"/>
          <w:lang w:val="ro-RO"/>
        </w:rPr>
        <w:t>lor</w:t>
      </w:r>
      <w:r w:rsidRPr="00F854F4">
        <w:rPr>
          <w:sz w:val="24"/>
          <w:szCs w:val="24"/>
          <w:lang w:val="ro-RO"/>
        </w:rPr>
        <w:t xml:space="preserve"> pentru prelucrare</w:t>
      </w:r>
      <w:r w:rsidR="0029669C">
        <w:rPr>
          <w:sz w:val="24"/>
          <w:szCs w:val="24"/>
          <w:lang w:val="ro-RO"/>
        </w:rPr>
        <w:t>;</w:t>
      </w:r>
      <w:r w:rsidRPr="00F854F4">
        <w:rPr>
          <w:sz w:val="24"/>
          <w:szCs w:val="24"/>
          <w:lang w:val="ro-RO"/>
        </w:rPr>
        <w:t xml:space="preserve"> </w:t>
      </w:r>
    </w:p>
    <w:p w14:paraId="7B182362" w14:textId="27F23D87" w:rsidR="00F854F4" w:rsidRPr="00F854F4" w:rsidRDefault="00F854F4" w:rsidP="00F854F4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o-RO"/>
        </w:rPr>
      </w:pPr>
      <w:r w:rsidRPr="00F854F4">
        <w:rPr>
          <w:sz w:val="24"/>
          <w:szCs w:val="24"/>
          <w:lang w:val="ro-RO"/>
        </w:rPr>
        <w:t>Alege</w:t>
      </w:r>
      <w:r w:rsidR="0029669C">
        <w:rPr>
          <w:sz w:val="24"/>
          <w:szCs w:val="24"/>
          <w:lang w:val="ro-RO"/>
        </w:rPr>
        <w:t>rea</w:t>
      </w:r>
      <w:r w:rsidRPr="00F854F4">
        <w:rPr>
          <w:sz w:val="24"/>
          <w:szCs w:val="24"/>
          <w:lang w:val="ro-RO"/>
        </w:rPr>
        <w:t xml:space="preserve"> scule</w:t>
      </w:r>
      <w:r w:rsidR="0029669C">
        <w:rPr>
          <w:sz w:val="24"/>
          <w:szCs w:val="24"/>
          <w:lang w:val="ro-RO"/>
        </w:rPr>
        <w:t>lor</w:t>
      </w:r>
      <w:r w:rsidRPr="00F854F4">
        <w:rPr>
          <w:sz w:val="24"/>
          <w:szCs w:val="24"/>
          <w:lang w:val="ro-RO"/>
        </w:rPr>
        <w:t xml:space="preserve"> şi le fix</w:t>
      </w:r>
      <w:r w:rsidR="0029669C">
        <w:rPr>
          <w:sz w:val="24"/>
          <w:szCs w:val="24"/>
          <w:lang w:val="ro-RO"/>
        </w:rPr>
        <w:t>area</w:t>
      </w:r>
      <w:r w:rsidRPr="00F854F4">
        <w:rPr>
          <w:sz w:val="24"/>
          <w:szCs w:val="24"/>
          <w:lang w:val="ro-RO"/>
        </w:rPr>
        <w:t xml:space="preserve">  în arborele port-sculă</w:t>
      </w:r>
      <w:r w:rsidR="0029669C">
        <w:rPr>
          <w:sz w:val="24"/>
          <w:szCs w:val="24"/>
          <w:lang w:val="ro-RO"/>
        </w:rPr>
        <w:t>;</w:t>
      </w:r>
    </w:p>
    <w:p w14:paraId="68126AB3" w14:textId="127F5F8E" w:rsidR="00F854F4" w:rsidRPr="00F854F4" w:rsidRDefault="00F854F4" w:rsidP="00F854F4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o-RO"/>
        </w:rPr>
      </w:pPr>
      <w:r w:rsidRPr="00F854F4">
        <w:rPr>
          <w:sz w:val="24"/>
          <w:szCs w:val="24"/>
          <w:lang w:val="ro-RO"/>
        </w:rPr>
        <w:t>Regl</w:t>
      </w:r>
      <w:r w:rsidR="0029669C">
        <w:rPr>
          <w:sz w:val="24"/>
          <w:szCs w:val="24"/>
          <w:lang w:val="ro-RO"/>
        </w:rPr>
        <w:t>area</w:t>
      </w:r>
      <w:r w:rsidRPr="00F854F4">
        <w:rPr>
          <w:sz w:val="24"/>
          <w:szCs w:val="24"/>
          <w:lang w:val="ro-RO"/>
        </w:rPr>
        <w:t xml:space="preserve"> maşin</w:t>
      </w:r>
      <w:r w:rsidR="0029669C">
        <w:rPr>
          <w:sz w:val="24"/>
          <w:szCs w:val="24"/>
          <w:lang w:val="ro-RO"/>
        </w:rPr>
        <w:t>ii</w:t>
      </w:r>
      <w:r w:rsidRPr="00F854F4">
        <w:rPr>
          <w:sz w:val="24"/>
          <w:szCs w:val="24"/>
          <w:lang w:val="ro-RO"/>
        </w:rPr>
        <w:t xml:space="preserve"> de îndreptat</w:t>
      </w:r>
      <w:r w:rsidR="0029669C">
        <w:rPr>
          <w:sz w:val="24"/>
          <w:szCs w:val="24"/>
          <w:lang w:val="ro-RO"/>
        </w:rPr>
        <w:t>;</w:t>
      </w:r>
    </w:p>
    <w:p w14:paraId="259437DC" w14:textId="18F0E7AD" w:rsidR="00F854F4" w:rsidRPr="00F854F4" w:rsidRDefault="00F854F4" w:rsidP="00F854F4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o-RO"/>
        </w:rPr>
      </w:pPr>
      <w:r w:rsidRPr="00F854F4">
        <w:rPr>
          <w:sz w:val="24"/>
          <w:szCs w:val="24"/>
          <w:lang w:val="ro-RO"/>
        </w:rPr>
        <w:t>Efectu</w:t>
      </w:r>
      <w:r w:rsidR="0029669C">
        <w:rPr>
          <w:sz w:val="24"/>
          <w:szCs w:val="24"/>
          <w:lang w:val="ro-RO"/>
        </w:rPr>
        <w:t>area</w:t>
      </w:r>
      <w:r w:rsidRPr="00F854F4">
        <w:rPr>
          <w:sz w:val="24"/>
          <w:szCs w:val="24"/>
          <w:lang w:val="ro-RO"/>
        </w:rPr>
        <w:t xml:space="preserve"> operaţi</w:t>
      </w:r>
      <w:r w:rsidR="0029669C">
        <w:rPr>
          <w:sz w:val="24"/>
          <w:szCs w:val="24"/>
          <w:lang w:val="ro-RO"/>
        </w:rPr>
        <w:t>ei de</w:t>
      </w:r>
      <w:r w:rsidRPr="00F854F4">
        <w:rPr>
          <w:sz w:val="24"/>
          <w:szCs w:val="24"/>
          <w:lang w:val="ro-RO"/>
        </w:rPr>
        <w:t xml:space="preserve"> îndreptare, în condiţii de securitate a muncii</w:t>
      </w:r>
      <w:r w:rsidR="0029669C">
        <w:rPr>
          <w:sz w:val="24"/>
          <w:szCs w:val="24"/>
          <w:lang w:val="ro-RO"/>
        </w:rPr>
        <w:t>;</w:t>
      </w:r>
    </w:p>
    <w:p w14:paraId="422FBCCD" w14:textId="7F9093AD" w:rsidR="00F854F4" w:rsidRPr="00F854F4" w:rsidRDefault="00F854F4" w:rsidP="00F854F4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o-RO"/>
        </w:rPr>
      </w:pPr>
      <w:r w:rsidRPr="00F854F4">
        <w:rPr>
          <w:sz w:val="24"/>
          <w:szCs w:val="24"/>
          <w:lang w:val="ro-RO"/>
        </w:rPr>
        <w:t>Preciz</w:t>
      </w:r>
      <w:r w:rsidR="0029669C">
        <w:rPr>
          <w:sz w:val="24"/>
          <w:szCs w:val="24"/>
          <w:lang w:val="ro-RO"/>
        </w:rPr>
        <w:t>area</w:t>
      </w:r>
      <w:r w:rsidRPr="00F854F4">
        <w:rPr>
          <w:sz w:val="24"/>
          <w:szCs w:val="24"/>
          <w:lang w:val="ro-RO"/>
        </w:rPr>
        <w:t xml:space="preserve"> scopul</w:t>
      </w:r>
      <w:r w:rsidR="0029669C">
        <w:rPr>
          <w:sz w:val="24"/>
          <w:szCs w:val="24"/>
          <w:lang w:val="ro-RO"/>
        </w:rPr>
        <w:t>ui</w:t>
      </w:r>
      <w:r w:rsidRPr="00F854F4">
        <w:rPr>
          <w:sz w:val="24"/>
          <w:szCs w:val="24"/>
          <w:lang w:val="ro-RO"/>
        </w:rPr>
        <w:t xml:space="preserve"> operaţiei de îndreptare, indic</w:t>
      </w:r>
      <w:r w:rsidR="0029669C">
        <w:rPr>
          <w:sz w:val="24"/>
          <w:szCs w:val="24"/>
          <w:lang w:val="ro-RO"/>
        </w:rPr>
        <w:t>area</w:t>
      </w:r>
      <w:r w:rsidRPr="00F854F4">
        <w:rPr>
          <w:sz w:val="24"/>
          <w:szCs w:val="24"/>
          <w:lang w:val="ro-RO"/>
        </w:rPr>
        <w:t xml:space="preserve"> fazel</w:t>
      </w:r>
      <w:r w:rsidR="0029669C">
        <w:rPr>
          <w:sz w:val="24"/>
          <w:szCs w:val="24"/>
          <w:lang w:val="ro-RO"/>
        </w:rPr>
        <w:t>or</w:t>
      </w:r>
      <w:r w:rsidRPr="00F854F4">
        <w:rPr>
          <w:sz w:val="24"/>
          <w:szCs w:val="24"/>
          <w:lang w:val="ro-RO"/>
        </w:rPr>
        <w:t xml:space="preserve"> de prelucrare şi </w:t>
      </w:r>
      <w:r w:rsidR="0029669C">
        <w:rPr>
          <w:sz w:val="24"/>
          <w:szCs w:val="24"/>
          <w:lang w:val="ro-RO"/>
        </w:rPr>
        <w:t xml:space="preserve">a </w:t>
      </w:r>
      <w:r w:rsidRPr="00F854F4">
        <w:rPr>
          <w:sz w:val="24"/>
          <w:szCs w:val="24"/>
          <w:lang w:val="ro-RO"/>
        </w:rPr>
        <w:t>scule</w:t>
      </w:r>
      <w:r w:rsidR="0029669C">
        <w:rPr>
          <w:sz w:val="24"/>
          <w:szCs w:val="24"/>
          <w:lang w:val="ro-RO"/>
        </w:rPr>
        <w:t>lor</w:t>
      </w:r>
      <w:r w:rsidRPr="00F854F4">
        <w:rPr>
          <w:sz w:val="24"/>
          <w:szCs w:val="24"/>
          <w:lang w:val="ro-RO"/>
        </w:rPr>
        <w:t xml:space="preserve"> folosite</w:t>
      </w:r>
      <w:r w:rsidR="0029669C">
        <w:rPr>
          <w:sz w:val="24"/>
          <w:szCs w:val="24"/>
          <w:lang w:val="ro-RO"/>
        </w:rPr>
        <w:t>;</w:t>
      </w:r>
    </w:p>
    <w:p w14:paraId="3C6AE20F" w14:textId="4C3546DC" w:rsidR="00F854F4" w:rsidRPr="00F854F4" w:rsidRDefault="00F854F4" w:rsidP="00F854F4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o-RO"/>
        </w:rPr>
      </w:pPr>
      <w:r w:rsidRPr="00F854F4">
        <w:rPr>
          <w:sz w:val="24"/>
          <w:szCs w:val="24"/>
          <w:lang w:val="ro-RO"/>
        </w:rPr>
        <w:t>Explic</w:t>
      </w:r>
      <w:r w:rsidR="0029669C">
        <w:rPr>
          <w:sz w:val="24"/>
          <w:szCs w:val="24"/>
          <w:lang w:val="ro-RO"/>
        </w:rPr>
        <w:t>area</w:t>
      </w:r>
      <w:r w:rsidRPr="00F854F4">
        <w:rPr>
          <w:sz w:val="24"/>
          <w:szCs w:val="24"/>
          <w:lang w:val="ro-RO"/>
        </w:rPr>
        <w:t xml:space="preserve"> modul</w:t>
      </w:r>
      <w:r w:rsidR="0029669C">
        <w:rPr>
          <w:sz w:val="24"/>
          <w:szCs w:val="24"/>
          <w:lang w:val="ro-RO"/>
        </w:rPr>
        <w:t>ui</w:t>
      </w:r>
      <w:r w:rsidRPr="00F854F4">
        <w:rPr>
          <w:sz w:val="24"/>
          <w:szCs w:val="24"/>
          <w:lang w:val="ro-RO"/>
        </w:rPr>
        <w:t xml:space="preserve"> de reglare a grosimii stratului de material detaşat la o trecere</w:t>
      </w:r>
      <w:r w:rsidR="0029669C">
        <w:rPr>
          <w:sz w:val="24"/>
          <w:szCs w:val="24"/>
          <w:lang w:val="ro-RO"/>
        </w:rPr>
        <w:t>;</w:t>
      </w:r>
    </w:p>
    <w:p w14:paraId="15CE2186" w14:textId="3747CF03" w:rsidR="00F854F4" w:rsidRDefault="00F854F4" w:rsidP="00F854F4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ro-RO"/>
        </w:rPr>
      </w:pPr>
      <w:r w:rsidRPr="00F854F4">
        <w:rPr>
          <w:sz w:val="24"/>
          <w:szCs w:val="24"/>
          <w:lang w:val="ro-RO"/>
        </w:rPr>
        <w:t>Preciz</w:t>
      </w:r>
      <w:r w:rsidR="0029669C">
        <w:rPr>
          <w:sz w:val="24"/>
          <w:szCs w:val="24"/>
          <w:lang w:val="ro-RO"/>
        </w:rPr>
        <w:t xml:space="preserve">area </w:t>
      </w:r>
      <w:r w:rsidRPr="00F854F4">
        <w:rPr>
          <w:sz w:val="24"/>
          <w:szCs w:val="24"/>
          <w:lang w:val="ro-RO"/>
        </w:rPr>
        <w:t>normele de protecţia muncii la maşina de îndreptat</w:t>
      </w:r>
      <w:r w:rsidR="0029669C">
        <w:rPr>
          <w:sz w:val="24"/>
          <w:szCs w:val="24"/>
          <w:lang w:val="ro-RO"/>
        </w:rPr>
        <w:t>.</w:t>
      </w:r>
    </w:p>
    <w:p w14:paraId="58DD725E" w14:textId="6A600A87" w:rsidR="008F45F3" w:rsidRPr="008F45F3" w:rsidRDefault="008F45F3" w:rsidP="008F45F3">
      <w:pPr>
        <w:jc w:val="both"/>
        <w:rPr>
          <w:rFonts w:cstheme="minorHAnsi"/>
          <w:sz w:val="24"/>
          <w:szCs w:val="24"/>
          <w:lang w:val="ro-RO"/>
        </w:rPr>
      </w:pPr>
    </w:p>
    <w:p w14:paraId="5A0F1B86" w14:textId="77777777" w:rsidR="008F45F3" w:rsidRPr="008F45F3" w:rsidRDefault="008F45F3" w:rsidP="008F45F3">
      <w:pPr>
        <w:spacing w:after="0" w:line="360" w:lineRule="auto"/>
        <w:jc w:val="both"/>
        <w:rPr>
          <w:rFonts w:cstheme="minorHAnsi"/>
          <w:iCs/>
          <w:sz w:val="24"/>
          <w:szCs w:val="24"/>
          <w:lang w:val="ro-RO"/>
        </w:rPr>
      </w:pPr>
      <w:r w:rsidRPr="008F45F3">
        <w:rPr>
          <w:rFonts w:cstheme="minorHAnsi"/>
          <w:b/>
          <w:iCs/>
          <w:sz w:val="24"/>
          <w:szCs w:val="24"/>
          <w:lang w:val="ro-RO"/>
        </w:rPr>
        <w:t>Timp de lucru</w:t>
      </w:r>
      <w:r w:rsidRPr="008F45F3">
        <w:rPr>
          <w:rFonts w:cstheme="minorHAnsi"/>
          <w:iCs/>
          <w:sz w:val="24"/>
          <w:szCs w:val="24"/>
          <w:lang w:val="ro-RO"/>
        </w:rPr>
        <w:t>: 60 min</w:t>
      </w:r>
    </w:p>
    <w:p w14:paraId="109FCA1C" w14:textId="77777777" w:rsidR="008F45F3" w:rsidRPr="00A16C7D" w:rsidRDefault="008F45F3" w:rsidP="008F45F3">
      <w:pPr>
        <w:spacing w:after="0" w:line="360" w:lineRule="auto"/>
        <w:jc w:val="both"/>
        <w:rPr>
          <w:rFonts w:cstheme="minorHAnsi"/>
          <w:b/>
          <w:iCs/>
          <w:sz w:val="24"/>
          <w:szCs w:val="24"/>
          <w:lang w:val="ro-RO"/>
        </w:rPr>
      </w:pPr>
      <w:r w:rsidRPr="00A16C7D">
        <w:rPr>
          <w:rFonts w:cstheme="minorHAnsi"/>
          <w:b/>
          <w:iCs/>
          <w:sz w:val="24"/>
          <w:szCs w:val="24"/>
          <w:lang w:val="ro-RO"/>
        </w:rPr>
        <w:t xml:space="preserve">Materiale, echipamente necesare realizarii temei propuse: </w:t>
      </w:r>
    </w:p>
    <w:p w14:paraId="5ED1DF7B" w14:textId="77777777" w:rsidR="00A16C7D" w:rsidRDefault="008F45F3" w:rsidP="008F45F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A16C7D">
        <w:rPr>
          <w:rFonts w:cstheme="minorHAnsi"/>
          <w:sz w:val="24"/>
          <w:szCs w:val="24"/>
          <w:lang w:val="ro-RO"/>
        </w:rPr>
        <w:t>Repere din lemn masiv</w:t>
      </w:r>
      <w:r w:rsidR="00A16C7D">
        <w:rPr>
          <w:rFonts w:cstheme="minorHAnsi"/>
          <w:sz w:val="24"/>
          <w:szCs w:val="24"/>
          <w:lang w:val="ro-RO"/>
        </w:rPr>
        <w:t>;</w:t>
      </w:r>
    </w:p>
    <w:p w14:paraId="38D5F688" w14:textId="77777777" w:rsidR="00A16C7D" w:rsidRPr="00A16C7D" w:rsidRDefault="008F45F3" w:rsidP="008F45F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A16C7D">
        <w:rPr>
          <w:rFonts w:cstheme="minorHAnsi"/>
          <w:sz w:val="24"/>
          <w:lang w:val="ro-RO"/>
        </w:rPr>
        <w:t>Maşina de îndreptat, cuţite pentru îndreptat</w:t>
      </w:r>
      <w:r w:rsidR="00A16C7D">
        <w:rPr>
          <w:rFonts w:cstheme="minorHAnsi"/>
          <w:sz w:val="24"/>
          <w:lang w:val="ro-RO"/>
        </w:rPr>
        <w:t>;</w:t>
      </w:r>
    </w:p>
    <w:p w14:paraId="100F7944" w14:textId="035F986D" w:rsidR="008F45F3" w:rsidRPr="00A16C7D" w:rsidRDefault="008F45F3" w:rsidP="008F45F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  <w:lang w:val="ro-RO"/>
        </w:rPr>
      </w:pPr>
      <w:r w:rsidRPr="00A16C7D">
        <w:rPr>
          <w:rFonts w:cstheme="minorHAnsi"/>
          <w:sz w:val="24"/>
          <w:lang w:val="ro-RO"/>
        </w:rPr>
        <w:t>Echer de 90</w:t>
      </w:r>
      <w:r w:rsidR="00A16C7D">
        <w:rPr>
          <w:rFonts w:cstheme="minorHAnsi"/>
          <w:sz w:val="24"/>
          <w:lang w:val="ro-RO"/>
        </w:rPr>
        <w:t>.</w:t>
      </w:r>
    </w:p>
    <w:p w14:paraId="0180DADA" w14:textId="47588FB2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2B8D89D7" w14:textId="6FEDCACE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108A288A" w14:textId="1F41F899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40EABD7B" w14:textId="0873DE7F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602B5433" w14:textId="794A0CDA" w:rsidR="008F45F3" w:rsidRDefault="008F45F3" w:rsidP="008F45F3">
      <w:pPr>
        <w:jc w:val="both"/>
        <w:rPr>
          <w:sz w:val="24"/>
          <w:szCs w:val="24"/>
          <w:lang w:val="ro-RO"/>
        </w:rPr>
      </w:pPr>
    </w:p>
    <w:p w14:paraId="1D53B786" w14:textId="77777777" w:rsidR="008F45F3" w:rsidRDefault="008F45F3" w:rsidP="008F45F3">
      <w:pPr>
        <w:jc w:val="both"/>
        <w:rPr>
          <w:sz w:val="24"/>
          <w:szCs w:val="24"/>
          <w:lang w:val="ro-RO"/>
        </w:rPr>
        <w:sectPr w:rsidR="008F45F3" w:rsidSect="006846D4"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</w:p>
    <w:tbl>
      <w:tblPr>
        <w:tblW w:w="12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"/>
        <w:gridCol w:w="3109"/>
        <w:gridCol w:w="9"/>
        <w:gridCol w:w="6237"/>
        <w:gridCol w:w="1134"/>
        <w:gridCol w:w="1134"/>
      </w:tblGrid>
      <w:tr w:rsidR="00C326B6" w:rsidRPr="002F1973" w14:paraId="36FA0F96" w14:textId="4123F4CD" w:rsidTr="002B1364">
        <w:trPr>
          <w:trHeight w:val="869"/>
          <w:jc w:val="center"/>
        </w:trPr>
        <w:tc>
          <w:tcPr>
            <w:tcW w:w="693" w:type="dxa"/>
            <w:shd w:val="clear" w:color="auto" w:fill="D9D9D9"/>
            <w:vAlign w:val="center"/>
          </w:tcPr>
          <w:p w14:paraId="07A24D3C" w14:textId="77777777" w:rsidR="00C326B6" w:rsidRPr="002F1973" w:rsidRDefault="00C326B6" w:rsidP="00D5632B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lastRenderedPageBreak/>
              <w:t>Nr. crt.</w:t>
            </w:r>
          </w:p>
        </w:tc>
        <w:tc>
          <w:tcPr>
            <w:tcW w:w="3134" w:type="dxa"/>
            <w:gridSpan w:val="2"/>
            <w:shd w:val="clear" w:color="auto" w:fill="D9D9D9"/>
            <w:vAlign w:val="center"/>
          </w:tcPr>
          <w:p w14:paraId="7879B5A9" w14:textId="787590EB" w:rsidR="00C326B6" w:rsidRPr="002F1973" w:rsidRDefault="00C326B6" w:rsidP="00C326B6">
            <w:pPr>
              <w:spacing w:after="0"/>
              <w:ind w:left="34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 w:rsidRPr="002F1973">
              <w:rPr>
                <w:rFonts w:cstheme="minorHAnsi"/>
                <w:lang w:val="ro-RO"/>
              </w:rPr>
              <w:t xml:space="preserve">A. Criterii de evaluare </w:t>
            </w:r>
          </w:p>
        </w:tc>
        <w:tc>
          <w:tcPr>
            <w:tcW w:w="6246" w:type="dxa"/>
            <w:gridSpan w:val="2"/>
            <w:shd w:val="clear" w:color="auto" w:fill="D9D9D9"/>
            <w:vAlign w:val="center"/>
          </w:tcPr>
          <w:p w14:paraId="703AFD71" w14:textId="1A5A4B97" w:rsidR="00C326B6" w:rsidRPr="002F1973" w:rsidRDefault="00C326B6" w:rsidP="00D5632B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 xml:space="preserve">Indicatori de realizare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219CB5E" w14:textId="77777777" w:rsidR="00C326B6" w:rsidRPr="002F1973" w:rsidRDefault="00C326B6" w:rsidP="00D5632B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Punctaj maxim pe indicator</w:t>
            </w:r>
          </w:p>
        </w:tc>
        <w:tc>
          <w:tcPr>
            <w:tcW w:w="1134" w:type="dxa"/>
            <w:shd w:val="clear" w:color="auto" w:fill="D9D9D9"/>
          </w:tcPr>
          <w:p w14:paraId="1B732EAC" w14:textId="1DB6759C" w:rsidR="00C326B6" w:rsidRPr="002F1973" w:rsidRDefault="00C326B6" w:rsidP="00D5632B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Punctaj acordat</w:t>
            </w:r>
          </w:p>
        </w:tc>
      </w:tr>
      <w:tr w:rsidR="00C326B6" w:rsidRPr="002F1973" w14:paraId="772F2A1E" w14:textId="1563D67C" w:rsidTr="00C326B6">
        <w:trPr>
          <w:trHeight w:val="255"/>
          <w:jc w:val="center"/>
        </w:trPr>
        <w:tc>
          <w:tcPr>
            <w:tcW w:w="693" w:type="dxa"/>
            <w:vMerge w:val="restart"/>
          </w:tcPr>
          <w:p w14:paraId="40478E2E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1.</w:t>
            </w:r>
          </w:p>
        </w:tc>
        <w:tc>
          <w:tcPr>
            <w:tcW w:w="3134" w:type="dxa"/>
            <w:gridSpan w:val="2"/>
            <w:vMerge w:val="restart"/>
          </w:tcPr>
          <w:p w14:paraId="14266350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2F1973">
              <w:rPr>
                <w:rFonts w:cstheme="minorHAnsi"/>
                <w:b/>
                <w:bCs/>
                <w:lang w:val="ro-RO"/>
              </w:rPr>
              <w:t xml:space="preserve">Pregătirea locului de muncă  </w:t>
            </w:r>
          </w:p>
          <w:p w14:paraId="1FBCBD6B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2F1973">
              <w:rPr>
                <w:rFonts w:cstheme="minorHAnsi"/>
                <w:b/>
                <w:bCs/>
                <w:lang w:val="ro-RO"/>
              </w:rPr>
              <w:t xml:space="preserve">                                (max 30 p)</w:t>
            </w:r>
          </w:p>
        </w:tc>
        <w:tc>
          <w:tcPr>
            <w:tcW w:w="6246" w:type="dxa"/>
            <w:gridSpan w:val="2"/>
          </w:tcPr>
          <w:p w14:paraId="26BB850B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Pregătirea  reperelor pentru prelucrare</w:t>
            </w:r>
          </w:p>
        </w:tc>
        <w:tc>
          <w:tcPr>
            <w:tcW w:w="1134" w:type="dxa"/>
          </w:tcPr>
          <w:p w14:paraId="02EBC24E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34" w:type="dxa"/>
          </w:tcPr>
          <w:p w14:paraId="32280660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C326B6" w:rsidRPr="002F1973" w14:paraId="685E283A" w14:textId="4489549C" w:rsidTr="00C326B6">
        <w:trPr>
          <w:trHeight w:val="255"/>
          <w:jc w:val="center"/>
        </w:trPr>
        <w:tc>
          <w:tcPr>
            <w:tcW w:w="693" w:type="dxa"/>
            <w:vMerge/>
          </w:tcPr>
          <w:p w14:paraId="676FBBB4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4480DD81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1EBE7408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Alegerea sculelor  şi fixarea lor  în arborele port-sculă</w:t>
            </w:r>
            <w:r w:rsidRPr="002F1973">
              <w:rPr>
                <w:rFonts w:cstheme="minorHAnsi"/>
                <w:bCs/>
                <w:lang w:val="ro-RO"/>
              </w:rPr>
              <w:tab/>
            </w:r>
          </w:p>
        </w:tc>
        <w:tc>
          <w:tcPr>
            <w:tcW w:w="1134" w:type="dxa"/>
          </w:tcPr>
          <w:p w14:paraId="0B762C67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637FC64D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C326B6" w:rsidRPr="002F1973" w14:paraId="666D014D" w14:textId="37E76BD0" w:rsidTr="00C326B6">
        <w:trPr>
          <w:trHeight w:val="255"/>
          <w:jc w:val="center"/>
        </w:trPr>
        <w:tc>
          <w:tcPr>
            <w:tcW w:w="693" w:type="dxa"/>
            <w:vMerge/>
          </w:tcPr>
          <w:p w14:paraId="7F3A3140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768071F0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389FF09C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 xml:space="preserve">Reglarea maşinii                                                          </w:t>
            </w:r>
          </w:p>
        </w:tc>
        <w:tc>
          <w:tcPr>
            <w:tcW w:w="1134" w:type="dxa"/>
          </w:tcPr>
          <w:p w14:paraId="6ADE6437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15 p</w:t>
            </w:r>
          </w:p>
        </w:tc>
        <w:tc>
          <w:tcPr>
            <w:tcW w:w="1134" w:type="dxa"/>
          </w:tcPr>
          <w:p w14:paraId="441FDD5C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C326B6" w:rsidRPr="002F1973" w14:paraId="49F33C77" w14:textId="157BE140" w:rsidTr="00C326B6">
        <w:trPr>
          <w:trHeight w:val="90"/>
          <w:jc w:val="center"/>
        </w:trPr>
        <w:tc>
          <w:tcPr>
            <w:tcW w:w="693" w:type="dxa"/>
            <w:vMerge w:val="restart"/>
          </w:tcPr>
          <w:p w14:paraId="7ED7DA6F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2.</w:t>
            </w:r>
          </w:p>
        </w:tc>
        <w:tc>
          <w:tcPr>
            <w:tcW w:w="3134" w:type="dxa"/>
            <w:gridSpan w:val="2"/>
            <w:vMerge w:val="restart"/>
          </w:tcPr>
          <w:p w14:paraId="39E3D101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2F1973">
              <w:rPr>
                <w:rFonts w:cstheme="minorHAnsi"/>
                <w:b/>
                <w:bCs/>
                <w:lang w:val="ro-RO"/>
              </w:rPr>
              <w:t>Efectuarea operaţiei de îndreptare în condiţii de securitate a muncii (max 30 p)</w:t>
            </w:r>
          </w:p>
        </w:tc>
        <w:tc>
          <w:tcPr>
            <w:tcW w:w="6246" w:type="dxa"/>
            <w:gridSpan w:val="2"/>
          </w:tcPr>
          <w:p w14:paraId="73D5F6CA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 xml:space="preserve">Executarea operaţiei de îndreptare a unei feţe </w:t>
            </w:r>
          </w:p>
        </w:tc>
        <w:tc>
          <w:tcPr>
            <w:tcW w:w="1134" w:type="dxa"/>
          </w:tcPr>
          <w:p w14:paraId="7269A502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4C7D0B06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C326B6" w:rsidRPr="002F1973" w14:paraId="0D0D137D" w14:textId="741CB68D" w:rsidTr="00C326B6">
        <w:trPr>
          <w:trHeight w:val="90"/>
          <w:jc w:val="center"/>
        </w:trPr>
        <w:tc>
          <w:tcPr>
            <w:tcW w:w="693" w:type="dxa"/>
            <w:vMerge/>
          </w:tcPr>
          <w:p w14:paraId="1363850A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6BF38202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77CF7B76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Executarea operaţiei de îndreptare a cantului</w:t>
            </w:r>
          </w:p>
        </w:tc>
        <w:tc>
          <w:tcPr>
            <w:tcW w:w="1134" w:type="dxa"/>
          </w:tcPr>
          <w:p w14:paraId="6DC05E11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0C94231B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C326B6" w:rsidRPr="002F1973" w14:paraId="7BF3A90E" w14:textId="2A137B3B" w:rsidTr="00C326B6">
        <w:trPr>
          <w:trHeight w:val="90"/>
          <w:jc w:val="center"/>
        </w:trPr>
        <w:tc>
          <w:tcPr>
            <w:tcW w:w="693" w:type="dxa"/>
            <w:vMerge/>
          </w:tcPr>
          <w:p w14:paraId="49B16B3D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366BF248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663A75F1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Respectarea normelor de protecţia muncii la maşina de îndreptat</w:t>
            </w:r>
          </w:p>
        </w:tc>
        <w:tc>
          <w:tcPr>
            <w:tcW w:w="1134" w:type="dxa"/>
          </w:tcPr>
          <w:p w14:paraId="6BCB8AD2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486B57A8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C326B6" w:rsidRPr="002F1973" w14:paraId="652B9AAB" w14:textId="590E9DF9" w:rsidTr="00C326B6">
        <w:trPr>
          <w:trHeight w:val="255"/>
          <w:jc w:val="center"/>
        </w:trPr>
        <w:tc>
          <w:tcPr>
            <w:tcW w:w="718" w:type="dxa"/>
            <w:gridSpan w:val="2"/>
            <w:shd w:val="clear" w:color="auto" w:fill="FFFFFF" w:themeFill="background1"/>
          </w:tcPr>
          <w:p w14:paraId="4DA96E67" w14:textId="77777777" w:rsidR="00C326B6" w:rsidRPr="002F1973" w:rsidRDefault="00C326B6" w:rsidP="00D5632B">
            <w:pPr>
              <w:spacing w:after="0"/>
              <w:rPr>
                <w:rFonts w:cstheme="minorHAnsi"/>
                <w:b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3</w:t>
            </w:r>
            <w:r w:rsidRPr="002F1973">
              <w:rPr>
                <w:rFonts w:cstheme="minorHAnsi"/>
                <w:b/>
                <w:bCs/>
                <w:lang w:val="ro-RO"/>
              </w:rPr>
              <w:t>.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77FD4A0B" w14:textId="77777777" w:rsidR="00C326B6" w:rsidRPr="002F1973" w:rsidRDefault="00C326B6" w:rsidP="00D5632B">
            <w:pPr>
              <w:spacing w:after="0"/>
              <w:rPr>
                <w:rFonts w:cstheme="minorHAnsi"/>
                <w:b/>
                <w:bCs/>
                <w:lang w:val="ro-RO"/>
              </w:rPr>
            </w:pPr>
            <w:r w:rsidRPr="002F1973">
              <w:rPr>
                <w:rFonts w:cstheme="minorHAnsi"/>
                <w:b/>
                <w:bCs/>
                <w:lang w:val="ro-RO"/>
              </w:rPr>
              <w:t>Verificarea operaţiei de îndreptare                (max 10 p)</w:t>
            </w:r>
          </w:p>
        </w:tc>
        <w:tc>
          <w:tcPr>
            <w:tcW w:w="6237" w:type="dxa"/>
            <w:shd w:val="clear" w:color="auto" w:fill="FFFFFF" w:themeFill="background1"/>
          </w:tcPr>
          <w:p w14:paraId="4B0E8606" w14:textId="77777777" w:rsidR="00C326B6" w:rsidRPr="002F1973" w:rsidRDefault="00C326B6" w:rsidP="00D5632B">
            <w:pPr>
              <w:spacing w:after="0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Verificarea perpendicularităţii faţă-cant</w:t>
            </w:r>
          </w:p>
        </w:tc>
        <w:tc>
          <w:tcPr>
            <w:tcW w:w="1134" w:type="dxa"/>
            <w:shd w:val="clear" w:color="auto" w:fill="FFFFFF" w:themeFill="background1"/>
          </w:tcPr>
          <w:p w14:paraId="0738821A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  <w:shd w:val="clear" w:color="auto" w:fill="FFFFFF" w:themeFill="background1"/>
          </w:tcPr>
          <w:p w14:paraId="20CF4069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C326B6" w:rsidRPr="002F1973" w14:paraId="1337C581" w14:textId="49E6C5A6" w:rsidTr="00C326B6">
        <w:trPr>
          <w:jc w:val="center"/>
        </w:trPr>
        <w:tc>
          <w:tcPr>
            <w:tcW w:w="693" w:type="dxa"/>
            <w:vMerge w:val="restart"/>
          </w:tcPr>
          <w:p w14:paraId="2F546CEC" w14:textId="692A4F1A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4</w:t>
            </w:r>
            <w:r w:rsidRPr="002F1973">
              <w:rPr>
                <w:rFonts w:cstheme="minorHAnsi"/>
                <w:bCs/>
                <w:lang w:val="ro-RO"/>
              </w:rPr>
              <w:t>.</w:t>
            </w:r>
          </w:p>
        </w:tc>
        <w:tc>
          <w:tcPr>
            <w:tcW w:w="3134" w:type="dxa"/>
            <w:gridSpan w:val="2"/>
            <w:vMerge w:val="restart"/>
          </w:tcPr>
          <w:p w14:paraId="54E35A19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2F1973">
              <w:rPr>
                <w:rFonts w:cstheme="minorHAnsi"/>
                <w:b/>
                <w:bCs/>
                <w:lang w:val="ro-RO"/>
              </w:rPr>
              <w:t xml:space="preserve">Prezentarea  sarcinilor de lucru realizate </w:t>
            </w:r>
          </w:p>
          <w:p w14:paraId="31044C0C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2F1973">
              <w:rPr>
                <w:rFonts w:cstheme="minorHAnsi"/>
                <w:b/>
                <w:bCs/>
                <w:lang w:val="ro-RO"/>
              </w:rPr>
              <w:t xml:space="preserve">                                 (max 30 p)</w:t>
            </w:r>
          </w:p>
        </w:tc>
        <w:tc>
          <w:tcPr>
            <w:tcW w:w="6246" w:type="dxa"/>
            <w:gridSpan w:val="2"/>
          </w:tcPr>
          <w:p w14:paraId="0CE62F78" w14:textId="6E213EEF" w:rsidR="00C326B6" w:rsidRPr="002F1973" w:rsidRDefault="00864E6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lang w:val="pt-BR"/>
              </w:rPr>
              <w:t>Utilizarea terminologiei de specialitate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75B7D087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3539526A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C326B6" w:rsidRPr="002F1973" w14:paraId="797DB493" w14:textId="731B6F91" w:rsidTr="00C326B6">
        <w:trPr>
          <w:jc w:val="center"/>
        </w:trPr>
        <w:tc>
          <w:tcPr>
            <w:tcW w:w="693" w:type="dxa"/>
            <w:vMerge/>
          </w:tcPr>
          <w:p w14:paraId="5DA098E3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7516310D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6F64B1D6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Explicarea modului de reglare a grosimii stratului de material detaşat.</w:t>
            </w:r>
          </w:p>
        </w:tc>
        <w:tc>
          <w:tcPr>
            <w:tcW w:w="1134" w:type="dxa"/>
          </w:tcPr>
          <w:p w14:paraId="05075129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7E93FD51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C326B6" w:rsidRPr="002F1973" w14:paraId="37136EE2" w14:textId="0E69FF25" w:rsidTr="00C326B6">
        <w:trPr>
          <w:jc w:val="center"/>
        </w:trPr>
        <w:tc>
          <w:tcPr>
            <w:tcW w:w="693" w:type="dxa"/>
            <w:vMerge/>
          </w:tcPr>
          <w:p w14:paraId="668553A0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23E61471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4CAAFB6E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Precizarea a cel puţin 3 norme de protecţia muncii la maşina de îndreptat.</w:t>
            </w:r>
          </w:p>
        </w:tc>
        <w:tc>
          <w:tcPr>
            <w:tcW w:w="1134" w:type="dxa"/>
          </w:tcPr>
          <w:p w14:paraId="567C96A2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2F1973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136DE584" w14:textId="77777777" w:rsidR="00C326B6" w:rsidRPr="002F1973" w:rsidRDefault="00C326B6" w:rsidP="00D5632B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C326B6" w:rsidRPr="002F1973" w14:paraId="6131B30A" w14:textId="7A0ABFD5" w:rsidTr="00C326B6">
        <w:trPr>
          <w:jc w:val="center"/>
        </w:trPr>
        <w:tc>
          <w:tcPr>
            <w:tcW w:w="11207" w:type="dxa"/>
            <w:gridSpan w:val="6"/>
          </w:tcPr>
          <w:p w14:paraId="045C36BE" w14:textId="5660B71C" w:rsidR="00C326B6" w:rsidRPr="002F1973" w:rsidRDefault="00C326B6" w:rsidP="00D5632B">
            <w:pPr>
              <w:spacing w:after="0"/>
              <w:jc w:val="right"/>
              <w:rPr>
                <w:rFonts w:cstheme="minorHAnsi"/>
                <w:b/>
                <w:bCs/>
                <w:vertAlign w:val="superscript"/>
                <w:lang w:val="ro-RO"/>
              </w:rPr>
            </w:pPr>
            <w:r w:rsidRPr="002F1973">
              <w:rPr>
                <w:rFonts w:cstheme="minorHAnsi"/>
                <w:b/>
                <w:bCs/>
                <w:lang w:val="ro-RO"/>
              </w:rPr>
              <w:t>PUNCTAJ  FINAL</w:t>
            </w:r>
          </w:p>
        </w:tc>
        <w:tc>
          <w:tcPr>
            <w:tcW w:w="1134" w:type="dxa"/>
          </w:tcPr>
          <w:p w14:paraId="096E4824" w14:textId="77777777" w:rsidR="00C326B6" w:rsidRPr="002F1973" w:rsidRDefault="00C326B6" w:rsidP="00D5632B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28DC0FB7" w14:textId="77777777" w:rsidR="008F45F3" w:rsidRPr="002F1973" w:rsidRDefault="008F45F3" w:rsidP="008F45F3">
      <w:pPr>
        <w:jc w:val="both"/>
        <w:rPr>
          <w:rFonts w:cstheme="minorHAnsi"/>
          <w:sz w:val="24"/>
          <w:szCs w:val="24"/>
          <w:lang w:val="ro-RO"/>
        </w:rPr>
      </w:pPr>
    </w:p>
    <w:p w14:paraId="159A6EF8" w14:textId="609FCEFF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p w14:paraId="6DD50199" w14:textId="1FAB392E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p w14:paraId="06BD5116" w14:textId="27DC7563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p w14:paraId="4F9019E0" w14:textId="663D8814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p w14:paraId="619A6212" w14:textId="7AB14193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p w14:paraId="7D2D99F6" w14:textId="5978726B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p w14:paraId="7CCA5D0B" w14:textId="7A605798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p w14:paraId="5D0D51EF" w14:textId="630D376E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p w14:paraId="0D146F99" w14:textId="640A04FD" w:rsidR="00F854F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p w14:paraId="6F6E57E4" w14:textId="77777777" w:rsidR="00F854F4" w:rsidRPr="006846D4" w:rsidRDefault="00F854F4" w:rsidP="006846D4">
      <w:pPr>
        <w:jc w:val="center"/>
        <w:rPr>
          <w:b/>
          <w:bCs/>
          <w:sz w:val="24"/>
          <w:szCs w:val="24"/>
          <w:lang w:val="ro-RO"/>
        </w:rPr>
      </w:pPr>
    </w:p>
    <w:sectPr w:rsidR="00F854F4" w:rsidRPr="006846D4" w:rsidSect="008F45F3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C578E" w14:textId="77777777" w:rsidR="000C436A" w:rsidRDefault="000C436A" w:rsidP="00A5687C">
      <w:pPr>
        <w:spacing w:after="0" w:line="240" w:lineRule="auto"/>
      </w:pPr>
      <w:r>
        <w:separator/>
      </w:r>
    </w:p>
  </w:endnote>
  <w:endnote w:type="continuationSeparator" w:id="0">
    <w:p w14:paraId="7FABF92A" w14:textId="77777777" w:rsidR="000C436A" w:rsidRDefault="000C436A" w:rsidP="00A5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0E129" w14:textId="77777777" w:rsidR="000C436A" w:rsidRDefault="000C436A" w:rsidP="00A5687C">
      <w:pPr>
        <w:spacing w:after="0" w:line="240" w:lineRule="auto"/>
      </w:pPr>
      <w:r>
        <w:separator/>
      </w:r>
    </w:p>
  </w:footnote>
  <w:footnote w:type="continuationSeparator" w:id="0">
    <w:p w14:paraId="7D0116A7" w14:textId="77777777" w:rsidR="000C436A" w:rsidRDefault="000C436A" w:rsidP="00A56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74BC0"/>
    <w:multiLevelType w:val="hybridMultilevel"/>
    <w:tmpl w:val="FE3E2AD4"/>
    <w:lvl w:ilvl="0" w:tplc="710C3BE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064FE"/>
    <w:multiLevelType w:val="hybridMultilevel"/>
    <w:tmpl w:val="3A6A56F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B4C25"/>
    <w:multiLevelType w:val="hybridMultilevel"/>
    <w:tmpl w:val="BA90B71A"/>
    <w:lvl w:ilvl="0" w:tplc="DC9E5A3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B8"/>
    <w:rsid w:val="000C436A"/>
    <w:rsid w:val="000D5E0B"/>
    <w:rsid w:val="00146EB8"/>
    <w:rsid w:val="0029669C"/>
    <w:rsid w:val="002E4C4E"/>
    <w:rsid w:val="002F1973"/>
    <w:rsid w:val="006846D4"/>
    <w:rsid w:val="00773AD7"/>
    <w:rsid w:val="00864E66"/>
    <w:rsid w:val="008747BA"/>
    <w:rsid w:val="008F45F3"/>
    <w:rsid w:val="00955E55"/>
    <w:rsid w:val="00A16C7D"/>
    <w:rsid w:val="00A5687C"/>
    <w:rsid w:val="00C326B6"/>
    <w:rsid w:val="00F854F4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0A36"/>
  <w15:chartTrackingRefBased/>
  <w15:docId w15:val="{0DA10B5C-451B-4F3A-AFBF-018CB840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1">
    <w:name w:val="Grid Table 5 Dark Accent 1"/>
    <w:basedOn w:val="TableNormal"/>
    <w:uiPriority w:val="50"/>
    <w:rsid w:val="006846D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F854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A5687C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687C"/>
    <w:rPr>
      <w:rFonts w:ascii="Cambria" w:eastAsia="MS Mincho" w:hAnsi="Cambria" w:cs="Times New Roman"/>
      <w:sz w:val="24"/>
      <w:szCs w:val="24"/>
      <w:lang w:eastAsia="ja-JP"/>
    </w:rPr>
  </w:style>
  <w:style w:type="character" w:styleId="FootnoteReference">
    <w:name w:val="footnote reference"/>
    <w:uiPriority w:val="99"/>
    <w:semiHidden/>
    <w:rsid w:val="00A5687C"/>
    <w:rPr>
      <w:vertAlign w:val="superscript"/>
    </w:rPr>
  </w:style>
  <w:style w:type="paragraph" w:customStyle="1" w:styleId="Indent1">
    <w:name w:val="Indent 1"/>
    <w:rsid w:val="00A5687C"/>
    <w:pPr>
      <w:tabs>
        <w:tab w:val="left" w:pos="567"/>
      </w:tabs>
      <w:spacing w:after="0" w:line="240" w:lineRule="auto"/>
      <w:ind w:left="567" w:hanging="567"/>
    </w:pPr>
    <w:rPr>
      <w:rFonts w:ascii="Arial Narrow" w:eastAsia="Times New Roman" w:hAnsi="Arial Narrow" w:cs="Times New Roman"/>
      <w:snapToGrid w:val="0"/>
      <w:color w:val="00000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corina_hrimiuc@yahoo.com</dc:creator>
  <cp:keywords/>
  <dc:description/>
  <cp:lastModifiedBy>D</cp:lastModifiedBy>
  <cp:revision>9</cp:revision>
  <dcterms:created xsi:type="dcterms:W3CDTF">2022-05-16T09:05:00Z</dcterms:created>
  <dcterms:modified xsi:type="dcterms:W3CDTF">2022-08-23T12:25:00Z</dcterms:modified>
</cp:coreProperties>
</file>