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891890" w14:paraId="38AAEC2E" w14:textId="77777777" w:rsidTr="000B710D">
        <w:tc>
          <w:tcPr>
            <w:tcW w:w="889" w:type="pct"/>
          </w:tcPr>
          <w:p w14:paraId="1445D300" w14:textId="77777777" w:rsidR="00381583" w:rsidRPr="00891890" w:rsidRDefault="00381583" w:rsidP="00381583">
            <w:pPr>
              <w:jc w:val="both"/>
              <w:rPr>
                <w:b/>
                <w:lang w:val="ro-RO"/>
              </w:rPr>
            </w:pPr>
            <w:r w:rsidRPr="00891890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891890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891890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891890" w14:paraId="42503713" w14:textId="77777777" w:rsidTr="000B710D">
        <w:tc>
          <w:tcPr>
            <w:tcW w:w="889" w:type="pct"/>
          </w:tcPr>
          <w:p w14:paraId="103369C5" w14:textId="77777777" w:rsidR="00381583" w:rsidRPr="00891890" w:rsidRDefault="00381583" w:rsidP="00381583">
            <w:pPr>
              <w:jc w:val="both"/>
              <w:rPr>
                <w:b/>
                <w:lang w:val="ro-RO"/>
              </w:rPr>
            </w:pPr>
            <w:r w:rsidRPr="00891890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3F85BCAD" w:rsidR="00381583" w:rsidRPr="00891890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891890">
              <w:rPr>
                <w:lang w:val="ro-RO"/>
              </w:rPr>
              <w:t>Coafor stilist, Frizer-coafor-</w:t>
            </w:r>
            <w:proofErr w:type="spellStart"/>
            <w:r w:rsidRPr="00891890">
              <w:rPr>
                <w:lang w:val="ro-RO"/>
              </w:rPr>
              <w:t>manichiurist</w:t>
            </w:r>
            <w:proofErr w:type="spellEnd"/>
            <w:r w:rsidRPr="00891890">
              <w:rPr>
                <w:lang w:val="ro-RO"/>
              </w:rPr>
              <w:t>-pedichiurist</w:t>
            </w:r>
          </w:p>
        </w:tc>
      </w:tr>
      <w:tr w:rsidR="00381583" w:rsidRPr="00891890" w14:paraId="6A5F6A7F" w14:textId="77777777" w:rsidTr="000B710D">
        <w:tc>
          <w:tcPr>
            <w:tcW w:w="889" w:type="pct"/>
          </w:tcPr>
          <w:p w14:paraId="1A5D9AF0" w14:textId="77777777" w:rsidR="00381583" w:rsidRPr="00891890" w:rsidRDefault="00381583" w:rsidP="00381583">
            <w:pPr>
              <w:jc w:val="both"/>
              <w:rPr>
                <w:b/>
                <w:lang w:val="ro-RO"/>
              </w:rPr>
            </w:pPr>
            <w:r w:rsidRPr="00891890">
              <w:rPr>
                <w:b/>
                <w:lang w:val="ro-RO"/>
              </w:rPr>
              <w:t>Modul</w:t>
            </w:r>
          </w:p>
        </w:tc>
        <w:tc>
          <w:tcPr>
            <w:tcW w:w="4111" w:type="pct"/>
          </w:tcPr>
          <w:p w14:paraId="140DA429" w14:textId="06272728" w:rsidR="00381583" w:rsidRPr="00891890" w:rsidRDefault="00891890" w:rsidP="00381583">
            <w:pPr>
              <w:jc w:val="both"/>
              <w:rPr>
                <w:color w:val="C00000"/>
                <w:lang w:val="ro-RO"/>
              </w:rPr>
            </w:pPr>
            <w:r w:rsidRPr="00891890">
              <w:rPr>
                <w:color w:val="000000" w:themeColor="text1"/>
                <w:lang w:val="ro-RO"/>
              </w:rPr>
              <w:t>CONSILIEREA CLIENTULUI</w:t>
            </w:r>
          </w:p>
        </w:tc>
      </w:tr>
      <w:tr w:rsidR="00381583" w:rsidRPr="00891890" w14:paraId="6A8DBC62" w14:textId="77777777" w:rsidTr="000B710D">
        <w:tc>
          <w:tcPr>
            <w:tcW w:w="889" w:type="pct"/>
          </w:tcPr>
          <w:p w14:paraId="69856D6A" w14:textId="77777777" w:rsidR="00381583" w:rsidRPr="00891890" w:rsidRDefault="00381583" w:rsidP="00381583">
            <w:pPr>
              <w:jc w:val="both"/>
              <w:rPr>
                <w:b/>
                <w:lang w:val="ro-RO"/>
              </w:rPr>
            </w:pPr>
            <w:r w:rsidRPr="00891890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1B9B6286" w:rsidR="00381583" w:rsidRPr="00891890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891890">
              <w:rPr>
                <w:lang w:val="ro-RO"/>
              </w:rPr>
              <w:t xml:space="preserve">a </w:t>
            </w:r>
            <w:r w:rsidR="0085182D" w:rsidRPr="00891890">
              <w:rPr>
                <w:lang w:val="ro-RO"/>
              </w:rPr>
              <w:t>I</w:t>
            </w:r>
            <w:r w:rsidRPr="00891890">
              <w:rPr>
                <w:lang w:val="ro-RO"/>
              </w:rPr>
              <w:t>X-a</w:t>
            </w:r>
          </w:p>
        </w:tc>
      </w:tr>
    </w:tbl>
    <w:p w14:paraId="47F34FB3" w14:textId="37C2822F" w:rsidR="00381583" w:rsidRDefault="00381583"/>
    <w:p w14:paraId="3C091194" w14:textId="1F225FDE" w:rsidR="0085182D" w:rsidRDefault="00891890" w:rsidP="00891890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8299554"/>
      <w:r w:rsidRPr="001B6B5B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scrieți, pe foaia de evaluare, litera corespunzătoare răspunsului corect. Este corectă o singură variantă de răspuns.</w:t>
      </w:r>
      <w:bookmarkEnd w:id="0"/>
    </w:p>
    <w:p w14:paraId="19AF68AF" w14:textId="0CAE9522" w:rsidR="00891890" w:rsidRPr="00891890" w:rsidRDefault="00891890" w:rsidP="00891890">
      <w:pPr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1. Componenta </w:t>
      </w:r>
      <w:r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chimică </w:t>
      </w:r>
      <w:r w:rsidRPr="00891890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principală a tijei firului de păr este:                                                                                                </w:t>
      </w:r>
    </w:p>
    <w:p w14:paraId="0BE97090" w14:textId="67DA833C" w:rsidR="00891890" w:rsidRPr="00891890" w:rsidRDefault="00891890" w:rsidP="00891890">
      <w:pPr>
        <w:pStyle w:val="Listparagraf"/>
        <w:numPr>
          <w:ilvl w:val="0"/>
          <w:numId w:val="6"/>
        </w:numPr>
        <w:tabs>
          <w:tab w:val="left" w:pos="993"/>
        </w:tabs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apa;</w:t>
      </w:r>
    </w:p>
    <w:p w14:paraId="158FE9B4" w14:textId="4A82922C" w:rsidR="00891890" w:rsidRPr="00891890" w:rsidRDefault="00891890" w:rsidP="00891890">
      <w:pPr>
        <w:pStyle w:val="Listparagraf"/>
        <w:numPr>
          <w:ilvl w:val="0"/>
          <w:numId w:val="6"/>
        </w:numPr>
        <w:tabs>
          <w:tab w:val="left" w:pos="993"/>
        </w:tabs>
        <w:suppressAutoHyphens/>
        <w:spacing w:after="0"/>
        <w:ind w:hanging="294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keratina</w:t>
      </w:r>
      <w:proofErr w:type="spellEnd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391E4807" w14:textId="477CE185" w:rsidR="00891890" w:rsidRPr="00891890" w:rsidRDefault="00891890" w:rsidP="00891890">
      <w:pPr>
        <w:pStyle w:val="Listparagraf"/>
        <w:numPr>
          <w:ilvl w:val="0"/>
          <w:numId w:val="6"/>
        </w:numPr>
        <w:tabs>
          <w:tab w:val="left" w:pos="993"/>
        </w:tabs>
        <w:suppressAutoHyphens/>
        <w:spacing w:after="0"/>
        <w:ind w:hanging="294"/>
        <w:jc w:val="both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oxigenul;</w:t>
      </w:r>
    </w:p>
    <w:p w14:paraId="0E946AA6" w14:textId="054B6996" w:rsidR="00891890" w:rsidRPr="00891890" w:rsidRDefault="00891890" w:rsidP="00891890">
      <w:pPr>
        <w:pStyle w:val="Listparagraf"/>
        <w:numPr>
          <w:ilvl w:val="0"/>
          <w:numId w:val="6"/>
        </w:numPr>
        <w:tabs>
          <w:tab w:val="left" w:pos="993"/>
        </w:tabs>
        <w:suppressAutoHyphens/>
        <w:spacing w:after="0"/>
        <w:ind w:hanging="294"/>
        <w:jc w:val="both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sulful. </w:t>
      </w:r>
    </w:p>
    <w:p w14:paraId="2329123E" w14:textId="77777777" w:rsidR="00891890" w:rsidRDefault="00891890" w:rsidP="00891890">
      <w:pPr>
        <w:tabs>
          <w:tab w:val="left" w:pos="284"/>
        </w:tabs>
        <w:spacing w:after="0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5E2C5B1" w14:textId="15DEE5F8" w:rsidR="00891890" w:rsidRDefault="00891890" w:rsidP="00891890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0305FC6E" w14:textId="71C555CC" w:rsidR="00891890" w:rsidRPr="00891890" w:rsidRDefault="00891890" w:rsidP="00891890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b</w:t>
      </w:r>
    </w:p>
    <w:p w14:paraId="1E0D5253" w14:textId="77777777" w:rsidR="00891890" w:rsidRDefault="00891890" w:rsidP="00891890">
      <w:pPr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</w:p>
    <w:p w14:paraId="7E0F3559" w14:textId="209BE962" w:rsidR="00891890" w:rsidRDefault="00891890" w:rsidP="00891890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2. Pielea este alcătuită din: </w:t>
      </w: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                                                                          </w:t>
      </w:r>
    </w:p>
    <w:p w14:paraId="17CF909B" w14:textId="16AB0575" w:rsidR="00891890" w:rsidRPr="00891890" w:rsidRDefault="00891890" w:rsidP="00891890">
      <w:pPr>
        <w:pStyle w:val="Listparagraf"/>
        <w:numPr>
          <w:ilvl w:val="0"/>
          <w:numId w:val="7"/>
        </w:numPr>
        <w:tabs>
          <w:tab w:val="left" w:pos="993"/>
        </w:tabs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dermă, </w:t>
      </w: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hipodermă</w:t>
      </w:r>
      <w:proofErr w:type="spellEnd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, </w:t>
      </w: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ectodermă</w:t>
      </w:r>
      <w:proofErr w:type="spellEnd"/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10EB54F1" w14:textId="3FB07F46" w:rsidR="00891890" w:rsidRPr="00891890" w:rsidRDefault="00891890" w:rsidP="00891890">
      <w:pPr>
        <w:pStyle w:val="Listparagraf"/>
        <w:numPr>
          <w:ilvl w:val="0"/>
          <w:numId w:val="7"/>
        </w:numPr>
        <w:tabs>
          <w:tab w:val="left" w:pos="993"/>
        </w:tabs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epidermă, dermă, </w:t>
      </w: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hipodermă</w:t>
      </w:r>
      <w:proofErr w:type="spellEnd"/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2F2651BB" w14:textId="789928D5" w:rsidR="00891890" w:rsidRPr="00891890" w:rsidRDefault="00891890" w:rsidP="00891890">
      <w:pPr>
        <w:pStyle w:val="Listparagraf"/>
        <w:numPr>
          <w:ilvl w:val="0"/>
          <w:numId w:val="7"/>
        </w:numPr>
        <w:tabs>
          <w:tab w:val="left" w:pos="993"/>
        </w:tabs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epidermă, dermă, </w:t>
      </w: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mezodermă</w:t>
      </w:r>
      <w:proofErr w:type="spellEnd"/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  </w:t>
      </w:r>
    </w:p>
    <w:p w14:paraId="6C1A44E7" w14:textId="3E6440CB" w:rsidR="00891890" w:rsidRPr="00891890" w:rsidRDefault="00891890" w:rsidP="00891890">
      <w:pPr>
        <w:pStyle w:val="Listparagraf"/>
        <w:numPr>
          <w:ilvl w:val="0"/>
          <w:numId w:val="7"/>
        </w:numPr>
        <w:tabs>
          <w:tab w:val="left" w:pos="993"/>
        </w:tabs>
        <w:suppressAutoHyphens/>
        <w:spacing w:after="0"/>
        <w:ind w:hanging="29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epidermă, </w:t>
      </w: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hipo</w:t>
      </w:r>
      <w:bookmarkStart w:id="1" w:name="_GoBack"/>
      <w:bookmarkEnd w:id="1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dermă</w:t>
      </w:r>
      <w:proofErr w:type="spellEnd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,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</w:t>
      </w: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endodermă</w:t>
      </w:r>
      <w:proofErr w:type="spellEnd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.</w:t>
      </w:r>
    </w:p>
    <w:p w14:paraId="46D2472E" w14:textId="27167A93" w:rsidR="00891890" w:rsidRDefault="00891890" w:rsidP="00891890">
      <w:pPr>
        <w:tabs>
          <w:tab w:val="left" w:pos="993"/>
        </w:tabs>
        <w:suppressAutoHyphens/>
        <w:spacing w:after="0"/>
        <w:ind w:left="709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05CF2FAD" w14:textId="77777777" w:rsidR="00891890" w:rsidRDefault="00891890" w:rsidP="00891890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2" w:name="_Hlk88896093"/>
      <w:r w:rsidRPr="00D34E8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4E7D2F0F" w14:textId="33831FC7" w:rsidR="00891890" w:rsidRDefault="00891890" w:rsidP="00891890">
      <w:pPr>
        <w:tabs>
          <w:tab w:val="left" w:pos="284"/>
        </w:tabs>
        <w:spacing w:after="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b</w:t>
      </w:r>
    </w:p>
    <w:bookmarkEnd w:id="2"/>
    <w:p w14:paraId="4866DA27" w14:textId="77777777" w:rsidR="00891890" w:rsidRDefault="00891890" w:rsidP="00891890">
      <w:pPr>
        <w:tabs>
          <w:tab w:val="left" w:pos="284"/>
        </w:tabs>
        <w:spacing w:after="0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C0193E5" w14:textId="7CA979B2" w:rsidR="00891890" w:rsidRPr="00891890" w:rsidRDefault="00891890" w:rsidP="00891890">
      <w:pPr>
        <w:tabs>
          <w:tab w:val="left" w:pos="284"/>
        </w:tabs>
        <w:spacing w:after="0"/>
        <w:jc w:val="both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3. Glanda sebacee se află în stratul:                                                    </w:t>
      </w:r>
    </w:p>
    <w:p w14:paraId="3393660C" w14:textId="35F38630" w:rsidR="00891890" w:rsidRPr="00891890" w:rsidRDefault="00891890" w:rsidP="00891890">
      <w:pPr>
        <w:pStyle w:val="Listparagraf"/>
        <w:numPr>
          <w:ilvl w:val="0"/>
          <w:numId w:val="8"/>
        </w:numPr>
        <w:tabs>
          <w:tab w:val="left" w:pos="993"/>
        </w:tabs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dermă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38BEBA7E" w14:textId="1C12DA91" w:rsidR="00891890" w:rsidRPr="00891890" w:rsidRDefault="00891890" w:rsidP="00891890">
      <w:pPr>
        <w:pStyle w:val="Listparagraf"/>
        <w:numPr>
          <w:ilvl w:val="0"/>
          <w:numId w:val="8"/>
        </w:numPr>
        <w:tabs>
          <w:tab w:val="left" w:pos="993"/>
        </w:tabs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endodermă</w:t>
      </w:r>
      <w:proofErr w:type="spellEnd"/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08054F57" w14:textId="1A57B595" w:rsidR="00891890" w:rsidRPr="00891890" w:rsidRDefault="00891890" w:rsidP="00891890">
      <w:pPr>
        <w:pStyle w:val="Listparagraf"/>
        <w:numPr>
          <w:ilvl w:val="0"/>
          <w:numId w:val="8"/>
        </w:numPr>
        <w:tabs>
          <w:tab w:val="left" w:pos="993"/>
        </w:tabs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epidermă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  </w:t>
      </w:r>
    </w:p>
    <w:p w14:paraId="4EC16EBB" w14:textId="3D6B4DE3" w:rsidR="00891890" w:rsidRPr="00891890" w:rsidRDefault="00891890" w:rsidP="00891890">
      <w:pPr>
        <w:pStyle w:val="Listparagraf"/>
        <w:numPr>
          <w:ilvl w:val="0"/>
          <w:numId w:val="8"/>
        </w:numPr>
        <w:tabs>
          <w:tab w:val="left" w:pos="993"/>
        </w:tabs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proofErr w:type="spellStart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hipodermă</w:t>
      </w:r>
      <w:proofErr w:type="spellEnd"/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.</w:t>
      </w:r>
    </w:p>
    <w:p w14:paraId="5897E2C4" w14:textId="77777777" w:rsidR="00891890" w:rsidRPr="00891890" w:rsidRDefault="00891890" w:rsidP="00891890">
      <w:pPr>
        <w:pStyle w:val="Listparagraf"/>
        <w:tabs>
          <w:tab w:val="left" w:pos="993"/>
        </w:tabs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</w:p>
    <w:p w14:paraId="18906EEA" w14:textId="77777777" w:rsidR="00891890" w:rsidRPr="00891890" w:rsidRDefault="00891890" w:rsidP="00891890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bookmarkStart w:id="3" w:name="_Hlk88896386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Nivelul de dificultate: simplu</w:t>
      </w:r>
    </w:p>
    <w:p w14:paraId="6DC1E9A0" w14:textId="1F4FFA80" w:rsidR="00891890" w:rsidRPr="00891890" w:rsidRDefault="00891890" w:rsidP="00891890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Răspuns: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a</w:t>
      </w:r>
    </w:p>
    <w:bookmarkEnd w:id="3"/>
    <w:p w14:paraId="62CC2ED5" w14:textId="77777777" w:rsidR="00891890" w:rsidRDefault="00891890" w:rsidP="00891890">
      <w:pPr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</w:p>
    <w:p w14:paraId="432C9C55" w14:textId="7B344209" w:rsidR="00891890" w:rsidRPr="00891890" w:rsidRDefault="00891890" w:rsidP="00891890">
      <w:pPr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 xml:space="preserve">4. Consilierea clientului se face cu scopul:                                                                                            </w:t>
      </w:r>
    </w:p>
    <w:p w14:paraId="13403130" w14:textId="3D22BF2E" w:rsidR="00DA2C1C" w:rsidRDefault="00240CB8" w:rsidP="00DA2C1C">
      <w:pPr>
        <w:tabs>
          <w:tab w:val="left" w:pos="993"/>
        </w:tabs>
        <w:suppressAutoHyphens/>
        <w:spacing w:after="0"/>
        <w:ind w:firstLine="426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a. </w:t>
      </w:r>
      <w:r w:rsidR="00DA2C1C"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asigurării condițiilor de igienă</w:t>
      </w:r>
      <w:r w:rsidR="00DA2C1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și securitate pe parcursul lucrării;</w:t>
      </w:r>
    </w:p>
    <w:p w14:paraId="790D24B2" w14:textId="08098728" w:rsidR="00DA2C1C" w:rsidRPr="00891890" w:rsidRDefault="00DA2C1C" w:rsidP="00DA2C1C">
      <w:pPr>
        <w:tabs>
          <w:tab w:val="left" w:pos="993"/>
        </w:tabs>
        <w:suppressAutoHyphens/>
        <w:spacing w:after="0"/>
        <w:ind w:firstLine="426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b. </w:t>
      </w:r>
      <w:r w:rsidRPr="00240CB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identific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ării</w:t>
      </w:r>
      <w:r w:rsidRPr="00240CB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aspectelor legate de temperamentul și caracterul clientului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4E2CFE12" w14:textId="384A0374" w:rsidR="00891890" w:rsidRPr="00891890" w:rsidRDefault="00DA2C1C" w:rsidP="00DA2C1C">
      <w:pPr>
        <w:tabs>
          <w:tab w:val="left" w:pos="993"/>
        </w:tabs>
        <w:suppressAutoHyphens/>
        <w:spacing w:after="0"/>
        <w:ind w:firstLine="426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lastRenderedPageBreak/>
        <w:t xml:space="preserve">c. </w:t>
      </w:r>
      <w:r w:rsidR="00240CB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selectării</w:t>
      </w:r>
      <w:r w:rsidR="00891890"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tehnicii de lucru</w:t>
      </w:r>
      <w:r w:rsidR="00240CB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și a resurselor necesare;</w:t>
      </w:r>
      <w:r w:rsidR="00891890"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</w:t>
      </w:r>
    </w:p>
    <w:p w14:paraId="2F1BDA06" w14:textId="04602313" w:rsidR="00891890" w:rsidRPr="00891890" w:rsidRDefault="00DA2C1C" w:rsidP="00240CB8">
      <w:pPr>
        <w:tabs>
          <w:tab w:val="left" w:pos="993"/>
        </w:tabs>
        <w:suppressAutoHyphens/>
        <w:spacing w:after="0"/>
        <w:ind w:firstLine="426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d. </w:t>
      </w:r>
      <w:r w:rsidR="00240CB8" w:rsidRPr="00240CB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stabili</w:t>
      </w:r>
      <w:r w:rsidR="00240CB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rii</w:t>
      </w:r>
      <w:r w:rsidR="00240CB8" w:rsidRPr="00240CB8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stării materiale și a statutului social al clientului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.</w:t>
      </w:r>
    </w:p>
    <w:p w14:paraId="7FF2332A" w14:textId="77777777" w:rsidR="00240CB8" w:rsidRDefault="00240CB8" w:rsidP="00240CB8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0112DD51" w14:textId="55F76446" w:rsidR="00240CB8" w:rsidRPr="00891890" w:rsidRDefault="00240CB8" w:rsidP="00240CB8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Nivelul de dificultate: </w:t>
      </w:r>
      <w:r w:rsidR="00DA2C1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mediu</w:t>
      </w:r>
    </w:p>
    <w:p w14:paraId="4BC129DE" w14:textId="2953CA54" w:rsidR="00240CB8" w:rsidRPr="00891890" w:rsidRDefault="00240CB8" w:rsidP="00240CB8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Răspuns: </w:t>
      </w:r>
      <w:r w:rsidR="00DA2C1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c</w:t>
      </w:r>
    </w:p>
    <w:p w14:paraId="286B88E2" w14:textId="77777777" w:rsidR="00891890" w:rsidRPr="00891890" w:rsidRDefault="00891890" w:rsidP="00891890">
      <w:pPr>
        <w:suppressAutoHyphens/>
        <w:spacing w:after="0"/>
        <w:ind w:firstLine="36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</w:p>
    <w:p w14:paraId="279E5E88" w14:textId="03AFE77D" w:rsidR="00F555FC" w:rsidRPr="00193196" w:rsidRDefault="00F555FC" w:rsidP="00F555FC">
      <w:pPr>
        <w:tabs>
          <w:tab w:val="left" w:pos="993"/>
        </w:tabs>
        <w:suppressAutoHyphens/>
        <w:spacing w:after="0"/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</w:pPr>
      <w:bookmarkStart w:id="4" w:name="_Hlk88898497"/>
      <w:r w:rsidRPr="00193196">
        <w:rPr>
          <w:rFonts w:ascii="Arial" w:eastAsia="Arial Unicode MS" w:hAnsi="Arial" w:cs="Arial"/>
          <w:b/>
          <w:kern w:val="1"/>
          <w:sz w:val="24"/>
          <w:szCs w:val="24"/>
          <w:lang w:val="ro-RO" w:eastAsia="ar-SA"/>
        </w:rPr>
        <w:t>5. Melanina este:</w:t>
      </w:r>
    </w:p>
    <w:p w14:paraId="019D4E4B" w14:textId="53F5F827" w:rsidR="00F555FC" w:rsidRPr="00F555FC" w:rsidRDefault="00193196" w:rsidP="00193196">
      <w:pPr>
        <w:tabs>
          <w:tab w:val="left" w:pos="993"/>
        </w:tabs>
        <w:suppressAutoHyphens/>
        <w:spacing w:after="0"/>
        <w:ind w:left="567" w:hanging="141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a. </w:t>
      </w:r>
      <w:r w:rsidR="00F555FC"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parte componentă a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lamei cornoase a </w:t>
      </w:r>
      <w:r w:rsidR="00F555FC"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unghiei;</w:t>
      </w:r>
    </w:p>
    <w:p w14:paraId="0AD14048" w14:textId="5430759D" w:rsidR="00F555FC" w:rsidRPr="00F555FC" w:rsidRDefault="00F555FC" w:rsidP="00193196">
      <w:pPr>
        <w:tabs>
          <w:tab w:val="left" w:pos="993"/>
        </w:tabs>
        <w:suppressAutoHyphens/>
        <w:spacing w:after="0"/>
        <w:ind w:left="567" w:hanging="141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b</w:t>
      </w:r>
      <w:r w:rsidR="00193196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. </w:t>
      </w:r>
      <w:r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pigmentul </w:t>
      </w:r>
      <w:r w:rsidR="00193196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care conferă culoare</w:t>
      </w:r>
      <w:r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pielii și </w:t>
      </w:r>
      <w:r w:rsidR="00193196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părului</w:t>
      </w:r>
      <w:r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189BC401" w14:textId="352FBCE9" w:rsidR="00F555FC" w:rsidRPr="00F555FC" w:rsidRDefault="00F555FC" w:rsidP="00193196">
      <w:pPr>
        <w:tabs>
          <w:tab w:val="left" w:pos="993"/>
        </w:tabs>
        <w:suppressAutoHyphens/>
        <w:spacing w:after="0"/>
        <w:ind w:left="567" w:hanging="141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c</w:t>
      </w:r>
      <w:r w:rsidR="00193196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. </w:t>
      </w:r>
      <w:r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substanță dezinfectantă utilizată în saloanele de înfrumusețare</w:t>
      </w:r>
      <w:r w:rsidR="00193196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6EE352E7" w14:textId="365AB049" w:rsidR="00891890" w:rsidRPr="00891890" w:rsidRDefault="00F555FC" w:rsidP="00193196">
      <w:pPr>
        <w:tabs>
          <w:tab w:val="left" w:pos="993"/>
        </w:tabs>
        <w:suppressAutoHyphens/>
        <w:spacing w:after="0"/>
        <w:ind w:left="567" w:hanging="141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</w:t>
      </w:r>
      <w:r w:rsidR="00193196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. </w:t>
      </w:r>
      <w:r w:rsidRPr="00F555FC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substanța care conferă pielii </w:t>
      </w:r>
      <w:r w:rsidR="00193196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rezistență și elasticitate.</w:t>
      </w:r>
    </w:p>
    <w:p w14:paraId="06EA75D9" w14:textId="77777777" w:rsidR="00193196" w:rsidRDefault="00193196" w:rsidP="00193196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</w:p>
    <w:p w14:paraId="48843A0B" w14:textId="0047C466" w:rsidR="00193196" w:rsidRPr="00891890" w:rsidRDefault="00193196" w:rsidP="00193196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bookmarkStart w:id="5" w:name="_Hlk89083057"/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Nivelul de dificultate: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mediu</w:t>
      </w:r>
    </w:p>
    <w:p w14:paraId="13B3816E" w14:textId="7FC33A98" w:rsidR="00193196" w:rsidRPr="00891890" w:rsidRDefault="00193196" w:rsidP="00193196">
      <w:pPr>
        <w:suppressAutoHyphens/>
        <w:spacing w:after="0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91890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Răspuns: 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b</w:t>
      </w:r>
    </w:p>
    <w:bookmarkEnd w:id="4"/>
    <w:bookmarkEnd w:id="5"/>
    <w:p w14:paraId="04C48B2A" w14:textId="2A702EBF" w:rsidR="00891890" w:rsidRDefault="00891890" w:rsidP="00891890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D1D8549" w14:textId="77777777" w:rsidR="009E50B8" w:rsidRDefault="009E50B8" w:rsidP="009E50B8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6. </w:t>
      </w:r>
      <w:r w:rsidRPr="009E50B8">
        <w:rPr>
          <w:rFonts w:ascii="Arial" w:eastAsia="Times New Roman" w:hAnsi="Arial" w:cs="Arial"/>
          <w:b/>
          <w:sz w:val="24"/>
          <w:szCs w:val="24"/>
          <w:lang w:val="ro-RO"/>
        </w:rPr>
        <w:t xml:space="preserve">Întrebările de tip deschis adresate clientului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în etapa de consiliere</w:t>
      </w:r>
      <w:r w:rsidRPr="009E50B8"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p w14:paraId="720D2327" w14:textId="71F502CB" w:rsidR="009E50B8" w:rsidRPr="009E50B8" w:rsidRDefault="009E50B8" w:rsidP="009E50B8">
      <w:pPr>
        <w:pStyle w:val="Listparagraf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9E50B8">
        <w:rPr>
          <w:rFonts w:ascii="Arial" w:hAnsi="Arial" w:cs="Arial"/>
          <w:sz w:val="24"/>
          <w:szCs w:val="24"/>
          <w:lang w:val="ro-RO"/>
        </w:rPr>
        <w:t xml:space="preserve">conduc la </w:t>
      </w:r>
      <w:r w:rsidRPr="009E50B8">
        <w:rPr>
          <w:rFonts w:ascii="Arial" w:hAnsi="Arial" w:cs="Arial"/>
          <w:sz w:val="24"/>
          <w:szCs w:val="24"/>
          <w:lang w:val="ro-RO"/>
        </w:rPr>
        <w:t>neînțelegeri</w:t>
      </w:r>
      <w:r w:rsidRPr="009E50B8">
        <w:rPr>
          <w:rFonts w:ascii="Arial" w:hAnsi="Arial" w:cs="Arial"/>
          <w:sz w:val="24"/>
          <w:szCs w:val="24"/>
          <w:lang w:val="ro-RO"/>
        </w:rPr>
        <w:t xml:space="preserve"> </w:t>
      </w:r>
      <w:r w:rsidRPr="009E50B8">
        <w:rPr>
          <w:rFonts w:ascii="Arial" w:hAnsi="Arial" w:cs="Arial"/>
          <w:sz w:val="24"/>
          <w:szCs w:val="24"/>
          <w:lang w:val="ro-RO"/>
        </w:rPr>
        <w:t>și</w:t>
      </w:r>
      <w:r w:rsidRPr="009E50B8">
        <w:rPr>
          <w:rFonts w:ascii="Arial" w:hAnsi="Arial" w:cs="Arial"/>
          <w:sz w:val="24"/>
          <w:szCs w:val="24"/>
          <w:lang w:val="ro-RO"/>
        </w:rPr>
        <w:t xml:space="preserve"> interpretări </w:t>
      </w:r>
      <w:r w:rsidRPr="009E50B8">
        <w:rPr>
          <w:rFonts w:ascii="Arial" w:hAnsi="Arial" w:cs="Arial"/>
          <w:sz w:val="24"/>
          <w:szCs w:val="24"/>
          <w:lang w:val="ro-RO"/>
        </w:rPr>
        <w:t>greșite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14:paraId="5A7BAD3B" w14:textId="5F792772" w:rsidR="009E50B8" w:rsidRPr="009E50B8" w:rsidRDefault="009E50B8" w:rsidP="009E50B8">
      <w:pPr>
        <w:pStyle w:val="NoSpacing1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 w:val="24"/>
          <w:szCs w:val="24"/>
        </w:rPr>
      </w:pPr>
      <w:r w:rsidRPr="009E50B8">
        <w:rPr>
          <w:rFonts w:ascii="Arial" w:hAnsi="Arial" w:cs="Arial"/>
          <w:sz w:val="24"/>
          <w:szCs w:val="24"/>
        </w:rPr>
        <w:t xml:space="preserve">încurajează clientul să ofere mai multe </w:t>
      </w:r>
      <w:r w:rsidRPr="009E50B8">
        <w:rPr>
          <w:rFonts w:ascii="Arial" w:hAnsi="Arial" w:cs="Arial"/>
          <w:sz w:val="24"/>
          <w:szCs w:val="24"/>
        </w:rPr>
        <w:t>informații</w:t>
      </w:r>
      <w:r>
        <w:rPr>
          <w:rFonts w:ascii="Arial" w:hAnsi="Arial" w:cs="Arial"/>
          <w:sz w:val="24"/>
          <w:szCs w:val="24"/>
        </w:rPr>
        <w:t>;</w:t>
      </w:r>
    </w:p>
    <w:p w14:paraId="25DDF7B2" w14:textId="64AB2DE4" w:rsidR="009E50B8" w:rsidRDefault="009E50B8" w:rsidP="009E50B8">
      <w:pPr>
        <w:pStyle w:val="NoSpacing1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 oferă informații concludente, edificatoare;</w:t>
      </w:r>
    </w:p>
    <w:p w14:paraId="15202FD2" w14:textId="4AE2580C" w:rsidR="009E50B8" w:rsidRPr="009E50B8" w:rsidRDefault="009E50B8" w:rsidP="009E50B8">
      <w:pPr>
        <w:pStyle w:val="NoSpacing1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 w:val="24"/>
          <w:szCs w:val="24"/>
        </w:rPr>
      </w:pPr>
      <w:r w:rsidRPr="009E50B8">
        <w:rPr>
          <w:rFonts w:ascii="Arial" w:hAnsi="Arial" w:cs="Arial"/>
          <w:sz w:val="24"/>
          <w:szCs w:val="24"/>
        </w:rPr>
        <w:t>oferă răspunsuri de tip „da”</w:t>
      </w:r>
      <w:r>
        <w:rPr>
          <w:rFonts w:ascii="Arial" w:hAnsi="Arial" w:cs="Arial"/>
          <w:sz w:val="24"/>
          <w:szCs w:val="24"/>
        </w:rPr>
        <w:t xml:space="preserve"> </w:t>
      </w:r>
      <w:r w:rsidRPr="009E50B8">
        <w:rPr>
          <w:rFonts w:ascii="Arial" w:hAnsi="Arial" w:cs="Arial"/>
          <w:sz w:val="24"/>
          <w:szCs w:val="24"/>
        </w:rPr>
        <w:t>sau „nu”</w:t>
      </w:r>
      <w:r>
        <w:rPr>
          <w:rFonts w:ascii="Arial" w:hAnsi="Arial" w:cs="Arial"/>
          <w:sz w:val="24"/>
          <w:szCs w:val="24"/>
        </w:rPr>
        <w:t>.</w:t>
      </w:r>
    </w:p>
    <w:p w14:paraId="0C1CEED6" w14:textId="77777777" w:rsidR="009E50B8" w:rsidRDefault="009E50B8" w:rsidP="009E50B8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730DD18" w14:textId="1A88C5E7" w:rsidR="009E50B8" w:rsidRPr="009E50B8" w:rsidRDefault="009E50B8" w:rsidP="009E50B8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E50B8"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239ACB31" w14:textId="7B6E12CE" w:rsidR="009E50B8" w:rsidRPr="009E50B8" w:rsidRDefault="009E50B8" w:rsidP="009E50B8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E50B8"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="00D52794">
        <w:rPr>
          <w:rFonts w:ascii="Arial" w:eastAsia="Times New Roman" w:hAnsi="Arial" w:cs="Arial"/>
          <w:sz w:val="24"/>
          <w:szCs w:val="24"/>
          <w:lang w:val="ro-RO"/>
        </w:rPr>
        <w:t>b</w:t>
      </w:r>
    </w:p>
    <w:sectPr w:rsidR="009E50B8" w:rsidRPr="009E50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Num2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Num2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0"/>
    <w:multiLevelType w:val="multilevel"/>
    <w:tmpl w:val="00000010"/>
    <w:name w:val="WWNum2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1"/>
    <w:multiLevelType w:val="multilevel"/>
    <w:tmpl w:val="00000011"/>
    <w:name w:val="WWNum2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2"/>
    <w:multiLevelType w:val="multilevel"/>
    <w:tmpl w:val="00000012"/>
    <w:name w:val="WWNum2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17"/>
    <w:multiLevelType w:val="multilevel"/>
    <w:tmpl w:val="00000017"/>
    <w:name w:val="WW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7E6540D"/>
    <w:multiLevelType w:val="hybridMultilevel"/>
    <w:tmpl w:val="81CA88CA"/>
    <w:lvl w:ilvl="0" w:tplc="3D9270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E1CD5"/>
    <w:multiLevelType w:val="hybridMultilevel"/>
    <w:tmpl w:val="96748B9C"/>
    <w:lvl w:ilvl="0" w:tplc="3D9270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E21AE"/>
    <w:multiLevelType w:val="hybridMultilevel"/>
    <w:tmpl w:val="21D8CF32"/>
    <w:lvl w:ilvl="0" w:tplc="56102DD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5023B"/>
    <w:multiLevelType w:val="hybridMultilevel"/>
    <w:tmpl w:val="8D9C11FC"/>
    <w:lvl w:ilvl="0" w:tplc="3D9270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193196"/>
    <w:rsid w:val="00240CB8"/>
    <w:rsid w:val="00381583"/>
    <w:rsid w:val="003C10E7"/>
    <w:rsid w:val="0085182D"/>
    <w:rsid w:val="00891890"/>
    <w:rsid w:val="009E50B8"/>
    <w:rsid w:val="00D52794"/>
    <w:rsid w:val="00D5540E"/>
    <w:rsid w:val="00DA2C1C"/>
    <w:rsid w:val="00F5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891890"/>
    <w:pPr>
      <w:ind w:left="720"/>
      <w:contextualSpacing/>
    </w:pPr>
  </w:style>
  <w:style w:type="paragraph" w:customStyle="1" w:styleId="NoSpacing1">
    <w:name w:val="No Spacing1"/>
    <w:rsid w:val="009E50B8"/>
    <w:pPr>
      <w:suppressAutoHyphens/>
      <w:spacing w:after="0" w:line="100" w:lineRule="atLeast"/>
      <w:jc w:val="both"/>
    </w:pPr>
    <w:rPr>
      <w:rFonts w:ascii="Bookman Old Style" w:eastAsia="Batang" w:hAnsi="Bookman Old Style" w:cs="Times New Roman"/>
      <w:kern w:val="1"/>
      <w:sz w:val="20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2021-09-20T09:37:00Z</dcterms:created>
  <dcterms:modified xsi:type="dcterms:W3CDTF">2021-11-30T11:00:00Z</dcterms:modified>
</cp:coreProperties>
</file>