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49300E" w:rsidRPr="00DB5850" w14:paraId="28D16596" w14:textId="77777777" w:rsidTr="00DA6A6B">
        <w:tc>
          <w:tcPr>
            <w:tcW w:w="2785" w:type="dxa"/>
          </w:tcPr>
          <w:p w14:paraId="731DC2FE" w14:textId="77777777" w:rsidR="0049300E" w:rsidRPr="00DB5850" w:rsidRDefault="0049300E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57CE8501" w14:textId="77777777" w:rsidR="0049300E" w:rsidRPr="00DB5850" w:rsidRDefault="0049300E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49300E" w:rsidRPr="00DB5850" w14:paraId="56485A84" w14:textId="77777777" w:rsidTr="00DA6A6B">
        <w:tc>
          <w:tcPr>
            <w:tcW w:w="2785" w:type="dxa"/>
          </w:tcPr>
          <w:p w14:paraId="0432E664" w14:textId="77777777" w:rsidR="0049300E" w:rsidRPr="00DB5850" w:rsidRDefault="0049300E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2FBD34F7" w14:textId="77777777" w:rsidR="0049300E" w:rsidRPr="00DB5850" w:rsidRDefault="0049300E" w:rsidP="00DA6A6B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  <w:p w14:paraId="08A5A8C6" w14:textId="77777777" w:rsidR="0049300E" w:rsidRPr="00DB5850" w:rsidRDefault="0049300E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49300E" w:rsidRPr="00DB5850" w14:paraId="79D29DC1" w14:textId="77777777" w:rsidTr="00DA6A6B">
        <w:tc>
          <w:tcPr>
            <w:tcW w:w="2785" w:type="dxa"/>
          </w:tcPr>
          <w:p w14:paraId="30C568B3" w14:textId="77777777" w:rsidR="0049300E" w:rsidRPr="00DB5850" w:rsidRDefault="0049300E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204E6057" w14:textId="77777777" w:rsidR="0049300E" w:rsidRPr="00DB5850" w:rsidRDefault="0049300E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BAZELE ELECTRONICII </w:t>
            </w:r>
            <w:r>
              <w:rPr>
                <w:rFonts w:ascii="Arial" w:hAnsi="Arial" w:cs="Arial"/>
                <w:b/>
              </w:rPr>
              <w:t>ANALOGICE</w:t>
            </w:r>
          </w:p>
        </w:tc>
      </w:tr>
      <w:tr w:rsidR="0049300E" w:rsidRPr="00DB5850" w14:paraId="540366B4" w14:textId="77777777" w:rsidTr="00DA6A6B">
        <w:tc>
          <w:tcPr>
            <w:tcW w:w="2785" w:type="dxa"/>
          </w:tcPr>
          <w:p w14:paraId="1FFADF24" w14:textId="77777777" w:rsidR="0049300E" w:rsidRPr="00DB5850" w:rsidRDefault="0049300E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764F1C73" w14:textId="77777777" w:rsidR="0049300E" w:rsidRPr="00DB5850" w:rsidRDefault="0049300E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X-a</w:t>
            </w:r>
          </w:p>
        </w:tc>
      </w:tr>
    </w:tbl>
    <w:p w14:paraId="49A1309C" w14:textId="77777777" w:rsidR="0049300E" w:rsidRDefault="0049300E" w:rsidP="0049300E">
      <w:pPr>
        <w:rPr>
          <w:rFonts w:ascii="Arial" w:hAnsi="Arial" w:cs="Arial"/>
          <w:b/>
          <w:lang w:val="ro-RO"/>
        </w:rPr>
      </w:pPr>
    </w:p>
    <w:p w14:paraId="3D7F94CD" w14:textId="69890C13" w:rsidR="0049300E" w:rsidRPr="0049300E" w:rsidRDefault="0049300E" w:rsidP="0049300E">
      <w:p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 xml:space="preserve">1. Pentru dioda reprezentată prin simbolul din figura alăturată:     </w:t>
      </w:r>
    </w:p>
    <w:p w14:paraId="627C649F" w14:textId="2E76ABFE" w:rsidR="0049300E" w:rsidRPr="0049300E" w:rsidRDefault="0049300E" w:rsidP="0049300E">
      <w:p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noProof/>
        </w:rPr>
        <w:drawing>
          <wp:anchor distT="0" distB="0" distL="114300" distR="114300" simplePos="0" relativeHeight="251659264" behindDoc="1" locked="0" layoutInCell="1" allowOverlap="1" wp14:anchorId="4C8FA37B" wp14:editId="5A3B4298">
            <wp:simplePos x="0" y="0"/>
            <wp:positionH relativeFrom="column">
              <wp:posOffset>3762375</wp:posOffset>
            </wp:positionH>
            <wp:positionV relativeFrom="paragraph">
              <wp:posOffset>106680</wp:posOffset>
            </wp:positionV>
            <wp:extent cx="1257300" cy="685800"/>
            <wp:effectExtent l="0" t="0" r="0" b="0"/>
            <wp:wrapTight wrapText="bothSides">
              <wp:wrapPolygon edited="0">
                <wp:start x="0" y="0"/>
                <wp:lineTo x="0" y="21000"/>
                <wp:lineTo x="21273" y="21000"/>
                <wp:lineTo x="2127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2D1408" w14:textId="77777777" w:rsidR="0049300E" w:rsidRPr="0049300E" w:rsidRDefault="0049300E" w:rsidP="0049300E">
      <w:pPr>
        <w:rPr>
          <w:rFonts w:ascii="Arial" w:hAnsi="Arial" w:cs="Arial"/>
          <w:bCs/>
          <w:lang w:val="ro-RO"/>
        </w:rPr>
      </w:pPr>
    </w:p>
    <w:p w14:paraId="316662CE" w14:textId="77777777" w:rsidR="0049300E" w:rsidRPr="0049300E" w:rsidRDefault="0049300E" w:rsidP="0049300E">
      <w:pPr>
        <w:rPr>
          <w:rFonts w:ascii="Arial" w:hAnsi="Arial" w:cs="Arial"/>
          <w:bCs/>
          <w:lang w:val="ro-RO"/>
        </w:rPr>
      </w:pPr>
    </w:p>
    <w:p w14:paraId="3FE941E4" w14:textId="77777777" w:rsidR="0049300E" w:rsidRPr="0049300E" w:rsidRDefault="0049300E" w:rsidP="0049300E">
      <w:pPr>
        <w:rPr>
          <w:rFonts w:ascii="Arial" w:hAnsi="Arial" w:cs="Arial"/>
          <w:bCs/>
          <w:lang w:val="ro-RO"/>
        </w:rPr>
      </w:pPr>
    </w:p>
    <w:p w14:paraId="7291A57C" w14:textId="77777777" w:rsidR="0049300E" w:rsidRPr="0049300E" w:rsidRDefault="0049300E" w:rsidP="0049300E">
      <w:pPr>
        <w:rPr>
          <w:rFonts w:ascii="Arial" w:hAnsi="Arial" w:cs="Arial"/>
          <w:bCs/>
          <w:lang w:val="ro-RO"/>
        </w:rPr>
      </w:pPr>
    </w:p>
    <w:p w14:paraId="58868832" w14:textId="77777777" w:rsidR="0049300E" w:rsidRPr="0049300E" w:rsidRDefault="0049300E" w:rsidP="0049300E">
      <w:pPr>
        <w:rPr>
          <w:rFonts w:ascii="Arial" w:hAnsi="Arial" w:cs="Arial"/>
          <w:bCs/>
          <w:lang w:val="ro-RO"/>
        </w:rPr>
      </w:pPr>
    </w:p>
    <w:p w14:paraId="3C23D3A3" w14:textId="77777777" w:rsidR="0049300E" w:rsidRPr="0049300E" w:rsidRDefault="0049300E" w:rsidP="0049300E">
      <w:pPr>
        <w:numPr>
          <w:ilvl w:val="0"/>
          <w:numId w:val="1"/>
        </w:num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 xml:space="preserve">Precizați tipul diodei. </w:t>
      </w:r>
    </w:p>
    <w:p w14:paraId="457AD627" w14:textId="77777777" w:rsidR="0049300E" w:rsidRPr="0049300E" w:rsidRDefault="0049300E" w:rsidP="0049300E">
      <w:pPr>
        <w:numPr>
          <w:ilvl w:val="0"/>
          <w:numId w:val="1"/>
        </w:num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Denumiți terminalele notate cu A și C.</w:t>
      </w:r>
    </w:p>
    <w:p w14:paraId="14766A04" w14:textId="77777777" w:rsidR="0049300E" w:rsidRPr="0049300E" w:rsidRDefault="0049300E" w:rsidP="0049300E">
      <w:pPr>
        <w:numPr>
          <w:ilvl w:val="0"/>
          <w:numId w:val="1"/>
        </w:num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Explicați pe scurt funcționarea, în funcție de modul de polarizare.</w:t>
      </w:r>
    </w:p>
    <w:p w14:paraId="1DCDD8BF" w14:textId="77777777" w:rsidR="0049300E" w:rsidRPr="0049300E" w:rsidRDefault="0049300E" w:rsidP="0049300E">
      <w:pPr>
        <w:numPr>
          <w:ilvl w:val="0"/>
          <w:numId w:val="1"/>
        </w:num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Enumerați parametrii limită caracteristici.</w:t>
      </w:r>
    </w:p>
    <w:p w14:paraId="7D00E130" w14:textId="77777777" w:rsidR="0049300E" w:rsidRPr="0049300E" w:rsidRDefault="0049300E" w:rsidP="0049300E">
      <w:pPr>
        <w:numPr>
          <w:ilvl w:val="0"/>
          <w:numId w:val="1"/>
        </w:num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 xml:space="preserve">Precizați domeniul de frecvențe în care dioda funcționează la parametri normali. </w:t>
      </w:r>
    </w:p>
    <w:p w14:paraId="25CBEB6B" w14:textId="77777777" w:rsidR="0049300E" w:rsidRPr="0049300E" w:rsidRDefault="0049300E" w:rsidP="0049300E">
      <w:pPr>
        <w:numPr>
          <w:ilvl w:val="0"/>
          <w:numId w:val="1"/>
        </w:num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Indicați tipul aparatului de măsură folosit pentru a verifica starea de funcționare a diodei.</w:t>
      </w:r>
    </w:p>
    <w:p w14:paraId="1B1340D0" w14:textId="77777777" w:rsidR="0049300E" w:rsidRPr="0049300E" w:rsidRDefault="0049300E" w:rsidP="0049300E">
      <w:pPr>
        <w:numPr>
          <w:ilvl w:val="0"/>
          <w:numId w:val="1"/>
        </w:num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Menționați două tipuri posibile de defecte ale diodei.</w:t>
      </w:r>
    </w:p>
    <w:p w14:paraId="4CAA3657" w14:textId="77777777" w:rsidR="0049300E" w:rsidRPr="0049300E" w:rsidRDefault="0049300E" w:rsidP="0049300E">
      <w:pPr>
        <w:rPr>
          <w:rFonts w:ascii="Arial" w:hAnsi="Arial" w:cs="Arial"/>
          <w:bCs/>
          <w:lang w:val="ro-RO"/>
        </w:rPr>
      </w:pPr>
    </w:p>
    <w:p w14:paraId="38F38C16" w14:textId="77777777" w:rsidR="0049300E" w:rsidRPr="0049300E" w:rsidRDefault="0049300E" w:rsidP="0049300E">
      <w:pPr>
        <w:rPr>
          <w:rFonts w:ascii="Arial" w:hAnsi="Arial" w:cs="Arial"/>
          <w:bCs/>
          <w:lang w:val="ro-RO"/>
        </w:rPr>
      </w:pPr>
    </w:p>
    <w:p w14:paraId="7251F1B8" w14:textId="6A1954AF" w:rsidR="0049300E" w:rsidRPr="003518D3" w:rsidRDefault="0049300E" w:rsidP="0049300E">
      <w:pPr>
        <w:rPr>
          <w:rFonts w:ascii="Arial" w:hAnsi="Arial" w:cs="Arial"/>
          <w:b/>
          <w:lang w:val="ro-RO"/>
        </w:rPr>
      </w:pPr>
      <w:r w:rsidRPr="003518D3">
        <w:rPr>
          <w:rFonts w:ascii="Arial" w:hAnsi="Arial" w:cs="Arial"/>
          <w:b/>
          <w:lang w:val="ro-RO"/>
        </w:rPr>
        <w:t>Nivel de dificultate: dificil</w:t>
      </w:r>
    </w:p>
    <w:p w14:paraId="0D5A4FB3" w14:textId="70E3C8CE" w:rsidR="0049300E" w:rsidRPr="003518D3" w:rsidRDefault="0049300E" w:rsidP="0049300E">
      <w:pPr>
        <w:suppressAutoHyphens/>
        <w:autoSpaceDE w:val="0"/>
        <w:autoSpaceDN w:val="0"/>
        <w:adjustRightInd w:val="0"/>
        <w:rPr>
          <w:rFonts w:ascii="Arial" w:hAnsi="Arial" w:cs="Arial"/>
          <w:b/>
          <w:lang w:val="en"/>
        </w:rPr>
      </w:pPr>
      <w:r w:rsidRPr="003518D3">
        <w:rPr>
          <w:rFonts w:ascii="Arial" w:hAnsi="Arial" w:cs="Arial"/>
          <w:b/>
          <w:lang w:val="ro-RO"/>
        </w:rPr>
        <w:t xml:space="preserve">Răspuns: </w:t>
      </w:r>
    </w:p>
    <w:p w14:paraId="5CB03109" w14:textId="77777777" w:rsidR="0049300E" w:rsidRPr="0049300E" w:rsidRDefault="0049300E" w:rsidP="0049300E">
      <w:p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a. Diodă redresoare.</w:t>
      </w:r>
    </w:p>
    <w:p w14:paraId="4F2EBC35" w14:textId="72F55904" w:rsidR="0049300E" w:rsidRPr="0049300E" w:rsidRDefault="0049300E" w:rsidP="0049300E">
      <w:p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b. A= anod</w:t>
      </w:r>
      <w:r>
        <w:rPr>
          <w:rFonts w:ascii="Arial" w:hAnsi="Arial" w:cs="Arial"/>
          <w:bCs/>
          <w:lang w:val="ro-RO"/>
        </w:rPr>
        <w:t xml:space="preserve">; </w:t>
      </w:r>
      <w:r w:rsidRPr="0049300E">
        <w:rPr>
          <w:rFonts w:ascii="Arial" w:hAnsi="Arial" w:cs="Arial"/>
          <w:bCs/>
          <w:lang w:val="ro-RO"/>
        </w:rPr>
        <w:t>C= catod</w:t>
      </w:r>
    </w:p>
    <w:p w14:paraId="4EF71764" w14:textId="77777777" w:rsidR="0049300E" w:rsidRPr="0049300E" w:rsidRDefault="0049300E" w:rsidP="0049300E">
      <w:pPr>
        <w:jc w:val="both"/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c. În polarizare directă, V</w:t>
      </w:r>
      <w:r w:rsidRPr="0049300E">
        <w:rPr>
          <w:rFonts w:ascii="Arial" w:hAnsi="Arial" w:cs="Arial"/>
          <w:bCs/>
          <w:vertAlign w:val="subscript"/>
          <w:lang w:val="ro-RO"/>
        </w:rPr>
        <w:t>A</w:t>
      </w:r>
      <w:r w:rsidRPr="0049300E">
        <w:rPr>
          <w:rFonts w:ascii="Arial" w:hAnsi="Arial" w:cs="Arial"/>
          <w:bCs/>
          <w:lang w:val="ro-RO"/>
        </w:rPr>
        <w:t>&gt;V</w:t>
      </w:r>
      <w:r w:rsidRPr="0049300E">
        <w:rPr>
          <w:rFonts w:ascii="Arial" w:hAnsi="Arial" w:cs="Arial"/>
          <w:bCs/>
          <w:vertAlign w:val="subscript"/>
          <w:lang w:val="ro-RO"/>
        </w:rPr>
        <w:t>C</w:t>
      </w:r>
      <w:r w:rsidRPr="0049300E">
        <w:rPr>
          <w:rFonts w:ascii="Arial" w:hAnsi="Arial" w:cs="Arial"/>
          <w:bCs/>
          <w:lang w:val="ro-RO"/>
        </w:rPr>
        <w:t xml:space="preserve"> (V</w:t>
      </w:r>
      <w:r w:rsidRPr="0049300E">
        <w:rPr>
          <w:rFonts w:ascii="Arial" w:hAnsi="Arial" w:cs="Arial"/>
          <w:bCs/>
          <w:vertAlign w:val="subscript"/>
          <w:lang w:val="ro-RO"/>
        </w:rPr>
        <w:t>A</w:t>
      </w:r>
      <w:r w:rsidRPr="0049300E">
        <w:rPr>
          <w:rFonts w:ascii="Arial" w:hAnsi="Arial" w:cs="Arial"/>
          <w:bCs/>
          <w:lang w:val="ro-RO"/>
        </w:rPr>
        <w:t xml:space="preserve"> – potenţialul anodului, V</w:t>
      </w:r>
      <w:r w:rsidRPr="0049300E">
        <w:rPr>
          <w:rFonts w:ascii="Arial" w:hAnsi="Arial" w:cs="Arial"/>
          <w:bCs/>
          <w:vertAlign w:val="subscript"/>
          <w:lang w:val="ro-RO"/>
        </w:rPr>
        <w:t xml:space="preserve">C </w:t>
      </w:r>
      <w:r w:rsidRPr="0049300E">
        <w:rPr>
          <w:rFonts w:ascii="Arial" w:hAnsi="Arial" w:cs="Arial"/>
          <w:bCs/>
          <w:lang w:val="ro-RO"/>
        </w:rPr>
        <w:t xml:space="preserve"> - potenţialul catodului), dioda conduce curentul de la A la C.</w:t>
      </w:r>
    </w:p>
    <w:p w14:paraId="784944DF" w14:textId="77777777" w:rsidR="0049300E" w:rsidRPr="0049300E" w:rsidRDefault="0049300E" w:rsidP="0049300E">
      <w:pPr>
        <w:spacing w:line="360" w:lineRule="auto"/>
        <w:jc w:val="both"/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În polarizare inversă, V</w:t>
      </w:r>
      <w:r w:rsidRPr="0049300E">
        <w:rPr>
          <w:rFonts w:ascii="Arial" w:hAnsi="Arial" w:cs="Arial"/>
          <w:bCs/>
          <w:vertAlign w:val="subscript"/>
          <w:lang w:val="ro-RO"/>
        </w:rPr>
        <w:t>A</w:t>
      </w:r>
      <w:r w:rsidRPr="0049300E">
        <w:rPr>
          <w:rFonts w:ascii="Arial" w:hAnsi="Arial" w:cs="Arial"/>
          <w:bCs/>
          <w:lang w:val="ro-RO"/>
        </w:rPr>
        <w:t xml:space="preserve"> &lt; V</w:t>
      </w:r>
      <w:r w:rsidRPr="0049300E">
        <w:rPr>
          <w:rFonts w:ascii="Arial" w:hAnsi="Arial" w:cs="Arial"/>
          <w:bCs/>
          <w:vertAlign w:val="subscript"/>
          <w:lang w:val="ro-RO"/>
        </w:rPr>
        <w:t>C</w:t>
      </w:r>
      <w:r w:rsidRPr="0049300E">
        <w:rPr>
          <w:rFonts w:ascii="Arial" w:hAnsi="Arial" w:cs="Arial"/>
          <w:bCs/>
          <w:lang w:val="ro-RO"/>
        </w:rPr>
        <w:t>, dioda este blocată.</w:t>
      </w:r>
    </w:p>
    <w:p w14:paraId="2DE40E48" w14:textId="77777777" w:rsidR="0049300E" w:rsidRPr="0049300E" w:rsidRDefault="0049300E" w:rsidP="0049300E">
      <w:pPr>
        <w:jc w:val="both"/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d.</w:t>
      </w:r>
    </w:p>
    <w:p w14:paraId="2104AFF5" w14:textId="77777777" w:rsidR="0049300E" w:rsidRPr="0049300E" w:rsidRDefault="0049300E" w:rsidP="0049300E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 xml:space="preserve">intensitatea maximă a curentului direct - </w:t>
      </w:r>
      <w:r w:rsidRPr="0049300E">
        <w:rPr>
          <w:rFonts w:ascii="Arial" w:hAnsi="Arial" w:cs="Arial"/>
          <w:bCs/>
          <w:kern w:val="32"/>
          <w:lang w:val="ro-RO"/>
        </w:rPr>
        <w:t>I</w:t>
      </w:r>
      <w:r w:rsidRPr="0049300E">
        <w:rPr>
          <w:rFonts w:ascii="Arial" w:hAnsi="Arial" w:cs="Arial"/>
          <w:bCs/>
          <w:kern w:val="32"/>
          <w:vertAlign w:val="subscript"/>
          <w:lang w:val="ro-RO"/>
        </w:rPr>
        <w:t xml:space="preserve">D </w:t>
      </w:r>
      <w:r w:rsidRPr="0049300E">
        <w:rPr>
          <w:rFonts w:ascii="Arial" w:hAnsi="Arial" w:cs="Arial"/>
          <w:bCs/>
          <w:vertAlign w:val="subscript"/>
          <w:lang w:val="ro-RO"/>
        </w:rPr>
        <w:t>max</w:t>
      </w:r>
    </w:p>
    <w:p w14:paraId="4BDF0EA3" w14:textId="77777777" w:rsidR="0049300E" w:rsidRPr="0049300E" w:rsidRDefault="0049300E" w:rsidP="0049300E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kern w:val="32"/>
          <w:lang w:val="ro-RO"/>
        </w:rPr>
        <w:t>tensiunea inversă maximă- U</w:t>
      </w:r>
      <w:r w:rsidRPr="0049300E">
        <w:rPr>
          <w:rFonts w:ascii="Arial" w:hAnsi="Arial" w:cs="Arial"/>
          <w:bCs/>
          <w:kern w:val="32"/>
          <w:vertAlign w:val="subscript"/>
          <w:lang w:val="ro-RO"/>
        </w:rPr>
        <w:t>inv max</w:t>
      </w:r>
    </w:p>
    <w:p w14:paraId="47416BBD" w14:textId="77777777" w:rsidR="0049300E" w:rsidRPr="0049300E" w:rsidRDefault="0049300E" w:rsidP="0049300E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kern w:val="32"/>
          <w:lang w:val="ro-RO"/>
        </w:rPr>
        <w:t>puterea disipată maximă- P</w:t>
      </w:r>
      <w:r w:rsidRPr="0049300E">
        <w:rPr>
          <w:rFonts w:ascii="Arial" w:hAnsi="Arial" w:cs="Arial"/>
          <w:bCs/>
          <w:kern w:val="32"/>
          <w:vertAlign w:val="subscript"/>
          <w:lang w:val="ro-RO"/>
        </w:rPr>
        <w:t>d max</w:t>
      </w:r>
    </w:p>
    <w:p w14:paraId="33CF1A69" w14:textId="77777777" w:rsidR="0049300E" w:rsidRPr="0049300E" w:rsidRDefault="0049300E" w:rsidP="0049300E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kern w:val="32"/>
          <w:lang w:val="ro-RO"/>
        </w:rPr>
        <w:t>temperatura maximă a joncţiunii- T</w:t>
      </w:r>
      <w:r w:rsidRPr="0049300E">
        <w:rPr>
          <w:rFonts w:ascii="Arial" w:hAnsi="Arial" w:cs="Arial"/>
          <w:bCs/>
          <w:kern w:val="32"/>
          <w:vertAlign w:val="subscript"/>
          <w:lang w:val="ro-RO"/>
        </w:rPr>
        <w:t xml:space="preserve">j max </w:t>
      </w:r>
      <w:r w:rsidRPr="0049300E">
        <w:rPr>
          <w:rFonts w:ascii="Arial" w:hAnsi="Arial" w:cs="Arial"/>
          <w:bCs/>
          <w:kern w:val="32"/>
          <w:lang w:val="ro-RO"/>
        </w:rPr>
        <w:t>.</w:t>
      </w:r>
    </w:p>
    <w:p w14:paraId="2B350570" w14:textId="77777777" w:rsidR="0049300E" w:rsidRPr="0049300E" w:rsidRDefault="0049300E" w:rsidP="0049300E">
      <w:pPr>
        <w:jc w:val="both"/>
        <w:rPr>
          <w:rFonts w:ascii="Arial" w:hAnsi="Arial" w:cs="Arial"/>
          <w:bCs/>
          <w:kern w:val="32"/>
          <w:lang w:val="ro-RO"/>
        </w:rPr>
      </w:pPr>
      <w:r w:rsidRPr="0049300E">
        <w:rPr>
          <w:rFonts w:ascii="Arial" w:hAnsi="Arial" w:cs="Arial"/>
          <w:bCs/>
          <w:kern w:val="32"/>
          <w:lang w:val="ro-RO"/>
        </w:rPr>
        <w:t xml:space="preserve">e. </w:t>
      </w:r>
      <w:r w:rsidRPr="0049300E">
        <w:rPr>
          <w:rFonts w:ascii="Arial" w:hAnsi="Arial" w:cs="Arial"/>
          <w:bCs/>
          <w:lang w:val="ro-RO"/>
        </w:rPr>
        <w:t>Domeniul frecvenţelor joase, de obicei 50 Hz.</w:t>
      </w:r>
    </w:p>
    <w:p w14:paraId="2C1E649E" w14:textId="77777777" w:rsidR="0049300E" w:rsidRPr="0049300E" w:rsidRDefault="0049300E" w:rsidP="0049300E">
      <w:pPr>
        <w:jc w:val="both"/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f. Ohmmetru.</w:t>
      </w:r>
    </w:p>
    <w:p w14:paraId="2506CD74" w14:textId="77777777" w:rsidR="0049300E" w:rsidRPr="0049300E" w:rsidRDefault="0049300E" w:rsidP="0049300E">
      <w:pPr>
        <w:jc w:val="both"/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g. Dioda scurtcircuitată și dioda întreruptă.</w:t>
      </w:r>
    </w:p>
    <w:p w14:paraId="11049CA2" w14:textId="77777777" w:rsidR="0049300E" w:rsidRPr="0049300E" w:rsidRDefault="0049300E" w:rsidP="0049300E">
      <w:pPr>
        <w:jc w:val="both"/>
        <w:rPr>
          <w:rFonts w:ascii="Arial" w:hAnsi="Arial" w:cs="Arial"/>
          <w:bCs/>
          <w:lang w:val="ro-RO"/>
        </w:rPr>
      </w:pPr>
    </w:p>
    <w:p w14:paraId="78F99CE2" w14:textId="77777777" w:rsidR="0049300E" w:rsidRPr="0049300E" w:rsidRDefault="0049300E" w:rsidP="0049300E">
      <w:pPr>
        <w:jc w:val="both"/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lastRenderedPageBreak/>
        <w:t>2. În circuitele de polarizare a tranzistorului bipolar se prevede de cele mai multe ori un rezistor, R</w:t>
      </w:r>
      <w:r w:rsidRPr="0049300E">
        <w:rPr>
          <w:rFonts w:ascii="Arial" w:hAnsi="Arial" w:cs="Arial"/>
          <w:bCs/>
          <w:vertAlign w:val="subscript"/>
          <w:lang w:val="ro-RO"/>
        </w:rPr>
        <w:t>E</w:t>
      </w:r>
      <w:r w:rsidRPr="0049300E">
        <w:rPr>
          <w:rFonts w:ascii="Arial" w:hAnsi="Arial" w:cs="Arial"/>
          <w:bCs/>
          <w:lang w:val="ro-RO"/>
        </w:rPr>
        <w:t>,  conectat între emitor și masă și în paralel cu acesta un condensator, C</w:t>
      </w:r>
      <w:r w:rsidRPr="0049300E">
        <w:rPr>
          <w:rFonts w:ascii="Arial" w:hAnsi="Arial" w:cs="Arial"/>
          <w:bCs/>
          <w:vertAlign w:val="subscript"/>
          <w:lang w:val="ro-RO"/>
        </w:rPr>
        <w:t>E</w:t>
      </w:r>
      <w:r w:rsidRPr="0049300E">
        <w:rPr>
          <w:rFonts w:ascii="Arial" w:hAnsi="Arial" w:cs="Arial"/>
          <w:bCs/>
          <w:lang w:val="ro-RO"/>
        </w:rPr>
        <w:t xml:space="preserve">. </w:t>
      </w:r>
    </w:p>
    <w:p w14:paraId="1B04867C" w14:textId="77777777" w:rsidR="0049300E" w:rsidRPr="0049300E" w:rsidRDefault="0049300E" w:rsidP="0049300E">
      <w:p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a. Precizați rolul rezistorului de emitor, R</w:t>
      </w:r>
      <w:r w:rsidRPr="0049300E">
        <w:rPr>
          <w:rFonts w:ascii="Arial" w:hAnsi="Arial" w:cs="Arial"/>
          <w:bCs/>
          <w:vertAlign w:val="subscript"/>
          <w:lang w:val="ro-RO"/>
        </w:rPr>
        <w:t>E</w:t>
      </w:r>
      <w:r w:rsidRPr="0049300E">
        <w:rPr>
          <w:rFonts w:ascii="Arial" w:hAnsi="Arial" w:cs="Arial"/>
          <w:bCs/>
          <w:lang w:val="ro-RO"/>
        </w:rPr>
        <w:t xml:space="preserve">. </w:t>
      </w:r>
    </w:p>
    <w:p w14:paraId="17A80A9B" w14:textId="77777777" w:rsidR="0049300E" w:rsidRPr="0049300E" w:rsidRDefault="0049300E" w:rsidP="0049300E">
      <w:pPr>
        <w:rPr>
          <w:rFonts w:ascii="Arial" w:hAnsi="Arial" w:cs="Arial"/>
          <w:bCs/>
          <w:vertAlign w:val="subscript"/>
          <w:lang w:val="ro-RO"/>
        </w:rPr>
      </w:pPr>
      <w:r w:rsidRPr="0049300E">
        <w:rPr>
          <w:rFonts w:ascii="Arial" w:hAnsi="Arial" w:cs="Arial"/>
          <w:bCs/>
          <w:lang w:val="ro-RO"/>
        </w:rPr>
        <w:t>b. Precizați denumirea</w:t>
      </w:r>
      <w:r w:rsidRPr="0049300E">
        <w:rPr>
          <w:rFonts w:ascii="Arial" w:hAnsi="Arial" w:cs="Arial"/>
          <w:bCs/>
          <w:vertAlign w:val="subscript"/>
          <w:lang w:val="ro-RO"/>
        </w:rPr>
        <w:t xml:space="preserve">  </w:t>
      </w:r>
      <w:r w:rsidRPr="0049300E">
        <w:rPr>
          <w:rFonts w:ascii="Arial" w:hAnsi="Arial" w:cs="Arial"/>
          <w:bCs/>
          <w:lang w:val="ro-RO"/>
        </w:rPr>
        <w:t>condensatorului C</w:t>
      </w:r>
      <w:r w:rsidRPr="0049300E">
        <w:rPr>
          <w:rFonts w:ascii="Arial" w:hAnsi="Arial" w:cs="Arial"/>
          <w:bCs/>
          <w:vertAlign w:val="subscript"/>
          <w:lang w:val="ro-RO"/>
        </w:rPr>
        <w:t>E.</w:t>
      </w:r>
    </w:p>
    <w:p w14:paraId="24ABA1B2" w14:textId="77777777" w:rsidR="0049300E" w:rsidRPr="0049300E" w:rsidRDefault="0049300E" w:rsidP="0049300E">
      <w:p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c. Indicați rolul condensatorului C</w:t>
      </w:r>
      <w:r w:rsidRPr="0049300E">
        <w:rPr>
          <w:rFonts w:ascii="Arial" w:hAnsi="Arial" w:cs="Arial"/>
          <w:bCs/>
          <w:vertAlign w:val="subscript"/>
          <w:lang w:val="ro-RO"/>
        </w:rPr>
        <w:t>E.</w:t>
      </w:r>
    </w:p>
    <w:p w14:paraId="6766E4C8" w14:textId="77777777" w:rsidR="0049300E" w:rsidRPr="0049300E" w:rsidRDefault="0049300E" w:rsidP="0049300E">
      <w:pPr>
        <w:rPr>
          <w:rFonts w:ascii="Arial" w:hAnsi="Arial" w:cs="Arial"/>
          <w:bCs/>
          <w:vertAlign w:val="subscript"/>
          <w:lang w:val="ro-RO"/>
        </w:rPr>
      </w:pPr>
      <w:r w:rsidRPr="0049300E">
        <w:rPr>
          <w:rFonts w:ascii="Arial" w:hAnsi="Arial" w:cs="Arial"/>
          <w:bCs/>
          <w:lang w:val="ro-RO"/>
        </w:rPr>
        <w:t>d. Scrieți relația care stabilește valoarea capacității condensatorului C</w:t>
      </w:r>
      <w:r w:rsidRPr="0049300E">
        <w:rPr>
          <w:rFonts w:ascii="Arial" w:hAnsi="Arial" w:cs="Arial"/>
          <w:bCs/>
          <w:vertAlign w:val="subscript"/>
          <w:lang w:val="ro-RO"/>
        </w:rPr>
        <w:t>E</w:t>
      </w:r>
      <w:r w:rsidRPr="0049300E">
        <w:rPr>
          <w:rFonts w:ascii="Arial" w:hAnsi="Arial" w:cs="Arial"/>
          <w:bCs/>
          <w:lang w:val="ro-RO"/>
        </w:rPr>
        <w:t xml:space="preserve"> în funcție de R</w:t>
      </w:r>
      <w:r w:rsidRPr="0049300E">
        <w:rPr>
          <w:rFonts w:ascii="Arial" w:hAnsi="Arial" w:cs="Arial"/>
          <w:bCs/>
          <w:vertAlign w:val="subscript"/>
          <w:lang w:val="ro-RO"/>
        </w:rPr>
        <w:t>E</w:t>
      </w:r>
      <w:r w:rsidRPr="0049300E">
        <w:rPr>
          <w:rFonts w:ascii="Arial" w:hAnsi="Arial" w:cs="Arial"/>
          <w:bCs/>
          <w:lang w:val="ro-RO"/>
        </w:rPr>
        <w:t>.</w:t>
      </w:r>
    </w:p>
    <w:p w14:paraId="7163B28E" w14:textId="77777777" w:rsidR="0049300E" w:rsidRPr="0049300E" w:rsidRDefault="0049300E" w:rsidP="0049300E">
      <w:p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e. Explicați modul în care rezistorul de emitor își îndeplinește rolul său.</w:t>
      </w:r>
    </w:p>
    <w:p w14:paraId="18C5F2FD" w14:textId="77777777" w:rsidR="0049300E" w:rsidRPr="0049300E" w:rsidRDefault="0049300E" w:rsidP="0049300E">
      <w:pPr>
        <w:jc w:val="both"/>
        <w:rPr>
          <w:rFonts w:ascii="Arial" w:hAnsi="Arial" w:cs="Arial"/>
          <w:bCs/>
          <w:lang w:val="ro-RO"/>
        </w:rPr>
      </w:pPr>
    </w:p>
    <w:p w14:paraId="51BE1641" w14:textId="77777777" w:rsidR="0049300E" w:rsidRPr="003518D3" w:rsidRDefault="0049300E" w:rsidP="0049300E">
      <w:pPr>
        <w:rPr>
          <w:rFonts w:ascii="Arial" w:hAnsi="Arial" w:cs="Arial"/>
          <w:b/>
          <w:lang w:val="ro-RO"/>
        </w:rPr>
      </w:pPr>
      <w:r w:rsidRPr="003518D3">
        <w:rPr>
          <w:rFonts w:ascii="Arial" w:hAnsi="Arial" w:cs="Arial"/>
          <w:b/>
          <w:lang w:val="ro-RO"/>
        </w:rPr>
        <w:t>Nivel de dificultate: dificil</w:t>
      </w:r>
    </w:p>
    <w:p w14:paraId="7D07A20F" w14:textId="3B2ED555" w:rsidR="0049300E" w:rsidRPr="0049300E" w:rsidRDefault="0049300E" w:rsidP="0049300E">
      <w:pPr>
        <w:suppressAutoHyphens/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3518D3">
        <w:rPr>
          <w:rFonts w:ascii="Arial" w:hAnsi="Arial" w:cs="Arial"/>
          <w:b/>
          <w:lang w:val="ro-RO"/>
        </w:rPr>
        <w:t>Răspuns:</w:t>
      </w:r>
      <w:r>
        <w:rPr>
          <w:rFonts w:ascii="Arial" w:hAnsi="Arial" w:cs="Arial"/>
          <w:bCs/>
          <w:lang w:val="ro-RO"/>
        </w:rPr>
        <w:t xml:space="preserve"> </w:t>
      </w:r>
    </w:p>
    <w:p w14:paraId="79D68075" w14:textId="6D9B7CD8" w:rsidR="0049300E" w:rsidRPr="0049300E" w:rsidRDefault="0049300E" w:rsidP="0049300E">
      <w:p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a. R</w:t>
      </w:r>
      <w:r w:rsidRPr="0049300E">
        <w:rPr>
          <w:rFonts w:ascii="Arial" w:hAnsi="Arial" w:cs="Arial"/>
          <w:bCs/>
          <w:vertAlign w:val="subscript"/>
          <w:lang w:val="ro-RO"/>
        </w:rPr>
        <w:t>E</w:t>
      </w:r>
      <w:r w:rsidRPr="0049300E">
        <w:rPr>
          <w:rFonts w:ascii="Arial" w:hAnsi="Arial" w:cs="Arial"/>
          <w:bCs/>
          <w:lang w:val="ro-RO"/>
        </w:rPr>
        <w:t xml:space="preserve"> realizează stabilizarea punctului static de funcționare cu temperatura.</w:t>
      </w:r>
    </w:p>
    <w:p w14:paraId="01D8AAD6" w14:textId="14B4948B" w:rsidR="0049300E" w:rsidRPr="0049300E" w:rsidRDefault="0049300E" w:rsidP="0049300E">
      <w:p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b.</w:t>
      </w:r>
      <w:r>
        <w:rPr>
          <w:rFonts w:ascii="Arial" w:hAnsi="Arial" w:cs="Arial"/>
          <w:bCs/>
          <w:lang w:val="ro-RO"/>
        </w:rPr>
        <w:t xml:space="preserve"> </w:t>
      </w:r>
      <w:r w:rsidRPr="0049300E">
        <w:rPr>
          <w:rFonts w:ascii="Arial" w:hAnsi="Arial" w:cs="Arial"/>
          <w:bCs/>
          <w:lang w:val="ro-RO"/>
        </w:rPr>
        <w:t xml:space="preserve">Condensator de decuplare a emitorului. </w:t>
      </w:r>
    </w:p>
    <w:p w14:paraId="5BB53DDB" w14:textId="7202EF45" w:rsidR="0049300E" w:rsidRPr="0049300E" w:rsidRDefault="0049300E" w:rsidP="0049300E">
      <w:p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c.</w:t>
      </w:r>
      <w:r>
        <w:rPr>
          <w:rFonts w:ascii="Arial" w:hAnsi="Arial" w:cs="Arial"/>
          <w:bCs/>
          <w:lang w:val="ro-RO"/>
        </w:rPr>
        <w:t xml:space="preserve"> </w:t>
      </w:r>
      <w:r w:rsidRPr="0049300E">
        <w:rPr>
          <w:rFonts w:ascii="Arial" w:hAnsi="Arial" w:cs="Arial"/>
          <w:bCs/>
          <w:lang w:val="ro-RO"/>
        </w:rPr>
        <w:t>C</w:t>
      </w:r>
      <w:r w:rsidRPr="0049300E">
        <w:rPr>
          <w:rFonts w:ascii="Arial" w:hAnsi="Arial" w:cs="Arial"/>
          <w:bCs/>
          <w:vertAlign w:val="subscript"/>
          <w:lang w:val="ro-RO"/>
        </w:rPr>
        <w:t>E</w:t>
      </w:r>
      <w:r w:rsidRPr="0049300E">
        <w:rPr>
          <w:rFonts w:ascii="Arial" w:hAnsi="Arial" w:cs="Arial"/>
          <w:bCs/>
          <w:lang w:val="ro-RO"/>
        </w:rPr>
        <w:t xml:space="preserve"> evită consumul inutil de semnal la bornele lui R</w:t>
      </w:r>
      <w:r w:rsidRPr="0049300E">
        <w:rPr>
          <w:rFonts w:ascii="Arial" w:hAnsi="Arial" w:cs="Arial"/>
          <w:bCs/>
          <w:vertAlign w:val="subscript"/>
          <w:lang w:val="ro-RO"/>
        </w:rPr>
        <w:t>E</w:t>
      </w:r>
      <w:r w:rsidRPr="0049300E">
        <w:rPr>
          <w:rFonts w:ascii="Arial" w:hAnsi="Arial" w:cs="Arial"/>
          <w:bCs/>
          <w:lang w:val="ro-RO"/>
        </w:rPr>
        <w:t xml:space="preserve">, prin punerea la masă a emitorului la funcționarea tranzistorului în regim de semnal. </w:t>
      </w:r>
    </w:p>
    <w:p w14:paraId="178A3AC7" w14:textId="75A229D1" w:rsidR="0049300E" w:rsidRPr="0049300E" w:rsidRDefault="0049300E" w:rsidP="0049300E">
      <w:p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 xml:space="preserve">d. </w:t>
      </w:r>
      <w:r w:rsidRPr="0049300E">
        <w:rPr>
          <w:rFonts w:ascii="Arial" w:hAnsi="Arial" w:cs="Arial"/>
          <w:bCs/>
          <w:kern w:val="32"/>
          <w:lang w:val="ro-RO"/>
        </w:rPr>
        <w:t>X</w:t>
      </w:r>
      <w:r w:rsidRPr="0049300E">
        <w:rPr>
          <w:rFonts w:ascii="Arial" w:hAnsi="Arial" w:cs="Arial"/>
          <w:bCs/>
          <w:kern w:val="32"/>
          <w:vertAlign w:val="subscript"/>
          <w:lang w:val="ro-RO"/>
        </w:rPr>
        <w:t xml:space="preserve">CE </w:t>
      </w:r>
      <w:r w:rsidRPr="0049300E">
        <w:rPr>
          <w:rFonts w:ascii="Arial" w:hAnsi="Arial" w:cs="Arial"/>
          <w:bCs/>
          <w:kern w:val="32"/>
          <w:lang w:val="ro-RO"/>
        </w:rPr>
        <w:t>≤ R</w:t>
      </w:r>
      <w:r w:rsidRPr="0049300E">
        <w:rPr>
          <w:rFonts w:ascii="Arial" w:hAnsi="Arial" w:cs="Arial"/>
          <w:bCs/>
          <w:kern w:val="32"/>
          <w:vertAlign w:val="subscript"/>
          <w:lang w:val="ro-RO"/>
        </w:rPr>
        <w:t>E</w:t>
      </w:r>
      <w:r w:rsidRPr="0049300E">
        <w:rPr>
          <w:rFonts w:ascii="Arial" w:hAnsi="Arial" w:cs="Arial"/>
          <w:bCs/>
          <w:kern w:val="32"/>
          <w:lang w:val="ro-RO"/>
        </w:rPr>
        <w:t>/10</w:t>
      </w:r>
    </w:p>
    <w:p w14:paraId="186C29F7" w14:textId="692B2B96" w:rsidR="0049300E" w:rsidRPr="0049300E" w:rsidRDefault="0049300E" w:rsidP="0049300E">
      <w:pPr>
        <w:jc w:val="both"/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e. Creșterea curentului rezidual de colector I</w:t>
      </w:r>
      <w:r w:rsidRPr="0049300E">
        <w:rPr>
          <w:rFonts w:ascii="Arial" w:hAnsi="Arial" w:cs="Arial"/>
          <w:bCs/>
          <w:vertAlign w:val="subscript"/>
          <w:lang w:val="ro-RO"/>
        </w:rPr>
        <w:t xml:space="preserve">CB0 </w:t>
      </w:r>
      <w:r w:rsidRPr="0049300E">
        <w:rPr>
          <w:rFonts w:ascii="Arial" w:hAnsi="Arial" w:cs="Arial"/>
          <w:bCs/>
          <w:lang w:val="ro-RO"/>
        </w:rPr>
        <w:t>odată cu creșterea temperaturii atrage după sine o creștere a curentului de colector I</w:t>
      </w:r>
      <w:r w:rsidRPr="0049300E">
        <w:rPr>
          <w:rFonts w:ascii="Arial" w:hAnsi="Arial" w:cs="Arial"/>
          <w:bCs/>
          <w:vertAlign w:val="subscript"/>
          <w:lang w:val="ro-RO"/>
        </w:rPr>
        <w:t>C</w:t>
      </w:r>
      <w:r w:rsidRPr="0049300E">
        <w:rPr>
          <w:rFonts w:ascii="Arial" w:hAnsi="Arial" w:cs="Arial"/>
          <w:bCs/>
          <w:lang w:val="ro-RO"/>
        </w:rPr>
        <w:t xml:space="preserve"> și implicit, a curentul de emitor I</w:t>
      </w:r>
      <w:r w:rsidRPr="0049300E">
        <w:rPr>
          <w:rFonts w:ascii="Arial" w:hAnsi="Arial" w:cs="Arial"/>
          <w:bCs/>
          <w:vertAlign w:val="subscript"/>
          <w:lang w:val="ro-RO"/>
        </w:rPr>
        <w:t>E</w:t>
      </w:r>
      <w:r w:rsidRPr="0049300E">
        <w:rPr>
          <w:rFonts w:ascii="Arial" w:hAnsi="Arial" w:cs="Arial"/>
          <w:bCs/>
          <w:lang w:val="ro-RO"/>
        </w:rPr>
        <w:t>. Prin urmare, va crește potențialul emitorului față de masă, U</w:t>
      </w:r>
      <w:r w:rsidRPr="0049300E">
        <w:rPr>
          <w:rFonts w:ascii="Arial" w:hAnsi="Arial" w:cs="Arial"/>
          <w:bCs/>
          <w:vertAlign w:val="subscript"/>
          <w:lang w:val="ro-RO"/>
        </w:rPr>
        <w:t>EM</w:t>
      </w:r>
      <w:r w:rsidRPr="0049300E">
        <w:rPr>
          <w:rFonts w:ascii="Arial" w:hAnsi="Arial" w:cs="Arial"/>
          <w:bCs/>
          <w:lang w:val="ro-RO"/>
        </w:rPr>
        <w:t xml:space="preserve">. </w:t>
      </w:r>
    </w:p>
    <w:p w14:paraId="0892A08E" w14:textId="77777777" w:rsidR="0049300E" w:rsidRPr="0049300E" w:rsidRDefault="0049300E" w:rsidP="0049300E">
      <w:pPr>
        <w:jc w:val="both"/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Potențialul bazei față de masă, U</w:t>
      </w:r>
      <w:r w:rsidRPr="0049300E">
        <w:rPr>
          <w:rFonts w:ascii="Arial" w:hAnsi="Arial" w:cs="Arial"/>
          <w:bCs/>
          <w:vertAlign w:val="subscript"/>
          <w:lang w:val="ro-RO"/>
        </w:rPr>
        <w:t>BM</w:t>
      </w:r>
      <w:r w:rsidRPr="0049300E">
        <w:rPr>
          <w:rFonts w:ascii="Arial" w:hAnsi="Arial" w:cs="Arial"/>
          <w:bCs/>
          <w:lang w:val="ro-RO"/>
        </w:rPr>
        <w:t xml:space="preserve">, este dat de relația: </w:t>
      </w:r>
    </w:p>
    <w:p w14:paraId="7C26276C" w14:textId="77777777" w:rsidR="0049300E" w:rsidRPr="0049300E" w:rsidRDefault="0049300E" w:rsidP="0049300E">
      <w:p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U</w:t>
      </w:r>
      <w:r w:rsidRPr="0049300E">
        <w:rPr>
          <w:rFonts w:ascii="Arial" w:hAnsi="Arial" w:cs="Arial"/>
          <w:bCs/>
          <w:vertAlign w:val="subscript"/>
          <w:lang w:val="ro-RO"/>
        </w:rPr>
        <w:t>BM</w:t>
      </w:r>
      <w:r w:rsidRPr="0049300E">
        <w:rPr>
          <w:rFonts w:ascii="Arial" w:hAnsi="Arial" w:cs="Arial"/>
          <w:bCs/>
          <w:lang w:val="ro-RO"/>
        </w:rPr>
        <w:t xml:space="preserve"> = U</w:t>
      </w:r>
      <w:r w:rsidRPr="0049300E">
        <w:rPr>
          <w:rFonts w:ascii="Arial" w:hAnsi="Arial" w:cs="Arial"/>
          <w:bCs/>
          <w:vertAlign w:val="subscript"/>
          <w:lang w:val="ro-RO"/>
        </w:rPr>
        <w:t>BE</w:t>
      </w:r>
      <w:r w:rsidRPr="0049300E">
        <w:rPr>
          <w:rFonts w:ascii="Arial" w:hAnsi="Arial" w:cs="Arial"/>
          <w:bCs/>
          <w:lang w:val="ro-RO"/>
        </w:rPr>
        <w:t>+ U</w:t>
      </w:r>
      <w:r w:rsidRPr="0049300E">
        <w:rPr>
          <w:rFonts w:ascii="Arial" w:hAnsi="Arial" w:cs="Arial"/>
          <w:bCs/>
          <w:vertAlign w:val="subscript"/>
          <w:lang w:val="ro-RO"/>
        </w:rPr>
        <w:t>EM</w:t>
      </w:r>
      <w:r w:rsidRPr="0049300E">
        <w:rPr>
          <w:rFonts w:ascii="Arial" w:hAnsi="Arial" w:cs="Arial"/>
          <w:bCs/>
          <w:lang w:val="ro-RO"/>
        </w:rPr>
        <w:t xml:space="preserve">. </w:t>
      </w:r>
    </w:p>
    <w:p w14:paraId="5EC35125" w14:textId="77777777" w:rsidR="0049300E" w:rsidRPr="0049300E" w:rsidRDefault="0049300E" w:rsidP="0049300E">
      <w:pPr>
        <w:jc w:val="both"/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Întrucât potențialul bazei față de masă, U</w:t>
      </w:r>
      <w:r w:rsidRPr="0049300E">
        <w:rPr>
          <w:rFonts w:ascii="Arial" w:hAnsi="Arial" w:cs="Arial"/>
          <w:bCs/>
          <w:vertAlign w:val="subscript"/>
          <w:lang w:val="ro-RO"/>
        </w:rPr>
        <w:t>BM</w:t>
      </w:r>
      <w:r w:rsidRPr="0049300E">
        <w:rPr>
          <w:rFonts w:ascii="Arial" w:hAnsi="Arial" w:cs="Arial"/>
          <w:bCs/>
          <w:lang w:val="ro-RO"/>
        </w:rPr>
        <w:t>, se păstrează constant rezultă că, creșterea lui U</w:t>
      </w:r>
      <w:r w:rsidRPr="0049300E">
        <w:rPr>
          <w:rFonts w:ascii="Arial" w:hAnsi="Arial" w:cs="Arial"/>
          <w:bCs/>
          <w:vertAlign w:val="subscript"/>
          <w:lang w:val="ro-RO"/>
        </w:rPr>
        <w:t>EM</w:t>
      </w:r>
      <w:r w:rsidRPr="0049300E">
        <w:rPr>
          <w:rFonts w:ascii="Arial" w:hAnsi="Arial" w:cs="Arial"/>
          <w:bCs/>
          <w:lang w:val="ro-RO"/>
        </w:rPr>
        <w:t xml:space="preserve">  va determina o scădere a tensiunii bază-emitor, U</w:t>
      </w:r>
      <w:r w:rsidRPr="0049300E">
        <w:rPr>
          <w:rFonts w:ascii="Arial" w:hAnsi="Arial" w:cs="Arial"/>
          <w:bCs/>
          <w:vertAlign w:val="subscript"/>
          <w:lang w:val="ro-RO"/>
        </w:rPr>
        <w:t>BE</w:t>
      </w:r>
      <w:r w:rsidRPr="0049300E">
        <w:rPr>
          <w:rFonts w:ascii="Arial" w:hAnsi="Arial" w:cs="Arial"/>
          <w:bCs/>
          <w:lang w:val="ro-RO"/>
        </w:rPr>
        <w:t xml:space="preserve"> și implicit o scădere a curentului de colector care va compensa creșterea inițială. </w:t>
      </w:r>
    </w:p>
    <w:p w14:paraId="060CDC79" w14:textId="77777777" w:rsidR="0049300E" w:rsidRPr="0049300E" w:rsidRDefault="0049300E" w:rsidP="0049300E">
      <w:pPr>
        <w:spacing w:line="360" w:lineRule="auto"/>
        <w:rPr>
          <w:rFonts w:ascii="Arial" w:hAnsi="Arial" w:cs="Arial"/>
          <w:bCs/>
          <w:kern w:val="32"/>
          <w:lang w:val="ro-RO"/>
        </w:rPr>
      </w:pPr>
    </w:p>
    <w:p w14:paraId="3672D43E" w14:textId="77777777" w:rsidR="0049300E" w:rsidRPr="0049300E" w:rsidRDefault="0049300E" w:rsidP="0049300E">
      <w:pPr>
        <w:rPr>
          <w:rFonts w:ascii="Arial" w:hAnsi="Arial" w:cs="Arial"/>
          <w:bCs/>
          <w:lang w:val="ro-RO"/>
        </w:rPr>
      </w:pPr>
      <w:r w:rsidRPr="0049300E">
        <w:rPr>
          <w:rFonts w:ascii="Arial" w:hAnsi="Arial" w:cs="Arial"/>
          <w:bCs/>
          <w:lang w:val="ro-RO"/>
        </w:rPr>
        <w:t>.</w:t>
      </w:r>
    </w:p>
    <w:p w14:paraId="6E451088" w14:textId="77777777" w:rsidR="0049300E" w:rsidRPr="0049300E" w:rsidRDefault="0049300E" w:rsidP="0049300E">
      <w:pPr>
        <w:rPr>
          <w:rFonts w:ascii="Arial" w:hAnsi="Arial" w:cs="Arial"/>
          <w:bCs/>
          <w:lang w:val="ro-RO"/>
        </w:rPr>
      </w:pPr>
    </w:p>
    <w:p w14:paraId="37C988AA" w14:textId="57DCE32F" w:rsidR="00EB3CC9" w:rsidRPr="0049300E" w:rsidRDefault="00EB3CC9" w:rsidP="0049300E">
      <w:pPr>
        <w:rPr>
          <w:bCs/>
        </w:rPr>
      </w:pPr>
    </w:p>
    <w:sectPr w:rsidR="00EB3CC9" w:rsidRPr="00493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40DBC"/>
    <w:multiLevelType w:val="hybridMultilevel"/>
    <w:tmpl w:val="A3FEE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E04349"/>
    <w:multiLevelType w:val="hybridMultilevel"/>
    <w:tmpl w:val="E8A241D4"/>
    <w:lvl w:ilvl="0" w:tplc="04090019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3AF"/>
    <w:rsid w:val="003518D3"/>
    <w:rsid w:val="0049300E"/>
    <w:rsid w:val="008C33AF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EDB1E"/>
  <w15:chartTrackingRefBased/>
  <w15:docId w15:val="{72BBDE21-45A0-4618-980B-BB3E3ECD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49300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2021-09-30T17:44:00Z</dcterms:created>
  <dcterms:modified xsi:type="dcterms:W3CDTF">2021-10-10T05:13:00Z</dcterms:modified>
</cp:coreProperties>
</file>