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411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0647D8" w:rsidRPr="006D015C" w:rsidTr="000647D8">
        <w:trPr>
          <w:trHeight w:val="983"/>
        </w:trPr>
        <w:tc>
          <w:tcPr>
            <w:tcW w:w="889" w:type="pct"/>
          </w:tcPr>
          <w:p w:rsidR="000647D8" w:rsidRPr="006D015C" w:rsidRDefault="000647D8" w:rsidP="000647D8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Domeniul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6D015C">
              <w:rPr>
                <w:b/>
                <w:sz w:val="24"/>
                <w:szCs w:val="24"/>
              </w:rPr>
              <w:t>pregătire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0647D8" w:rsidRPr="006D015C" w:rsidRDefault="000647D8" w:rsidP="000647D8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0647D8" w:rsidRPr="006D015C" w:rsidTr="000647D8">
        <w:tc>
          <w:tcPr>
            <w:tcW w:w="889" w:type="pct"/>
          </w:tcPr>
          <w:p w:rsidR="000647D8" w:rsidRPr="006D015C" w:rsidRDefault="000647D8" w:rsidP="000647D8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Calificarea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0647D8" w:rsidRPr="005171A0" w:rsidRDefault="000647D8" w:rsidP="000647D8">
            <w:pPr>
              <w:pStyle w:val="NoSpacing"/>
              <w:jc w:val="both"/>
              <w:rPr>
                <w:color w:val="C00000"/>
                <w:sz w:val="24"/>
                <w:szCs w:val="24"/>
              </w:rPr>
            </w:pP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mecatronist</w:t>
            </w:r>
            <w:proofErr w:type="spellEnd"/>
          </w:p>
        </w:tc>
      </w:tr>
      <w:tr w:rsidR="000647D8" w:rsidRPr="006D015C" w:rsidTr="000647D8">
        <w:tc>
          <w:tcPr>
            <w:tcW w:w="889" w:type="pct"/>
          </w:tcPr>
          <w:p w:rsidR="000647D8" w:rsidRPr="006D015C" w:rsidRDefault="000647D8" w:rsidP="000647D8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0647D8" w:rsidRPr="0059750C" w:rsidRDefault="000647D8" w:rsidP="000647D8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ACȚIONAREA SISTEMELOR MECATRONICE</w:t>
            </w:r>
          </w:p>
        </w:tc>
      </w:tr>
      <w:tr w:rsidR="000647D8" w:rsidRPr="006D015C" w:rsidTr="000647D8">
        <w:tc>
          <w:tcPr>
            <w:tcW w:w="889" w:type="pct"/>
          </w:tcPr>
          <w:p w:rsidR="000647D8" w:rsidRPr="006D015C" w:rsidRDefault="000647D8" w:rsidP="000647D8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111" w:type="pct"/>
          </w:tcPr>
          <w:p w:rsidR="000647D8" w:rsidRPr="006D015C" w:rsidRDefault="000647D8" w:rsidP="000647D8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 w:rsidRPr="006D015C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>XII</w:t>
            </w:r>
            <w:r w:rsidRPr="006D015C">
              <w:rPr>
                <w:sz w:val="24"/>
                <w:szCs w:val="24"/>
              </w:rPr>
              <w:t>-a</w:t>
            </w:r>
          </w:p>
        </w:tc>
      </w:tr>
    </w:tbl>
    <w:p w:rsidR="000647D8" w:rsidRDefault="000647D8" w:rsidP="00BE3DBE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</w:p>
    <w:p w:rsidR="00BE3DBE" w:rsidRPr="00270C64" w:rsidRDefault="00A8350B" w:rsidP="00BE3DBE">
      <w:pPr>
        <w:spacing w:before="100" w:beforeAutospacing="1" w:after="100" w:afterAutospacing="1"/>
        <w:jc w:val="both"/>
        <w:rPr>
          <w:rFonts w:ascii="Arial" w:hAnsi="Arial" w:cs="Arial"/>
          <w:lang w:val="ro-RO"/>
        </w:rPr>
      </w:pPr>
      <w:r w:rsidRPr="000647D8">
        <w:rPr>
          <w:rFonts w:ascii="Arial" w:hAnsi="Arial" w:cs="Arial"/>
          <w:b/>
          <w:sz w:val="24"/>
          <w:szCs w:val="24"/>
        </w:rPr>
        <w:t>1</w:t>
      </w:r>
      <w:r w:rsidR="00BE3DBE" w:rsidRPr="000647D8">
        <w:rPr>
          <w:rFonts w:ascii="Arial" w:hAnsi="Arial" w:cs="Arial"/>
          <w:b/>
          <w:sz w:val="24"/>
          <w:szCs w:val="24"/>
        </w:rPr>
        <w:t>.</w:t>
      </w:r>
      <w:r w:rsidR="00BE3DBE" w:rsidRPr="00BE3DBE">
        <w:rPr>
          <w:rFonts w:ascii="Arial" w:hAnsi="Arial" w:cs="Arial"/>
          <w:lang w:val="ro-RO"/>
        </w:rPr>
        <w:t xml:space="preserve"> </w:t>
      </w:r>
      <w:r w:rsidR="000647D8">
        <w:rPr>
          <w:rFonts w:ascii="Arial" w:hAnsi="Arial" w:cs="Arial"/>
          <w:lang w:val="ro-RO"/>
        </w:rPr>
        <w:t xml:space="preserve">Realizaţi un eseu cu </w:t>
      </w:r>
      <w:proofErr w:type="gramStart"/>
      <w:r w:rsidR="000647D8">
        <w:rPr>
          <w:rFonts w:ascii="Arial" w:hAnsi="Arial" w:cs="Arial"/>
          <w:lang w:val="ro-RO"/>
        </w:rPr>
        <w:t>tema ”</w:t>
      </w:r>
      <w:proofErr w:type="gramEnd"/>
      <w:r w:rsidR="00BE3DBE" w:rsidRPr="00270C64">
        <w:rPr>
          <w:rFonts w:ascii="Arial" w:hAnsi="Arial" w:cs="Arial"/>
          <w:b/>
          <w:lang w:val="ro-RO"/>
        </w:rPr>
        <w:t>Avantajele şi dezavantajele acţionărilor pneumatice</w:t>
      </w:r>
      <w:r w:rsidR="00BE3DBE" w:rsidRPr="00270C64">
        <w:rPr>
          <w:rFonts w:ascii="Arial" w:hAnsi="Arial" w:cs="Arial"/>
          <w:lang w:val="ro-RO"/>
        </w:rPr>
        <w:t>”, respectând următoarea structură de idei:</w:t>
      </w:r>
    </w:p>
    <w:p w:rsidR="00BE3DBE" w:rsidRPr="00270C64" w:rsidRDefault="00BE3DBE" w:rsidP="00BE3DB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avantajele acţionărilor pneumatice;</w:t>
      </w:r>
    </w:p>
    <w:p w:rsidR="00BE3DBE" w:rsidRPr="00270C64" w:rsidRDefault="00BE3DBE" w:rsidP="00BE3DB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dezavantajele acţionărilor pneumatice</w:t>
      </w:r>
    </w:p>
    <w:p w:rsidR="00BE3DBE" w:rsidRPr="00270C64" w:rsidRDefault="00BE3DBE" w:rsidP="00BE3DB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domeniile de utilizare ale acţionărilor pneumatice</w:t>
      </w:r>
    </w:p>
    <w:p w:rsidR="00BE3DBE" w:rsidRPr="00270C64" w:rsidRDefault="00BE3DBE" w:rsidP="00BE3DBE">
      <w:pPr>
        <w:rPr>
          <w:rFonts w:ascii="Arial" w:hAnsi="Arial" w:cs="Arial"/>
          <w:lang w:val="ro-RO"/>
        </w:rPr>
      </w:pPr>
    </w:p>
    <w:p w:rsidR="00BE3DBE" w:rsidRPr="00B32823" w:rsidRDefault="00BE3DBE" w:rsidP="00BE3DBE">
      <w:pPr>
        <w:pStyle w:val="NoSpacing"/>
        <w:rPr>
          <w:b/>
          <w:color w:val="00CC66"/>
        </w:rPr>
      </w:pPr>
      <w:r w:rsidRPr="00B32823">
        <w:rPr>
          <w:b/>
          <w:color w:val="00CC66"/>
        </w:rPr>
        <w:t>NIVEL:</w:t>
      </w:r>
      <w:r>
        <w:rPr>
          <w:b/>
          <w:color w:val="00CC66"/>
        </w:rPr>
        <w:t xml:space="preserve"> </w:t>
      </w:r>
      <w:proofErr w:type="spellStart"/>
      <w:r>
        <w:rPr>
          <w:b/>
          <w:color w:val="00CC66"/>
        </w:rPr>
        <w:t>mediu</w:t>
      </w:r>
      <w:proofErr w:type="spellEnd"/>
    </w:p>
    <w:p w:rsidR="00BE3DBE" w:rsidRDefault="00BE3DBE" w:rsidP="00BE3DBE">
      <w:pPr>
        <w:pStyle w:val="NoSpacing"/>
        <w:rPr>
          <w:b/>
          <w:color w:val="00CC66"/>
        </w:rPr>
      </w:pPr>
      <w:proofErr w:type="spellStart"/>
      <w:r w:rsidRPr="00B32823">
        <w:rPr>
          <w:b/>
          <w:color w:val="00CC66"/>
        </w:rPr>
        <w:t>Barem</w:t>
      </w:r>
      <w:proofErr w:type="spellEnd"/>
      <w:r w:rsidRPr="00B32823">
        <w:rPr>
          <w:b/>
          <w:color w:val="00CC66"/>
        </w:rPr>
        <w:t xml:space="preserve"> de </w:t>
      </w:r>
      <w:proofErr w:type="spellStart"/>
      <w:r w:rsidRPr="00B32823">
        <w:rPr>
          <w:b/>
          <w:color w:val="00CC66"/>
        </w:rPr>
        <w:t>corectare</w:t>
      </w:r>
      <w:proofErr w:type="spellEnd"/>
    </w:p>
    <w:p w:rsidR="00BE3DBE" w:rsidRPr="00270C64" w:rsidRDefault="00BE3DBE" w:rsidP="00BE3DBE">
      <w:pPr>
        <w:spacing w:after="0" w:line="240" w:lineRule="auto"/>
        <w:jc w:val="center"/>
        <w:rPr>
          <w:rFonts w:ascii="Arial" w:hAnsi="Arial" w:cs="Arial"/>
          <w:b/>
          <w:bCs/>
          <w:lang w:val="ro-RO"/>
        </w:rPr>
      </w:pPr>
    </w:p>
    <w:p w:rsidR="00BE3DBE" w:rsidRPr="00270C64" w:rsidRDefault="00BE3DBE" w:rsidP="00BE3DBE">
      <w:pPr>
        <w:tabs>
          <w:tab w:val="left" w:pos="0"/>
        </w:tabs>
        <w:spacing w:after="0" w:line="240" w:lineRule="auto"/>
        <w:rPr>
          <w:rFonts w:ascii="Arial" w:hAnsi="Arial" w:cs="Arial"/>
          <w:b/>
          <w:bCs/>
          <w:lang w:val="ro-RO"/>
        </w:rPr>
      </w:pPr>
      <w:r w:rsidRPr="00270C64">
        <w:rPr>
          <w:rFonts w:ascii="Arial" w:hAnsi="Arial" w:cs="Arial"/>
          <w:b/>
          <w:bCs/>
          <w:lang w:val="ro-RO"/>
        </w:rPr>
        <w:tab/>
        <w:t xml:space="preserve">Se acceptă orice formulare corectă care respectă următoarele idei principale: </w:t>
      </w:r>
    </w:p>
    <w:p w:rsidR="00BE3DBE" w:rsidRPr="00270C64" w:rsidRDefault="00BE3DBE" w:rsidP="00BE3DBE">
      <w:pPr>
        <w:spacing w:after="0" w:line="240" w:lineRule="auto"/>
        <w:jc w:val="center"/>
        <w:rPr>
          <w:rFonts w:ascii="Arial" w:hAnsi="Arial" w:cs="Arial"/>
          <w:b/>
          <w:bCs/>
          <w:lang w:val="ro-RO"/>
        </w:rPr>
      </w:pPr>
    </w:p>
    <w:p w:rsidR="00BE3DBE" w:rsidRPr="00270C64" w:rsidRDefault="00BE3DBE" w:rsidP="00BE3DBE">
      <w:pPr>
        <w:spacing w:after="0" w:line="240" w:lineRule="auto"/>
        <w:ind w:firstLine="360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b/>
          <w:lang w:val="ro-RO"/>
        </w:rPr>
        <w:t>a</w:t>
      </w:r>
      <w:r w:rsidRPr="00270C64">
        <w:rPr>
          <w:rFonts w:ascii="Arial" w:hAnsi="Arial" w:cs="Arial"/>
          <w:lang w:val="ro-RO"/>
        </w:rPr>
        <w:t xml:space="preserve">. </w:t>
      </w:r>
      <w:r w:rsidRPr="00270C64">
        <w:rPr>
          <w:rFonts w:ascii="Arial" w:hAnsi="Arial" w:cs="Arial"/>
          <w:lang w:val="ro-RO"/>
        </w:rPr>
        <w:tab/>
        <w:t xml:space="preserve">Acţionările pneumatice şi-au găsit aplicaţii în domenii ale tehnicii extrem de variate, pentru cele mai diferite scopuri. Acest fapt se datorează </w:t>
      </w:r>
      <w:r w:rsidRPr="00270C64">
        <w:rPr>
          <w:rFonts w:ascii="Arial" w:hAnsi="Arial" w:cs="Arial"/>
          <w:b/>
          <w:i/>
          <w:lang w:val="ro-RO"/>
        </w:rPr>
        <w:t>avantajelor</w:t>
      </w:r>
      <w:r w:rsidRPr="00270C64">
        <w:rPr>
          <w:rFonts w:ascii="Arial" w:hAnsi="Arial" w:cs="Arial"/>
          <w:lang w:val="ro-RO"/>
        </w:rPr>
        <w:t xml:space="preserve"> prezentate de aceste acţionări :</w:t>
      </w:r>
    </w:p>
    <w:p w:rsidR="00BE3DBE" w:rsidRPr="00270C64" w:rsidRDefault="00BE3DBE" w:rsidP="00BE3D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Datorită vitezelor de lucru şi de avans mari, precum şi momentelor de inerţie mici, durata operaţiilor este mică. Acţionările pneumatice pot fi foarte rapide.</w:t>
      </w:r>
    </w:p>
    <w:p w:rsidR="00BE3DBE" w:rsidRPr="00270C64" w:rsidRDefault="00BE3DBE" w:rsidP="00BE3D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Utilizând elemente logice sau convertoare electropneumatice în orice poziţie este un avantaj important, simplificându-se astfel proiectarea maşinilor şi micşorând gabaritul acestora.</w:t>
      </w:r>
    </w:p>
    <w:p w:rsidR="00BE3DBE" w:rsidRPr="00270C64" w:rsidRDefault="00BE3DBE" w:rsidP="00BE3D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Forţele, momentele şi vitezele motoarelor pneumatice pot fi reglate uşor, utilizând dispozitive simple.</w:t>
      </w:r>
    </w:p>
    <w:p w:rsidR="00BE3DBE" w:rsidRPr="00270C64" w:rsidRDefault="00BE3DBE" w:rsidP="00BE3D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Supraîncărcarea motoarelor pneumatice nu induce pericol de avarii.</w:t>
      </w:r>
    </w:p>
    <w:p w:rsidR="00BE3DBE" w:rsidRPr="00270C64" w:rsidRDefault="00BE3DBE" w:rsidP="00BE3D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Transmisiile pneumatice permit porniri, opriri dese şi schimbări de sens rapide, fără pericol de avarie.</w:t>
      </w:r>
    </w:p>
    <w:p w:rsidR="00BE3DBE" w:rsidRPr="00270C64" w:rsidRDefault="00BE3DBE" w:rsidP="00BE3D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Aerul comprimat este relativ uşor de produs şi de transportat prin reţele, este nepoluant şi neinflamabil. Poate fi stocat în cantităţi apreciabile.</w:t>
      </w:r>
    </w:p>
    <w:p w:rsidR="00BE3DBE" w:rsidRPr="00270C64" w:rsidRDefault="00BE3DBE" w:rsidP="00BE3D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Pericolul de accidentare este redus.</w:t>
      </w:r>
    </w:p>
    <w:p w:rsidR="00BE3DBE" w:rsidRPr="00270C64" w:rsidRDefault="00BE3DBE" w:rsidP="00BE3D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Întreţinerea instalaţiilor pneumatice este uşoară dacă se dispune de personal calificat.</w:t>
      </w:r>
    </w:p>
    <w:p w:rsidR="00BE3DBE" w:rsidRPr="00270C64" w:rsidRDefault="00BE3DBE" w:rsidP="00BE3DBE">
      <w:pPr>
        <w:spacing w:after="0" w:line="240" w:lineRule="auto"/>
        <w:ind w:firstLine="360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b/>
          <w:lang w:val="ro-RO"/>
        </w:rPr>
        <w:t>b.</w:t>
      </w:r>
      <w:r w:rsidRPr="00270C64">
        <w:rPr>
          <w:rFonts w:ascii="Arial" w:hAnsi="Arial" w:cs="Arial"/>
          <w:lang w:val="ro-RO"/>
        </w:rPr>
        <w:tab/>
        <w:t xml:space="preserve">În comparaţie cu alte tipuri de acţionări (hidraulice, electrice) acţionările pneumatice prezintă următoarele </w:t>
      </w:r>
      <w:r w:rsidRPr="00270C64">
        <w:rPr>
          <w:rFonts w:ascii="Arial" w:hAnsi="Arial" w:cs="Arial"/>
          <w:b/>
          <w:i/>
          <w:lang w:val="ro-RO"/>
        </w:rPr>
        <w:t>dezavantaje</w:t>
      </w:r>
      <w:r w:rsidRPr="00270C64">
        <w:rPr>
          <w:rFonts w:ascii="Arial" w:hAnsi="Arial" w:cs="Arial"/>
          <w:lang w:val="ro-RO"/>
        </w:rPr>
        <w:t xml:space="preserve"> :</w:t>
      </w:r>
    </w:p>
    <w:p w:rsidR="00BE3DBE" w:rsidRPr="00270C64" w:rsidRDefault="00BE3DBE" w:rsidP="00BE3DBE">
      <w:pPr>
        <w:numPr>
          <w:ilvl w:val="0"/>
          <w:numId w:val="3"/>
        </w:numPr>
        <w:tabs>
          <w:tab w:val="num" w:pos="360"/>
        </w:tabs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Datorită limitării presiunii de lucru, forţele şi momentele oferite de motoarele pneumatice sunt reduse.</w:t>
      </w:r>
    </w:p>
    <w:p w:rsidR="00BE3DBE" w:rsidRPr="00270C64" w:rsidRDefault="00BE3DBE" w:rsidP="00BE3DB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Compresibilitatea aerului nu permite reglarea precisă a unor parametri de funcţionare, de exemplu menţinerea constantă a unor viteze mici de deplasare.</w:t>
      </w:r>
    </w:p>
    <w:p w:rsidR="00BE3DBE" w:rsidRPr="00270C64" w:rsidRDefault="00BE3DBE" w:rsidP="00BE3DB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Aerul nu poate fi complet purificat cu costuri rezonabile, fapt ce duce la uzura unor piese prin eroziune şi abraziune şi la coroziunea componentelor.</w:t>
      </w:r>
    </w:p>
    <w:p w:rsidR="00BE3DBE" w:rsidRPr="00270C64" w:rsidRDefault="00BE3DBE" w:rsidP="00BE3DB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În anumite condiţii de lucru şi funcţionare există condiţii de îngheţ.</w:t>
      </w:r>
    </w:p>
    <w:p w:rsidR="00BE3DBE" w:rsidRPr="00270C64" w:rsidRDefault="00BE3DBE" w:rsidP="00BE3DB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Randamentul transmisiilor pneumatice este scăzut.</w:t>
      </w:r>
    </w:p>
    <w:p w:rsidR="00BE3DBE" w:rsidRPr="00270C64" w:rsidRDefault="00BE3DBE" w:rsidP="00BE3DBE">
      <w:pPr>
        <w:spacing w:after="0" w:line="240" w:lineRule="auto"/>
        <w:ind w:left="720"/>
        <w:jc w:val="both"/>
        <w:rPr>
          <w:rFonts w:ascii="Arial" w:hAnsi="Arial" w:cs="Arial"/>
          <w:lang w:val="ro-RO"/>
        </w:rPr>
      </w:pPr>
    </w:p>
    <w:p w:rsidR="00BE3DBE" w:rsidRPr="00270C64" w:rsidRDefault="00BE3DBE" w:rsidP="00BE3DBE">
      <w:pPr>
        <w:spacing w:after="0" w:line="240" w:lineRule="auto"/>
        <w:ind w:left="720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b/>
          <w:lang w:val="ro-RO"/>
        </w:rPr>
        <w:t>c</w:t>
      </w:r>
      <w:r w:rsidRPr="00270C64">
        <w:rPr>
          <w:rFonts w:ascii="Arial" w:hAnsi="Arial" w:cs="Arial"/>
          <w:lang w:val="ro-RO"/>
        </w:rPr>
        <w:t xml:space="preserve">. </w:t>
      </w:r>
      <w:r w:rsidRPr="00270C64">
        <w:rPr>
          <w:rFonts w:ascii="Arial" w:hAnsi="Arial" w:cs="Arial"/>
          <w:lang w:val="ro-RO"/>
        </w:rPr>
        <w:tab/>
      </w:r>
      <w:r w:rsidRPr="00270C64">
        <w:rPr>
          <w:rFonts w:ascii="Arial" w:hAnsi="Arial" w:cs="Arial"/>
          <w:b/>
          <w:lang w:val="ro-RO"/>
        </w:rPr>
        <w:t>Domeniile de utilizare</w:t>
      </w:r>
      <w:r w:rsidRPr="00270C64">
        <w:rPr>
          <w:rFonts w:ascii="Arial" w:hAnsi="Arial" w:cs="Arial"/>
          <w:lang w:val="ro-RO"/>
        </w:rPr>
        <w:t xml:space="preserve"> ale acţionărilor pneumatice :</w:t>
      </w:r>
    </w:p>
    <w:p w:rsidR="00BE3DBE" w:rsidRPr="00270C64" w:rsidRDefault="00BE3DBE" w:rsidP="00BE3DBE">
      <w:pPr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lastRenderedPageBreak/>
        <w:t>În industriile cu pericol de incendiu, explozii : metalurgie, chimie, minerit, prelucrarea lemnului, termocentrale.</w:t>
      </w:r>
    </w:p>
    <w:p w:rsidR="00BE3DBE" w:rsidRPr="00270C64" w:rsidRDefault="00BE3DBE" w:rsidP="00BE3DBE">
      <w:pPr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În industriile cu pericol de contaminare : alimentară, textilă, electronică.</w:t>
      </w:r>
    </w:p>
    <w:p w:rsidR="00BE3DBE" w:rsidRPr="00270C64" w:rsidRDefault="00BE3DBE" w:rsidP="00BE3DBE">
      <w:pPr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lang w:val="ro-RO"/>
        </w:rPr>
      </w:pPr>
      <w:r w:rsidRPr="00270C64">
        <w:rPr>
          <w:rFonts w:ascii="Arial" w:hAnsi="Arial" w:cs="Arial"/>
          <w:lang w:val="ro-RO"/>
        </w:rPr>
        <w:t>În toate celelalte domenii industriale unde se pot realiza linii automate de producţie, pentru: asamblare, ambalare, manipulare de mare productivitate.</w:t>
      </w:r>
    </w:p>
    <w:p w:rsidR="00A8350B" w:rsidRDefault="00A8350B" w:rsidP="00BE3D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3DBE" w:rsidRDefault="00BE3DBE" w:rsidP="00BE3DBE">
      <w:bookmarkStart w:id="0" w:name="_GoBack"/>
      <w:bookmarkEnd w:id="0"/>
    </w:p>
    <w:p w:rsidR="00BE3DBE" w:rsidRPr="00A8350B" w:rsidRDefault="00BE3DBE" w:rsidP="00BE3DB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BE3DBE" w:rsidRPr="00A8350B" w:rsidSect="00AF1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9490B"/>
    <w:multiLevelType w:val="hybridMultilevel"/>
    <w:tmpl w:val="C64CED0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527BA"/>
    <w:multiLevelType w:val="hybridMultilevel"/>
    <w:tmpl w:val="AAAAA9E8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D430D434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5DB79FF"/>
    <w:multiLevelType w:val="hybridMultilevel"/>
    <w:tmpl w:val="796EDD5A"/>
    <w:lvl w:ilvl="0" w:tplc="F2E2659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sz w:val="22"/>
      </w:rPr>
    </w:lvl>
    <w:lvl w:ilvl="1" w:tplc="A7C836F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 w:tplc="ACA8554E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cs="Times New Roman" w:hint="default"/>
        <w:b/>
      </w:rPr>
    </w:lvl>
    <w:lvl w:ilvl="3" w:tplc="D430D43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2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F034BAC"/>
    <w:multiLevelType w:val="hybridMultilevel"/>
    <w:tmpl w:val="BA4A1870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D430D434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76D81AF8"/>
    <w:multiLevelType w:val="hybridMultilevel"/>
    <w:tmpl w:val="16983692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1F3E095C">
      <w:start w:val="1"/>
      <w:numFmt w:val="bullet"/>
      <w:lvlText w:val="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6E37"/>
    <w:rsid w:val="000647D8"/>
    <w:rsid w:val="009E6E37"/>
    <w:rsid w:val="00A8350B"/>
    <w:rsid w:val="00AF19ED"/>
    <w:rsid w:val="00BE3DBE"/>
    <w:rsid w:val="00F0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C6E95F-F525-412A-836E-650C456F0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E37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E6E37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9E6E37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9E6E37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397</Words>
  <Characters>2268</Characters>
  <Application>Microsoft Office Word</Application>
  <DocSecurity>0</DocSecurity>
  <Lines>18</Lines>
  <Paragraphs>5</Paragraphs>
  <ScaleCrop>false</ScaleCrop>
  <Company>Microsoft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6</cp:revision>
  <dcterms:created xsi:type="dcterms:W3CDTF">2021-10-21T09:43:00Z</dcterms:created>
  <dcterms:modified xsi:type="dcterms:W3CDTF">2022-08-23T11:27:00Z</dcterms:modified>
</cp:coreProperties>
</file>