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66"/>
        <w:gridCol w:w="6476"/>
      </w:tblGrid>
      <w:tr w:rsidR="008948EA" w:rsidRPr="00A01081" w:rsidTr="003E12A6">
        <w:trPr>
          <w:trHeight w:val="659"/>
        </w:trPr>
        <w:tc>
          <w:tcPr>
            <w:tcW w:w="2943" w:type="dxa"/>
          </w:tcPr>
          <w:p w:rsidR="008948EA" w:rsidRPr="00392A4A" w:rsidRDefault="008948EA" w:rsidP="003E12A6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8948EA" w:rsidRPr="00A01081" w:rsidRDefault="008948EA" w:rsidP="003E12A6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8948EA" w:rsidRPr="00A01081" w:rsidTr="003E12A6">
        <w:tc>
          <w:tcPr>
            <w:tcW w:w="2943" w:type="dxa"/>
          </w:tcPr>
          <w:p w:rsidR="008948EA" w:rsidRPr="00392A4A" w:rsidRDefault="008948EA" w:rsidP="003E12A6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8948EA" w:rsidRPr="00A01081" w:rsidRDefault="008948EA" w:rsidP="003E12A6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textilă</w:t>
            </w:r>
            <w:proofErr w:type="spellEnd"/>
            <w:r>
              <w:rPr>
                <w:rFonts w:ascii="Arial" w:hAnsi="Arial" w:cs="Arial"/>
                <w:b/>
              </w:rPr>
              <w:t>,</w:t>
            </w:r>
            <w:r w:rsidRPr="00A343A9">
              <w:rPr>
                <w:rFonts w:ascii="Arial" w:hAnsi="Arial" w:cs="Arial"/>
                <w:b/>
                <w:lang w:val="it-IT"/>
              </w:rPr>
              <w:t xml:space="preserve"> </w:t>
            </w:r>
            <w:proofErr w:type="spellStart"/>
            <w:r w:rsidRPr="00207EC4">
              <w:rPr>
                <w:rFonts w:ascii="Arial" w:hAnsi="Arial" w:cs="Arial"/>
                <w:b/>
              </w:rPr>
              <w:t>Tehnician</w:t>
            </w:r>
            <w:proofErr w:type="spellEnd"/>
            <w:r w:rsidRPr="00207EC4">
              <w:rPr>
                <w:rFonts w:ascii="Arial" w:hAnsi="Arial" w:cs="Arial"/>
                <w:b/>
              </w:rPr>
              <w:t xml:space="preserve"> designer </w:t>
            </w:r>
            <w:proofErr w:type="spellStart"/>
            <w:r w:rsidRPr="00207EC4">
              <w:rPr>
                <w:rFonts w:ascii="Arial" w:hAnsi="Arial" w:cs="Arial"/>
                <w:b/>
              </w:rPr>
              <w:t>vestimentar</w:t>
            </w:r>
            <w:proofErr w:type="spellEnd"/>
          </w:p>
        </w:tc>
      </w:tr>
      <w:tr w:rsidR="008948EA" w:rsidRPr="00B02FC8" w:rsidTr="003E12A6">
        <w:tc>
          <w:tcPr>
            <w:tcW w:w="2943" w:type="dxa"/>
          </w:tcPr>
          <w:p w:rsidR="008948EA" w:rsidRPr="00392A4A" w:rsidRDefault="008948EA" w:rsidP="003E12A6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8948EA" w:rsidRPr="003121EC" w:rsidRDefault="008948EA" w:rsidP="003E12A6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121EC">
              <w:rPr>
                <w:rFonts w:ascii="Arial" w:hAnsi="Arial" w:cs="Arial"/>
                <w:b/>
                <w:sz w:val="24"/>
                <w:szCs w:val="24"/>
              </w:rPr>
              <w:t>SĂNĂTATEA ŞI SECURITATEA MUNCII ȘI PROTECȚIA MEDIULUI ÎN INDUSTRIA TEXTILĂ ȘI PIELĂRIE</w:t>
            </w:r>
          </w:p>
        </w:tc>
      </w:tr>
      <w:tr w:rsidR="008948EA" w:rsidRPr="00A01081" w:rsidTr="003E12A6">
        <w:tc>
          <w:tcPr>
            <w:tcW w:w="2943" w:type="dxa"/>
          </w:tcPr>
          <w:p w:rsidR="008948EA" w:rsidRPr="00392A4A" w:rsidRDefault="008948EA" w:rsidP="003E12A6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8948EA" w:rsidRPr="00A01081" w:rsidRDefault="008948EA" w:rsidP="003E12A6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a-IX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8948EA" w:rsidRDefault="008948EA" w:rsidP="008948EA">
      <w:pPr>
        <w:jc w:val="both"/>
        <w:rPr>
          <w:rFonts w:ascii="Arial" w:hAnsi="Arial" w:cs="Arial"/>
          <w:b/>
          <w:bCs/>
          <w:lang w:val="ro-RO"/>
        </w:rPr>
      </w:pPr>
      <w:r w:rsidRPr="0031084A">
        <w:rPr>
          <w:rFonts w:ascii="Arial" w:hAnsi="Arial" w:cs="Arial"/>
          <w:b/>
          <w:bCs/>
          <w:lang w:val="ro-RO"/>
        </w:rPr>
        <w:t xml:space="preserve">            </w:t>
      </w:r>
    </w:p>
    <w:p w:rsidR="006D6AB6" w:rsidRPr="0037060A" w:rsidRDefault="006D6AB6" w:rsidP="006D6AB6">
      <w:pPr>
        <w:jc w:val="both"/>
        <w:rPr>
          <w:rFonts w:ascii="Arial" w:hAnsi="Arial" w:cs="Arial"/>
          <w:color w:val="000000" w:themeColor="text1"/>
          <w:lang w:val="it-IT"/>
        </w:rPr>
      </w:pPr>
      <w:r>
        <w:rPr>
          <w:rFonts w:ascii="Arial" w:hAnsi="Arial" w:cs="Arial"/>
          <w:color w:val="000000" w:themeColor="text1"/>
          <w:lang w:val="it-IT"/>
        </w:rPr>
        <w:t xml:space="preserve">Transcrieţi, pe foaia de lucru </w:t>
      </w:r>
      <w:r>
        <w:rPr>
          <w:rFonts w:ascii="Arial" w:hAnsi="Arial" w:cs="Arial"/>
          <w:color w:val="000000" w:themeColor="text1"/>
          <w:lang w:val="ro-RO"/>
        </w:rPr>
        <w:t>î</w:t>
      </w:r>
      <w:r w:rsidRPr="0037060A">
        <w:rPr>
          <w:rFonts w:ascii="Arial" w:hAnsi="Arial" w:cs="Arial"/>
          <w:color w:val="000000" w:themeColor="text1"/>
          <w:lang w:val="it-IT"/>
        </w:rPr>
        <w:t xml:space="preserve">n spaţiul destinat rezolvării, cifra corespunzătoare fiecărui enunţ </w:t>
      </w:r>
      <w:r w:rsidRPr="0037060A">
        <w:rPr>
          <w:rFonts w:ascii="Arial" w:hAnsi="Arial" w:cs="Arial"/>
          <w:b/>
          <w:bCs/>
          <w:color w:val="000000" w:themeColor="text1"/>
          <w:lang w:val="it-IT"/>
        </w:rPr>
        <w:t xml:space="preserve"> </w:t>
      </w:r>
      <w:r w:rsidRPr="0037060A">
        <w:rPr>
          <w:rFonts w:ascii="Arial" w:hAnsi="Arial" w:cs="Arial"/>
          <w:color w:val="000000" w:themeColor="text1"/>
          <w:lang w:val="it-IT"/>
        </w:rPr>
        <w:t xml:space="preserve">şi notaţi în dreptul ei litera </w:t>
      </w:r>
      <w:r w:rsidRPr="0037060A">
        <w:rPr>
          <w:rFonts w:ascii="Arial" w:hAnsi="Arial" w:cs="Arial"/>
          <w:b/>
          <w:bCs/>
          <w:color w:val="000000" w:themeColor="text1"/>
          <w:lang w:val="it-IT"/>
        </w:rPr>
        <w:t>A</w:t>
      </w:r>
      <w:r w:rsidRPr="0037060A">
        <w:rPr>
          <w:rFonts w:ascii="Arial" w:hAnsi="Arial" w:cs="Arial"/>
          <w:color w:val="000000" w:themeColor="text1"/>
          <w:lang w:val="it-IT"/>
        </w:rPr>
        <w:t xml:space="preserve">, dacă apreciaţi că enunţul este adevărat şi litera </w:t>
      </w:r>
      <w:r w:rsidRPr="0037060A">
        <w:rPr>
          <w:rFonts w:ascii="Arial" w:hAnsi="Arial" w:cs="Arial"/>
          <w:b/>
          <w:bCs/>
          <w:color w:val="000000" w:themeColor="text1"/>
          <w:lang w:val="it-IT"/>
        </w:rPr>
        <w:t>F</w:t>
      </w:r>
      <w:r w:rsidRPr="0037060A">
        <w:rPr>
          <w:rFonts w:ascii="Arial" w:hAnsi="Arial" w:cs="Arial"/>
          <w:color w:val="000000" w:themeColor="text1"/>
          <w:lang w:val="it-IT"/>
        </w:rPr>
        <w:t xml:space="preserve">, dacă apreciaţi că enunţul  este fals.  </w:t>
      </w:r>
    </w:p>
    <w:p w:rsidR="006D6AB6" w:rsidRPr="009A3BB2" w:rsidRDefault="006D6AB6" w:rsidP="006D6AB6">
      <w:pPr>
        <w:jc w:val="both"/>
        <w:rPr>
          <w:rFonts w:ascii="Arial" w:hAnsi="Arial" w:cs="Arial"/>
          <w:b/>
          <w:i/>
          <w:color w:val="FF0000"/>
          <w:lang w:val="it-IT"/>
        </w:rPr>
      </w:pPr>
    </w:p>
    <w:p w:rsidR="008948EA" w:rsidRPr="006B4C3C" w:rsidRDefault="008948EA" w:rsidP="008948EA">
      <w:pPr>
        <w:ind w:left="4272"/>
        <w:jc w:val="both"/>
        <w:rPr>
          <w:rFonts w:ascii="Arial" w:hAnsi="Arial" w:cs="Arial"/>
          <w:lang w:val="ro-RO"/>
        </w:rPr>
      </w:pPr>
    </w:p>
    <w:p w:rsidR="008948EA" w:rsidRDefault="008948EA" w:rsidP="008948EA">
      <w:pPr>
        <w:pStyle w:val="DRAGOS2"/>
        <w:spacing w:before="0"/>
        <w:ind w:left="360"/>
        <w:jc w:val="both"/>
        <w:rPr>
          <w:rFonts w:ascii="Arial" w:hAnsi="Arial" w:cs="Arial"/>
          <w:i w:val="0"/>
        </w:rPr>
      </w:pPr>
      <w:r>
        <w:rPr>
          <w:rFonts w:ascii="Arial" w:hAnsi="Arial" w:cs="Arial"/>
          <w:b/>
          <w:i w:val="0"/>
        </w:rPr>
        <w:t>1</w:t>
      </w:r>
      <w:r>
        <w:rPr>
          <w:rFonts w:ascii="Arial" w:hAnsi="Arial" w:cs="Arial"/>
          <w:i w:val="0"/>
        </w:rPr>
        <w:t>.</w:t>
      </w:r>
      <w:r w:rsidRPr="0031084A">
        <w:rPr>
          <w:rFonts w:ascii="Arial" w:hAnsi="Arial" w:cs="Arial"/>
          <w:i w:val="0"/>
        </w:rPr>
        <w:t xml:space="preserve">Îmbrăcămintea de protecție trebuie să </w:t>
      </w:r>
      <w:r>
        <w:rPr>
          <w:rFonts w:ascii="Arial" w:hAnsi="Arial" w:cs="Arial"/>
          <w:i w:val="0"/>
        </w:rPr>
        <w:t>fie corespunzătoare mărimii lucrătorului.</w:t>
      </w:r>
    </w:p>
    <w:p w:rsidR="008948EA" w:rsidRDefault="008948EA" w:rsidP="008948EA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8948EA" w:rsidRDefault="008948EA" w:rsidP="008948EA">
      <w:pPr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1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A</w:t>
      </w:r>
    </w:p>
    <w:p w:rsidR="008948EA" w:rsidRPr="0031084A" w:rsidRDefault="008948EA" w:rsidP="008948EA">
      <w:pPr>
        <w:pStyle w:val="DRAGOS2"/>
        <w:spacing w:before="0"/>
        <w:ind w:left="360"/>
        <w:jc w:val="both"/>
        <w:rPr>
          <w:rFonts w:ascii="Arial" w:hAnsi="Arial" w:cs="Arial"/>
          <w:i w:val="0"/>
        </w:rPr>
      </w:pPr>
    </w:p>
    <w:p w:rsidR="008948EA" w:rsidRDefault="008948EA" w:rsidP="008948EA">
      <w:pPr>
        <w:pStyle w:val="DRAGOS2"/>
        <w:spacing w:before="0"/>
        <w:ind w:left="360"/>
        <w:jc w:val="both"/>
        <w:rPr>
          <w:rFonts w:ascii="Arial" w:hAnsi="Arial" w:cs="Arial"/>
          <w:i w:val="0"/>
        </w:rPr>
      </w:pPr>
      <w:r>
        <w:rPr>
          <w:rFonts w:ascii="Arial" w:hAnsi="Arial" w:cs="Arial"/>
          <w:b/>
          <w:i w:val="0"/>
        </w:rPr>
        <w:t>2</w:t>
      </w:r>
      <w:r w:rsidRPr="005A4040">
        <w:rPr>
          <w:rFonts w:ascii="Arial" w:hAnsi="Arial" w:cs="Arial"/>
          <w:b/>
          <w:i w:val="0"/>
        </w:rPr>
        <w:t>.</w:t>
      </w:r>
      <w:r w:rsidRPr="0031084A">
        <w:rPr>
          <w:rFonts w:ascii="Arial" w:hAnsi="Arial" w:cs="Arial"/>
          <w:i w:val="0"/>
        </w:rPr>
        <w:t xml:space="preserve">Trusa de </w:t>
      </w:r>
      <w:r>
        <w:rPr>
          <w:rFonts w:ascii="Arial" w:hAnsi="Arial" w:cs="Arial"/>
          <w:i w:val="0"/>
        </w:rPr>
        <w:t xml:space="preserve">prim </w:t>
      </w:r>
      <w:r w:rsidRPr="0031084A">
        <w:rPr>
          <w:rFonts w:ascii="Arial" w:hAnsi="Arial" w:cs="Arial"/>
          <w:i w:val="0"/>
        </w:rPr>
        <w:t>ajutor se compune din materiale de inventar și materiale consumabile.</w:t>
      </w:r>
    </w:p>
    <w:p w:rsidR="008948EA" w:rsidRDefault="008948EA" w:rsidP="008948EA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8948EA" w:rsidRDefault="008948EA" w:rsidP="008948EA">
      <w:pPr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2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A</w:t>
      </w:r>
    </w:p>
    <w:p w:rsidR="008948EA" w:rsidRPr="0031084A" w:rsidRDefault="008948EA" w:rsidP="008948EA">
      <w:pPr>
        <w:pStyle w:val="DRAGOS2"/>
        <w:spacing w:before="0"/>
        <w:ind w:left="360"/>
        <w:jc w:val="both"/>
        <w:rPr>
          <w:rFonts w:ascii="Arial" w:hAnsi="Arial" w:cs="Arial"/>
          <w:i w:val="0"/>
        </w:rPr>
      </w:pPr>
    </w:p>
    <w:p w:rsidR="008948EA" w:rsidRDefault="008948EA" w:rsidP="008948EA">
      <w:pPr>
        <w:pStyle w:val="DRAGOS2"/>
        <w:spacing w:before="0"/>
        <w:ind w:left="360"/>
        <w:jc w:val="both"/>
        <w:rPr>
          <w:rFonts w:ascii="Arial" w:hAnsi="Arial" w:cs="Arial"/>
          <w:i w:val="0"/>
        </w:rPr>
      </w:pPr>
      <w:r>
        <w:rPr>
          <w:rFonts w:ascii="Arial" w:hAnsi="Arial" w:cs="Arial"/>
          <w:b/>
          <w:i w:val="0"/>
        </w:rPr>
        <w:t>3</w:t>
      </w:r>
      <w:r>
        <w:rPr>
          <w:rFonts w:ascii="Arial" w:hAnsi="Arial" w:cs="Arial"/>
          <w:i w:val="0"/>
        </w:rPr>
        <w:t>.</w:t>
      </w:r>
      <w:r w:rsidRPr="0031084A">
        <w:rPr>
          <w:rFonts w:ascii="Arial" w:hAnsi="Arial" w:cs="Arial"/>
          <w:i w:val="0"/>
        </w:rPr>
        <w:t xml:space="preserve">Alimentația de protecție se acordă </w:t>
      </w:r>
      <w:r>
        <w:rPr>
          <w:rFonts w:ascii="Arial" w:hAnsi="Arial" w:cs="Arial"/>
          <w:i w:val="0"/>
        </w:rPr>
        <w:t xml:space="preserve">obligatoriu și gratuit </w:t>
      </w:r>
      <w:r w:rsidRPr="0031084A">
        <w:rPr>
          <w:rFonts w:ascii="Arial" w:hAnsi="Arial" w:cs="Arial"/>
          <w:i w:val="0"/>
        </w:rPr>
        <w:t>tuturor angajaților dintr-o întreprindere.</w:t>
      </w:r>
    </w:p>
    <w:p w:rsidR="008948EA" w:rsidRDefault="008948EA" w:rsidP="008948EA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8948EA" w:rsidRDefault="008948EA" w:rsidP="008948EA">
      <w:pPr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3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F</w:t>
      </w:r>
    </w:p>
    <w:p w:rsidR="008948EA" w:rsidRPr="0031084A" w:rsidRDefault="008948EA" w:rsidP="008948EA">
      <w:pPr>
        <w:rPr>
          <w:rFonts w:ascii="Arial" w:hAnsi="Arial" w:cs="Arial"/>
        </w:rPr>
      </w:pPr>
    </w:p>
    <w:p w:rsidR="008948EA" w:rsidRDefault="008948EA" w:rsidP="008948EA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ro-RO"/>
        </w:rPr>
        <w:t xml:space="preserve">       4</w:t>
      </w:r>
      <w:r w:rsidRPr="0031084A">
        <w:rPr>
          <w:rFonts w:ascii="Arial" w:hAnsi="Arial" w:cs="Arial"/>
          <w:b/>
          <w:lang w:val="es-ES"/>
        </w:rPr>
        <w:t>.</w:t>
      </w:r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Sunt</w:t>
      </w:r>
      <w:proofErr w:type="spellEnd"/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considerate</w:t>
      </w:r>
      <w:proofErr w:type="spellEnd"/>
      <w:r w:rsidRPr="0031084A">
        <w:rPr>
          <w:rFonts w:ascii="Arial" w:hAnsi="Arial" w:cs="Arial"/>
          <w:lang w:val="es-ES"/>
        </w:rPr>
        <w:t xml:space="preserve"> accidente </w:t>
      </w:r>
      <w:proofErr w:type="spellStart"/>
      <w:r w:rsidRPr="0031084A">
        <w:rPr>
          <w:rFonts w:ascii="Arial" w:hAnsi="Arial" w:cs="Arial"/>
          <w:lang w:val="es-ES"/>
        </w:rPr>
        <w:t>colective</w:t>
      </w:r>
      <w:proofErr w:type="spellEnd"/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accidentele</w:t>
      </w:r>
      <w:proofErr w:type="spellEnd"/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în</w:t>
      </w:r>
      <w:proofErr w:type="spellEnd"/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care</w:t>
      </w:r>
      <w:proofErr w:type="spellEnd"/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sunt</w:t>
      </w:r>
      <w:proofErr w:type="spellEnd"/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implicate</w:t>
      </w:r>
      <w:proofErr w:type="spellEnd"/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cel</w:t>
      </w:r>
      <w:proofErr w:type="spellEnd"/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puţin</w:t>
      </w:r>
      <w:proofErr w:type="spellEnd"/>
      <w:r w:rsidRPr="0031084A">
        <w:rPr>
          <w:rFonts w:ascii="Arial" w:hAnsi="Arial" w:cs="Arial"/>
          <w:lang w:val="es-ES"/>
        </w:rPr>
        <w:t xml:space="preserve"> 2 </w:t>
      </w:r>
      <w:proofErr w:type="spellStart"/>
      <w:r w:rsidRPr="0031084A">
        <w:rPr>
          <w:rFonts w:ascii="Arial" w:hAnsi="Arial" w:cs="Arial"/>
          <w:lang w:val="es-ES"/>
        </w:rPr>
        <w:t>persoane</w:t>
      </w:r>
      <w:proofErr w:type="gramStart"/>
      <w:r w:rsidRPr="0031084A">
        <w:rPr>
          <w:rFonts w:ascii="Arial" w:hAnsi="Arial" w:cs="Arial"/>
          <w:lang w:val="es-ES"/>
        </w:rPr>
        <w:t>,în</w:t>
      </w:r>
      <w:proofErr w:type="spellEnd"/>
      <w:proofErr w:type="gramEnd"/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acelaşi</w:t>
      </w:r>
      <w:proofErr w:type="spellEnd"/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timp</w:t>
      </w:r>
      <w:proofErr w:type="spellEnd"/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şi</w:t>
      </w:r>
      <w:proofErr w:type="spellEnd"/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din</w:t>
      </w:r>
      <w:proofErr w:type="spellEnd"/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aceeaşi</w:t>
      </w:r>
      <w:proofErr w:type="spellEnd"/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cauză</w:t>
      </w:r>
      <w:proofErr w:type="spellEnd"/>
      <w:r w:rsidRPr="0031084A">
        <w:rPr>
          <w:rFonts w:ascii="Arial" w:hAnsi="Arial" w:cs="Arial"/>
          <w:lang w:val="es-ES"/>
        </w:rPr>
        <w:t>.</w:t>
      </w:r>
    </w:p>
    <w:p w:rsidR="008948EA" w:rsidRDefault="008948EA" w:rsidP="008948EA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8948EA" w:rsidRDefault="008948EA" w:rsidP="008948EA">
      <w:pPr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4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F</w:t>
      </w:r>
    </w:p>
    <w:p w:rsidR="008948EA" w:rsidRPr="0037060A" w:rsidRDefault="008948EA" w:rsidP="008948EA">
      <w:pPr>
        <w:rPr>
          <w:rFonts w:ascii="Arial" w:hAnsi="Arial" w:cs="Arial"/>
          <w:lang w:val="ro-RO"/>
        </w:rPr>
      </w:pPr>
    </w:p>
    <w:p w:rsidR="008948EA" w:rsidRDefault="008948EA" w:rsidP="008948EA">
      <w:pPr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 xml:space="preserve">       </w:t>
      </w:r>
      <w:proofErr w:type="gramStart"/>
      <w:r>
        <w:rPr>
          <w:rFonts w:ascii="Arial" w:hAnsi="Arial" w:cs="Arial"/>
          <w:b/>
          <w:lang w:val="es-ES"/>
        </w:rPr>
        <w:t>5</w:t>
      </w:r>
      <w:r w:rsidRPr="0031084A">
        <w:rPr>
          <w:rFonts w:ascii="Arial" w:hAnsi="Arial" w:cs="Arial"/>
          <w:lang w:val="es-ES"/>
        </w:rPr>
        <w:t>.Bolile</w:t>
      </w:r>
      <w:proofErr w:type="gramEnd"/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cronice</w:t>
      </w:r>
      <w:proofErr w:type="spellEnd"/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acţionează</w:t>
      </w:r>
      <w:proofErr w:type="spellEnd"/>
      <w:r w:rsidRPr="0031084A">
        <w:rPr>
          <w:rFonts w:ascii="Arial" w:hAnsi="Arial" w:cs="Arial"/>
          <w:lang w:val="es-ES"/>
        </w:rPr>
        <w:t xml:space="preserve"> o </w:t>
      </w:r>
      <w:proofErr w:type="spellStart"/>
      <w:r w:rsidRPr="0031084A">
        <w:rPr>
          <w:rFonts w:ascii="Arial" w:hAnsi="Arial" w:cs="Arial"/>
          <w:lang w:val="es-ES"/>
        </w:rPr>
        <w:t>perioadă</w:t>
      </w:r>
      <w:proofErr w:type="spellEnd"/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lungă</w:t>
      </w:r>
      <w:proofErr w:type="spellEnd"/>
      <w:r w:rsidRPr="0031084A">
        <w:rPr>
          <w:rFonts w:ascii="Arial" w:hAnsi="Arial" w:cs="Arial"/>
          <w:lang w:val="es-ES"/>
        </w:rPr>
        <w:t xml:space="preserve"> de </w:t>
      </w:r>
      <w:proofErr w:type="spellStart"/>
      <w:r w:rsidRPr="0031084A">
        <w:rPr>
          <w:rFonts w:ascii="Arial" w:hAnsi="Arial" w:cs="Arial"/>
          <w:lang w:val="es-ES"/>
        </w:rPr>
        <w:t>timp</w:t>
      </w:r>
      <w:proofErr w:type="spellEnd"/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asupra</w:t>
      </w:r>
      <w:proofErr w:type="spellEnd"/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organismului</w:t>
      </w:r>
      <w:proofErr w:type="spellEnd"/>
      <w:r w:rsidRPr="0031084A">
        <w:rPr>
          <w:rFonts w:ascii="Arial" w:hAnsi="Arial" w:cs="Arial"/>
          <w:lang w:val="es-ES"/>
        </w:rPr>
        <w:t>.</w:t>
      </w:r>
    </w:p>
    <w:p w:rsidR="008948EA" w:rsidRDefault="008948EA" w:rsidP="008948EA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8948EA" w:rsidRPr="003121EC" w:rsidRDefault="008948EA" w:rsidP="008948EA">
      <w:pPr>
        <w:rPr>
          <w:rFonts w:ascii="Arial" w:hAnsi="Arial" w:cs="Arial"/>
          <w:lang w:val="ro-RO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>5 – A</w:t>
      </w:r>
    </w:p>
    <w:p w:rsidR="008948EA" w:rsidRPr="0031084A" w:rsidRDefault="008948EA" w:rsidP="008948EA">
      <w:pPr>
        <w:ind w:left="720"/>
        <w:rPr>
          <w:rFonts w:ascii="Arial" w:hAnsi="Arial" w:cs="Arial"/>
          <w:lang w:val="es-ES"/>
        </w:rPr>
      </w:pPr>
    </w:p>
    <w:p w:rsidR="008948EA" w:rsidRDefault="008948EA" w:rsidP="008948EA">
      <w:pPr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es-ES"/>
        </w:rPr>
        <w:t xml:space="preserve">       6</w:t>
      </w:r>
      <w:r w:rsidRPr="0031084A">
        <w:rPr>
          <w:rFonts w:ascii="Arial" w:hAnsi="Arial" w:cs="Arial"/>
          <w:lang w:val="es-ES"/>
        </w:rPr>
        <w:t>.</w:t>
      </w:r>
      <w:r w:rsidRPr="0031084A">
        <w:rPr>
          <w:rFonts w:ascii="Arial" w:hAnsi="Arial" w:cs="Arial"/>
          <w:lang w:val="ro-RO"/>
        </w:rPr>
        <w:t>Înţeparea degetelor este accidentul de muncă cel mai des întâlnit la maşina simplă de cusut.</w:t>
      </w:r>
    </w:p>
    <w:p w:rsidR="008948EA" w:rsidRDefault="008948EA" w:rsidP="008948EA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8948EA" w:rsidRDefault="008948EA" w:rsidP="008948EA">
      <w:pPr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6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A</w:t>
      </w:r>
    </w:p>
    <w:p w:rsidR="008948EA" w:rsidRPr="0031084A" w:rsidRDefault="008948EA" w:rsidP="008948EA">
      <w:pPr>
        <w:ind w:left="720"/>
        <w:rPr>
          <w:rFonts w:ascii="Arial" w:hAnsi="Arial" w:cs="Arial"/>
          <w:lang w:val="es-ES"/>
        </w:rPr>
      </w:pPr>
    </w:p>
    <w:p w:rsidR="008948EA" w:rsidRDefault="008948EA" w:rsidP="008948EA">
      <w:pPr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 xml:space="preserve">       </w:t>
      </w:r>
      <w:proofErr w:type="gramStart"/>
      <w:r>
        <w:rPr>
          <w:rFonts w:ascii="Arial" w:hAnsi="Arial" w:cs="Arial"/>
          <w:b/>
          <w:lang w:val="es-ES"/>
        </w:rPr>
        <w:t>7</w:t>
      </w:r>
      <w:r w:rsidRPr="0031084A">
        <w:rPr>
          <w:rFonts w:ascii="Arial" w:hAnsi="Arial" w:cs="Arial"/>
          <w:lang w:val="es-ES"/>
        </w:rPr>
        <w:t>.Accidentul</w:t>
      </w:r>
      <w:proofErr w:type="gramEnd"/>
      <w:r w:rsidRPr="0031084A">
        <w:rPr>
          <w:rFonts w:ascii="Arial" w:hAnsi="Arial" w:cs="Arial"/>
          <w:lang w:val="es-ES"/>
        </w:rPr>
        <w:t xml:space="preserve"> de </w:t>
      </w:r>
      <w:proofErr w:type="spellStart"/>
      <w:r w:rsidRPr="0031084A">
        <w:rPr>
          <w:rFonts w:ascii="Arial" w:hAnsi="Arial" w:cs="Arial"/>
          <w:lang w:val="es-ES"/>
        </w:rPr>
        <w:t>muncă</w:t>
      </w:r>
      <w:proofErr w:type="spellEnd"/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provoacă</w:t>
      </w:r>
      <w:proofErr w:type="spellEnd"/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incapacitate</w:t>
      </w:r>
      <w:proofErr w:type="spellEnd"/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temporară</w:t>
      </w:r>
      <w:proofErr w:type="spellEnd"/>
      <w:r w:rsidRPr="0031084A">
        <w:rPr>
          <w:rFonts w:ascii="Arial" w:hAnsi="Arial" w:cs="Arial"/>
          <w:lang w:val="es-ES"/>
        </w:rPr>
        <w:t xml:space="preserve"> de </w:t>
      </w:r>
      <w:proofErr w:type="spellStart"/>
      <w:r w:rsidRPr="0031084A">
        <w:rPr>
          <w:rFonts w:ascii="Arial" w:hAnsi="Arial" w:cs="Arial"/>
          <w:lang w:val="es-ES"/>
        </w:rPr>
        <w:t>muncă</w:t>
      </w:r>
      <w:proofErr w:type="spellEnd"/>
      <w:r w:rsidRPr="0031084A">
        <w:rPr>
          <w:rFonts w:ascii="Arial" w:hAnsi="Arial" w:cs="Arial"/>
          <w:lang w:val="es-ES"/>
        </w:rPr>
        <w:t xml:space="preserve"> de </w:t>
      </w:r>
      <w:proofErr w:type="spellStart"/>
      <w:r w:rsidRPr="0031084A">
        <w:rPr>
          <w:rFonts w:ascii="Arial" w:hAnsi="Arial" w:cs="Arial"/>
          <w:lang w:val="es-ES"/>
        </w:rPr>
        <w:t>cel</w:t>
      </w:r>
      <w:proofErr w:type="spellEnd"/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puţin</w:t>
      </w:r>
      <w:proofErr w:type="spellEnd"/>
      <w:r w:rsidRPr="0031084A">
        <w:rPr>
          <w:rFonts w:ascii="Arial" w:hAnsi="Arial" w:cs="Arial"/>
          <w:lang w:val="es-ES"/>
        </w:rPr>
        <w:t xml:space="preserve"> 2 </w:t>
      </w:r>
      <w:proofErr w:type="spellStart"/>
      <w:r w:rsidRPr="0031084A">
        <w:rPr>
          <w:rFonts w:ascii="Arial" w:hAnsi="Arial" w:cs="Arial"/>
          <w:lang w:val="es-ES"/>
        </w:rPr>
        <w:t>zile</w:t>
      </w:r>
      <w:proofErr w:type="spellEnd"/>
      <w:r w:rsidRPr="0031084A">
        <w:rPr>
          <w:rFonts w:ascii="Arial" w:hAnsi="Arial" w:cs="Arial"/>
          <w:lang w:val="es-ES"/>
        </w:rPr>
        <w:t xml:space="preserve"> </w:t>
      </w:r>
      <w:proofErr w:type="spellStart"/>
      <w:r w:rsidRPr="0031084A">
        <w:rPr>
          <w:rFonts w:ascii="Arial" w:hAnsi="Arial" w:cs="Arial"/>
          <w:lang w:val="es-ES"/>
        </w:rPr>
        <w:t>calendaristice</w:t>
      </w:r>
      <w:proofErr w:type="spellEnd"/>
      <w:r w:rsidRPr="0031084A">
        <w:rPr>
          <w:rFonts w:ascii="Arial" w:hAnsi="Arial" w:cs="Arial"/>
          <w:lang w:val="es-ES"/>
        </w:rPr>
        <w:t>.</w:t>
      </w:r>
    </w:p>
    <w:p w:rsidR="008948EA" w:rsidRDefault="008948EA" w:rsidP="008948EA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8948EA" w:rsidRDefault="008948EA" w:rsidP="008948EA">
      <w:pPr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7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F</w:t>
      </w:r>
    </w:p>
    <w:p w:rsidR="008948EA" w:rsidRPr="0031084A" w:rsidRDefault="008948EA" w:rsidP="008948EA">
      <w:pPr>
        <w:ind w:left="720"/>
        <w:rPr>
          <w:rFonts w:ascii="Arial" w:hAnsi="Arial" w:cs="Arial"/>
          <w:lang w:val="es-ES"/>
        </w:rPr>
      </w:pPr>
    </w:p>
    <w:p w:rsidR="008948EA" w:rsidRPr="0031084A" w:rsidRDefault="008948EA" w:rsidP="008948EA">
      <w:pPr>
        <w:rPr>
          <w:rFonts w:ascii="Arial" w:hAnsi="Arial" w:cs="Arial"/>
          <w:lang w:val="it-IT"/>
        </w:rPr>
      </w:pPr>
      <w:r>
        <w:rPr>
          <w:rFonts w:ascii="Arial" w:hAnsi="Arial" w:cs="Arial"/>
          <w:b/>
          <w:lang w:val="it-IT"/>
        </w:rPr>
        <w:t xml:space="preserve">      8</w:t>
      </w:r>
      <w:r w:rsidRPr="0031084A">
        <w:rPr>
          <w:rFonts w:ascii="Arial" w:hAnsi="Arial" w:cs="Arial"/>
          <w:lang w:val="it-IT"/>
        </w:rPr>
        <w:t>.Pneumoniile sunt boli profesionale datorate posturii incomode.</w:t>
      </w:r>
    </w:p>
    <w:p w:rsidR="008948EA" w:rsidRDefault="008948EA" w:rsidP="008948EA">
      <w:pPr>
        <w:ind w:left="720"/>
        <w:rPr>
          <w:rFonts w:ascii="Arial" w:hAnsi="Arial" w:cs="Arial"/>
          <w:lang w:val="it-IT"/>
        </w:rPr>
      </w:pPr>
    </w:p>
    <w:p w:rsidR="008948EA" w:rsidRDefault="008948EA" w:rsidP="008948EA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lastRenderedPageBreak/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8948EA" w:rsidRDefault="008948EA" w:rsidP="008948EA">
      <w:pPr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8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F</w:t>
      </w:r>
    </w:p>
    <w:p w:rsidR="008948EA" w:rsidRPr="0031084A" w:rsidRDefault="008948EA" w:rsidP="008948EA">
      <w:pPr>
        <w:ind w:left="720"/>
        <w:rPr>
          <w:rFonts w:ascii="Arial" w:hAnsi="Arial" w:cs="Arial"/>
          <w:lang w:val="it-IT"/>
        </w:rPr>
      </w:pPr>
    </w:p>
    <w:p w:rsidR="008948EA" w:rsidRPr="0031084A" w:rsidRDefault="008948EA" w:rsidP="008948EA">
      <w:pPr>
        <w:jc w:val="both"/>
        <w:rPr>
          <w:rFonts w:ascii="Arial" w:hAnsi="Arial" w:cs="Arial"/>
        </w:rPr>
      </w:pPr>
    </w:p>
    <w:p w:rsidR="008948EA" w:rsidRDefault="008948EA" w:rsidP="006D6AB6">
      <w:pPr>
        <w:tabs>
          <w:tab w:val="num" w:pos="1080"/>
        </w:tabs>
        <w:ind w:left="142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    </w:t>
      </w:r>
      <w:proofErr w:type="gramStart"/>
      <w:r w:rsidRPr="00666A73">
        <w:rPr>
          <w:rFonts w:ascii="Arial" w:hAnsi="Arial" w:cs="Arial"/>
          <w:b/>
          <w:bCs/>
        </w:rPr>
        <w:t>9.</w:t>
      </w:r>
      <w:r w:rsidRPr="00BB25C9">
        <w:rPr>
          <w:rFonts w:ascii="Arial" w:hAnsi="Arial" w:cs="Arial"/>
          <w:bCs/>
        </w:rPr>
        <w:t>Durata</w:t>
      </w:r>
      <w:proofErr w:type="gramEnd"/>
      <w:r w:rsidRPr="00BB25C9">
        <w:rPr>
          <w:rFonts w:ascii="Arial" w:hAnsi="Arial" w:cs="Arial"/>
          <w:bCs/>
        </w:rPr>
        <w:t xml:space="preserve"> </w:t>
      </w:r>
      <w:proofErr w:type="spellStart"/>
      <w:r w:rsidRPr="00BB25C9">
        <w:rPr>
          <w:rFonts w:ascii="Arial" w:hAnsi="Arial" w:cs="Arial"/>
          <w:bCs/>
        </w:rPr>
        <w:t>instruirii</w:t>
      </w:r>
      <w:proofErr w:type="spellEnd"/>
      <w:r w:rsidRPr="00BB25C9">
        <w:rPr>
          <w:rFonts w:ascii="Arial" w:hAnsi="Arial" w:cs="Arial"/>
          <w:bCs/>
        </w:rPr>
        <w:t xml:space="preserve"> la </w:t>
      </w:r>
      <w:proofErr w:type="spellStart"/>
      <w:r w:rsidRPr="00BB25C9">
        <w:rPr>
          <w:rFonts w:ascii="Arial" w:hAnsi="Arial" w:cs="Arial"/>
          <w:bCs/>
        </w:rPr>
        <w:t>locul</w:t>
      </w:r>
      <w:proofErr w:type="spellEnd"/>
      <w:r w:rsidRPr="00BB25C9">
        <w:rPr>
          <w:rFonts w:ascii="Arial" w:hAnsi="Arial" w:cs="Arial"/>
          <w:bCs/>
        </w:rPr>
        <w:t xml:space="preserve"> de </w:t>
      </w:r>
      <w:proofErr w:type="spellStart"/>
      <w:r w:rsidRPr="00BB25C9">
        <w:rPr>
          <w:rFonts w:ascii="Arial" w:hAnsi="Arial" w:cs="Arial"/>
          <w:bCs/>
        </w:rPr>
        <w:t>muncă</w:t>
      </w:r>
      <w:proofErr w:type="spellEnd"/>
      <w:r w:rsidRPr="00BB25C9">
        <w:rPr>
          <w:rFonts w:ascii="Arial" w:hAnsi="Arial" w:cs="Arial"/>
          <w:bCs/>
        </w:rPr>
        <w:t xml:space="preserve"> </w:t>
      </w:r>
      <w:proofErr w:type="spellStart"/>
      <w:r w:rsidRPr="00BB25C9">
        <w:rPr>
          <w:rFonts w:ascii="Arial" w:hAnsi="Arial" w:cs="Arial"/>
          <w:bCs/>
        </w:rPr>
        <w:t>este</w:t>
      </w:r>
      <w:proofErr w:type="spellEnd"/>
      <w:r w:rsidRPr="00BB25C9">
        <w:rPr>
          <w:rFonts w:ascii="Arial" w:hAnsi="Arial" w:cs="Arial"/>
          <w:bCs/>
        </w:rPr>
        <w:t xml:space="preserve"> de minim 8 ore.</w:t>
      </w:r>
    </w:p>
    <w:p w:rsidR="008948EA" w:rsidRDefault="008948EA" w:rsidP="008948EA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8948EA" w:rsidRDefault="008948EA" w:rsidP="008948EA">
      <w:pPr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9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A</w:t>
      </w:r>
    </w:p>
    <w:p w:rsidR="008948EA" w:rsidRPr="00BB25C9" w:rsidRDefault="008948EA" w:rsidP="008948EA">
      <w:pPr>
        <w:ind w:left="1080"/>
        <w:jc w:val="both"/>
        <w:rPr>
          <w:rFonts w:ascii="Arial" w:hAnsi="Arial" w:cs="Arial"/>
          <w:bCs/>
        </w:rPr>
      </w:pPr>
    </w:p>
    <w:p w:rsidR="008948EA" w:rsidRPr="00BB25C9" w:rsidRDefault="008948EA" w:rsidP="008948EA">
      <w:pPr>
        <w:tabs>
          <w:tab w:val="num" w:pos="1080"/>
        </w:tabs>
        <w:ind w:left="142"/>
        <w:jc w:val="both"/>
        <w:rPr>
          <w:rFonts w:ascii="Arial" w:hAnsi="Arial" w:cs="Arial"/>
          <w:bCs/>
        </w:rPr>
      </w:pPr>
      <w:r>
        <w:rPr>
          <w:rFonts w:ascii="Arial" w:eastAsia="SwitzBunPlain" w:hAnsi="Arial" w:cs="Arial"/>
          <w:lang w:eastAsia="ro-RO"/>
        </w:rPr>
        <w:t>10</w:t>
      </w:r>
      <w:proofErr w:type="gramStart"/>
      <w:r>
        <w:rPr>
          <w:rFonts w:ascii="Arial" w:eastAsia="SwitzBunPlain" w:hAnsi="Arial" w:cs="Arial"/>
          <w:lang w:eastAsia="ro-RO"/>
        </w:rPr>
        <w:t>.</w:t>
      </w:r>
      <w:r w:rsidRPr="0031084A">
        <w:rPr>
          <w:rFonts w:ascii="Arial" w:eastAsia="SwitzBunPlain" w:hAnsi="Arial" w:cs="Arial"/>
          <w:lang w:eastAsia="ro-RO"/>
        </w:rPr>
        <w:t>Fişa</w:t>
      </w:r>
      <w:proofErr w:type="gramEnd"/>
      <w:r w:rsidRPr="0031084A">
        <w:rPr>
          <w:rFonts w:ascii="Arial" w:eastAsia="SwitzBunPlain" w:hAnsi="Arial" w:cs="Arial"/>
          <w:lang w:eastAsia="ro-RO"/>
        </w:rPr>
        <w:t xml:space="preserve"> de </w:t>
      </w:r>
      <w:proofErr w:type="spellStart"/>
      <w:r w:rsidRPr="0031084A">
        <w:rPr>
          <w:rFonts w:ascii="Arial" w:eastAsia="SwitzBunPlain" w:hAnsi="Arial" w:cs="Arial"/>
          <w:lang w:eastAsia="ro-RO"/>
        </w:rPr>
        <w:t>instruire</w:t>
      </w:r>
      <w:proofErr w:type="spellEnd"/>
      <w:r w:rsidRPr="0031084A">
        <w:rPr>
          <w:rFonts w:ascii="Arial" w:eastAsia="SwitzBunPlain" w:hAnsi="Arial" w:cs="Arial"/>
          <w:lang w:eastAsia="ro-RO"/>
        </w:rPr>
        <w:t xml:space="preserve"> </w:t>
      </w:r>
      <w:proofErr w:type="spellStart"/>
      <w:r w:rsidRPr="0031084A">
        <w:rPr>
          <w:rFonts w:ascii="Arial" w:eastAsia="SwitzBunPlain" w:hAnsi="Arial" w:cs="Arial"/>
          <w:lang w:eastAsia="ro-RO"/>
        </w:rPr>
        <w:t>individuală</w:t>
      </w:r>
      <w:proofErr w:type="spellEnd"/>
      <w:r w:rsidRPr="0031084A">
        <w:rPr>
          <w:rFonts w:ascii="Arial" w:eastAsia="SwitzBunPlain" w:hAnsi="Arial" w:cs="Arial"/>
          <w:lang w:eastAsia="ro-RO"/>
        </w:rPr>
        <w:t xml:space="preserve"> se </w:t>
      </w:r>
      <w:proofErr w:type="spellStart"/>
      <w:r w:rsidRPr="0031084A">
        <w:rPr>
          <w:rFonts w:ascii="Arial" w:eastAsia="SwitzBunPlain" w:hAnsi="Arial" w:cs="Arial"/>
          <w:lang w:eastAsia="ro-RO"/>
        </w:rPr>
        <w:t>păstrează</w:t>
      </w:r>
      <w:proofErr w:type="spellEnd"/>
      <w:r w:rsidRPr="0031084A">
        <w:rPr>
          <w:rFonts w:ascii="Arial" w:eastAsia="SwitzBunPlain" w:hAnsi="Arial" w:cs="Arial"/>
          <w:lang w:eastAsia="ro-RO"/>
        </w:rPr>
        <w:t xml:space="preserve"> de </w:t>
      </w:r>
      <w:proofErr w:type="spellStart"/>
      <w:r w:rsidRPr="0031084A">
        <w:rPr>
          <w:rFonts w:ascii="Arial" w:eastAsia="SwitzBunPlain" w:hAnsi="Arial" w:cs="Arial"/>
          <w:lang w:eastAsia="ro-RO"/>
        </w:rPr>
        <w:t>către</w:t>
      </w:r>
      <w:proofErr w:type="spellEnd"/>
      <w:r w:rsidRPr="0031084A">
        <w:rPr>
          <w:rFonts w:ascii="Arial" w:eastAsia="SwitzBunPlain" w:hAnsi="Arial" w:cs="Arial"/>
          <w:lang w:eastAsia="ro-RO"/>
        </w:rPr>
        <w:t xml:space="preserve"> </w:t>
      </w:r>
      <w:proofErr w:type="spellStart"/>
      <w:r w:rsidRPr="0031084A">
        <w:rPr>
          <w:rFonts w:ascii="Arial" w:eastAsia="SwitzBunPlain" w:hAnsi="Arial" w:cs="Arial"/>
          <w:lang w:eastAsia="ro-RO"/>
        </w:rPr>
        <w:t>angajator</w:t>
      </w:r>
      <w:proofErr w:type="spellEnd"/>
      <w:r w:rsidRPr="0031084A">
        <w:rPr>
          <w:rFonts w:ascii="Arial" w:eastAsia="SwitzBunPlain" w:hAnsi="Arial" w:cs="Arial"/>
          <w:lang w:eastAsia="ro-RO"/>
        </w:rPr>
        <w:t>.</w:t>
      </w:r>
    </w:p>
    <w:p w:rsidR="008948EA" w:rsidRDefault="008948EA" w:rsidP="008948EA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8948EA" w:rsidRDefault="008948EA" w:rsidP="008948EA">
      <w:pPr>
        <w:rPr>
          <w:rFonts w:ascii="Arial" w:hAnsi="Arial" w:cs="Arial"/>
          <w:lang w:val="ro-RO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>10 – F</w:t>
      </w:r>
    </w:p>
    <w:p w:rsidR="008948EA" w:rsidRDefault="008948EA" w:rsidP="008948EA">
      <w:pPr>
        <w:rPr>
          <w:rFonts w:ascii="Arial" w:hAnsi="Arial" w:cs="Arial"/>
        </w:rPr>
      </w:pPr>
    </w:p>
    <w:p w:rsidR="008948EA" w:rsidRPr="0031084A" w:rsidRDefault="008948EA" w:rsidP="008948EA">
      <w:pPr>
        <w:jc w:val="both"/>
        <w:rPr>
          <w:rFonts w:ascii="Arial" w:hAnsi="Arial" w:cs="Arial"/>
          <w:bCs/>
        </w:rPr>
      </w:pPr>
    </w:p>
    <w:p w:rsidR="008948EA" w:rsidRPr="006D6AB6" w:rsidRDefault="008948EA" w:rsidP="006D6AB6">
      <w:pPr>
        <w:tabs>
          <w:tab w:val="num" w:pos="1080"/>
        </w:tabs>
        <w:ind w:left="142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11</w:t>
      </w:r>
      <w:proofErr w:type="gramStart"/>
      <w:r>
        <w:rPr>
          <w:rFonts w:ascii="Arial" w:hAnsi="Arial" w:cs="Arial"/>
        </w:rPr>
        <w:t>.</w:t>
      </w:r>
      <w:r w:rsidRPr="0031084A">
        <w:rPr>
          <w:rFonts w:ascii="Arial" w:hAnsi="Arial" w:cs="Arial"/>
        </w:rPr>
        <w:t>Stingătoarele</w:t>
      </w:r>
      <w:proofErr w:type="gramEnd"/>
      <w:r w:rsidRPr="0031084A">
        <w:rPr>
          <w:rFonts w:ascii="Arial" w:hAnsi="Arial" w:cs="Arial"/>
        </w:rPr>
        <w:t xml:space="preserve"> se </w:t>
      </w:r>
      <w:proofErr w:type="spellStart"/>
      <w:r w:rsidRPr="0031084A">
        <w:rPr>
          <w:rFonts w:ascii="Arial" w:hAnsi="Arial" w:cs="Arial"/>
        </w:rPr>
        <w:t>utilizează</w:t>
      </w:r>
      <w:proofErr w:type="spellEnd"/>
      <w:r w:rsidRPr="0031084A">
        <w:rPr>
          <w:rFonts w:ascii="Arial" w:hAnsi="Arial" w:cs="Arial"/>
        </w:rPr>
        <w:t xml:space="preserve">  </w:t>
      </w:r>
      <w:proofErr w:type="spellStart"/>
      <w:r w:rsidRPr="0031084A">
        <w:rPr>
          <w:rFonts w:ascii="Arial" w:hAnsi="Arial" w:cs="Arial"/>
        </w:rPr>
        <w:t>pentru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începuturile</w:t>
      </w:r>
      <w:proofErr w:type="spellEnd"/>
      <w:r w:rsidRPr="0031084A">
        <w:rPr>
          <w:rFonts w:ascii="Arial" w:hAnsi="Arial" w:cs="Arial"/>
        </w:rPr>
        <w:t xml:space="preserve"> de </w:t>
      </w:r>
      <w:proofErr w:type="spellStart"/>
      <w:r w:rsidRPr="0031084A">
        <w:rPr>
          <w:rFonts w:ascii="Arial" w:hAnsi="Arial" w:cs="Arial"/>
        </w:rPr>
        <w:t>incendiu</w:t>
      </w:r>
      <w:proofErr w:type="spellEnd"/>
      <w:r w:rsidRPr="0031084A">
        <w:rPr>
          <w:rFonts w:ascii="Arial" w:hAnsi="Arial" w:cs="Arial"/>
        </w:rPr>
        <w:t>.</w:t>
      </w:r>
    </w:p>
    <w:p w:rsidR="008948EA" w:rsidRDefault="008948EA" w:rsidP="008948EA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8948EA" w:rsidRDefault="008948EA" w:rsidP="008948EA">
      <w:pPr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</w:t>
      </w:r>
      <w:r w:rsidRPr="005A40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 xml:space="preserve">11 </w:t>
      </w:r>
      <w:r w:rsidRPr="005A40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A</w:t>
      </w:r>
    </w:p>
    <w:p w:rsidR="000C1BF2" w:rsidRDefault="000C1BF2"/>
    <w:sectPr w:rsidR="000C1BF2" w:rsidSect="000C1B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tzBunPla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48EA"/>
    <w:rsid w:val="000C1BF2"/>
    <w:rsid w:val="00230A93"/>
    <w:rsid w:val="006D6AB6"/>
    <w:rsid w:val="00894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8948EA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8948EA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DRAGOS2">
    <w:name w:val="DRAGOS 2"/>
    <w:basedOn w:val="Normal"/>
    <w:link w:val="DRAGOS2Char"/>
    <w:rsid w:val="008948EA"/>
    <w:pPr>
      <w:spacing w:before="120" w:line="288" w:lineRule="auto"/>
    </w:pPr>
    <w:rPr>
      <w:rFonts w:ascii="Verdana" w:hAnsi="Verdana"/>
      <w:i/>
      <w:iCs/>
      <w:lang w:val="ro-RO"/>
    </w:rPr>
  </w:style>
  <w:style w:type="character" w:customStyle="1" w:styleId="DRAGOS2Char">
    <w:name w:val="DRAGOS 2 Char"/>
    <w:basedOn w:val="DefaultParagraphFont"/>
    <w:link w:val="DRAGOS2"/>
    <w:rsid w:val="008948EA"/>
    <w:rPr>
      <w:rFonts w:ascii="Verdana" w:eastAsia="Times New Roman" w:hAnsi="Verdana" w:cs="Times New Roman"/>
      <w:i/>
      <w:iCs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8948EA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2</cp:revision>
  <dcterms:created xsi:type="dcterms:W3CDTF">2021-11-05T09:47:00Z</dcterms:created>
  <dcterms:modified xsi:type="dcterms:W3CDTF">2021-11-09T09:43:00Z</dcterms:modified>
</cp:coreProperties>
</file>