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54FB4" w14:textId="77777777" w:rsidR="0009033F" w:rsidRDefault="0009033F" w:rsidP="000903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36BF81F6" w14:textId="77777777" w:rsidR="0009033F" w:rsidRDefault="0009033F" w:rsidP="0009033F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9033F" w:rsidRPr="0009033F" w14:paraId="336C1732" w14:textId="77777777" w:rsidTr="000903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97E7A" w14:textId="77777777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9033F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5EC6D" w14:textId="77777777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9033F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9033F" w:rsidRPr="0009033F" w14:paraId="68E5B517" w14:textId="77777777" w:rsidTr="000903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2ADE8" w14:textId="77777777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9033F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687D4" w14:textId="5ECC5F1E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9033F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09033F" w:rsidRPr="0009033F" w14:paraId="0194A34C" w14:textId="77777777" w:rsidTr="000903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134D5" w14:textId="39BA3E4F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9033F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A46C" w14:textId="3814F6E1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09033F">
              <w:rPr>
                <w:rFonts w:ascii="Arial" w:hAnsi="Arial" w:cs="Arial"/>
                <w:color w:val="000000" w:themeColor="text1"/>
                <w:lang w:val="ro-RO"/>
              </w:rPr>
              <w:t xml:space="preserve">ORGANIZAREA 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>SALONULUI DE ESTETICĂ</w:t>
            </w:r>
          </w:p>
        </w:tc>
      </w:tr>
      <w:tr w:rsidR="0009033F" w:rsidRPr="0009033F" w14:paraId="65323143" w14:textId="77777777" w:rsidTr="000903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948D7" w14:textId="77777777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9033F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C3CB8" w14:textId="74AC4643" w:rsidR="0009033F" w:rsidRPr="0009033F" w:rsidRDefault="0009033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9033F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II</w:t>
            </w:r>
            <w:r w:rsidRPr="0009033F">
              <w:rPr>
                <w:rFonts w:ascii="Arial" w:hAnsi="Arial" w:cs="Arial"/>
                <w:lang w:val="ro-RO"/>
              </w:rPr>
              <w:t xml:space="preserve">-a liceu </w:t>
            </w:r>
            <w:bookmarkStart w:id="0" w:name="_GoBack"/>
            <w:bookmarkEnd w:id="0"/>
          </w:p>
        </w:tc>
      </w:tr>
    </w:tbl>
    <w:p w14:paraId="5198D00C" w14:textId="77777777" w:rsidR="0009033F" w:rsidRDefault="0009033F" w:rsidP="0009033F">
      <w:pPr>
        <w:rPr>
          <w:lang w:val="ro-RO"/>
        </w:rPr>
      </w:pPr>
    </w:p>
    <w:p w14:paraId="6E724E19" w14:textId="77777777" w:rsidR="0009033F" w:rsidRDefault="0009033F" w:rsidP="0009033F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afirmațiile următoare, astfel încât acestea să fie corecte.</w:t>
      </w:r>
    </w:p>
    <w:p w14:paraId="322B0AF2" w14:textId="77777777" w:rsidR="0009033F" w:rsidRDefault="0009033F" w:rsidP="0009033F">
      <w:pPr>
        <w:spacing w:after="200" w:line="276" w:lineRule="auto"/>
        <w:rPr>
          <w:rFonts w:ascii="Arial" w:hAnsi="Arial" w:cs="Arial"/>
          <w:sz w:val="24"/>
          <w:szCs w:val="24"/>
          <w:lang w:val="ro-RO"/>
        </w:rPr>
      </w:pPr>
    </w:p>
    <w:p w14:paraId="384FB51D" w14:textId="77777777" w:rsidR="0009033F" w:rsidRDefault="0009033F" w:rsidP="0009033F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Instrumentele utilizate la realizarea tunsorilor se </w:t>
      </w:r>
      <w:r>
        <w:rPr>
          <w:rFonts w:ascii="Arial" w:hAnsi="Arial" w:cs="Arial"/>
          <w:sz w:val="24"/>
          <w:szCs w:val="24"/>
          <w:lang w:val="it-IT"/>
        </w:rPr>
        <w:t>…..........(1).........</w:t>
      </w:r>
      <w:r>
        <w:rPr>
          <w:rFonts w:ascii="Arial" w:hAnsi="Arial" w:cs="Arial"/>
          <w:sz w:val="24"/>
          <w:szCs w:val="24"/>
          <w:lang w:val="ro-RO"/>
        </w:rPr>
        <w:t>după fiecare întrebuințare.</w:t>
      </w:r>
    </w:p>
    <w:p w14:paraId="64E3F326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7F3DBF0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01494595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(1): dezinfectează</w:t>
      </w:r>
    </w:p>
    <w:p w14:paraId="72FF0BDD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D7719F8" w14:textId="77777777" w:rsidR="0009033F" w:rsidRDefault="0009033F" w:rsidP="0009033F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Părul rezultat în urma tunderii se va</w:t>
      </w:r>
      <w:r>
        <w:rPr>
          <w:rFonts w:ascii="Arial" w:hAnsi="Arial" w:cs="Arial"/>
          <w:sz w:val="24"/>
          <w:szCs w:val="24"/>
          <w:lang w:val="it-IT"/>
        </w:rPr>
        <w:t>…..........(2).........</w:t>
      </w:r>
      <w:r>
        <w:rPr>
          <w:rFonts w:ascii="Arial" w:hAnsi="Arial" w:cs="Arial"/>
          <w:sz w:val="24"/>
          <w:szCs w:val="24"/>
          <w:lang w:val="ro-RO"/>
        </w:rPr>
        <w:t>în saci de  polietilenă.</w:t>
      </w:r>
    </w:p>
    <w:p w14:paraId="1D2C07B4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D30383E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1" w:name="_Hlk100396191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7DEA70AC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(2): colecta</w:t>
      </w:r>
    </w:p>
    <w:bookmarkEnd w:id="1"/>
    <w:p w14:paraId="25F161A2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83B541A" w14:textId="77777777" w:rsidR="0009033F" w:rsidRDefault="0009033F" w:rsidP="0009033F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Sterilizarea este operația prin care sunt eliminate sau omorâte …..........(3).........., inclusiv cele aflate în stare vegetativă, de pe obiectele contaminate, rezultatul acestei operațiuni fiind starea de sterilitate.</w:t>
      </w:r>
    </w:p>
    <w:p w14:paraId="57163186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0976D7D8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2" w:name="_Hlk100396308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2F433E1B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(3): microorganismele</w:t>
      </w:r>
    </w:p>
    <w:bookmarkEnd w:id="2"/>
    <w:p w14:paraId="41B253F8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714C39D7" w14:textId="77777777" w:rsidR="0009033F" w:rsidRDefault="0009033F" w:rsidP="0009033F">
      <w:pPr>
        <w:pStyle w:val="Listparagraf"/>
        <w:numPr>
          <w:ilvl w:val="0"/>
          <w:numId w:val="1"/>
        </w:numPr>
        <w:spacing w:after="200" w:line="276" w:lineRule="auto"/>
        <w:ind w:left="426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Avantajul folosirii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foarfecei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filat este obținerea de…..........(4).......... diferite ale firelor de păr, fără a se forma……..(5)…..  vizibile.</w:t>
      </w:r>
    </w:p>
    <w:p w14:paraId="1453EAC3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726205D7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3587027E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(4): lungimi</w:t>
      </w:r>
    </w:p>
    <w:p w14:paraId="17775924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      (5): trepte</w:t>
      </w:r>
    </w:p>
    <w:p w14:paraId="58A38ADA" w14:textId="77777777" w:rsidR="0009033F" w:rsidRDefault="0009033F" w:rsidP="0009033F">
      <w:pPr>
        <w:spacing w:after="0" w:line="276" w:lineRule="auto"/>
        <w:rPr>
          <w:rFonts w:ascii="Arial" w:eastAsia="MS Mincho" w:hAnsi="Arial" w:cs="Arial"/>
          <w:sz w:val="24"/>
          <w:szCs w:val="24"/>
          <w:lang w:val="ro-RO"/>
        </w:rPr>
      </w:pPr>
      <w:r>
        <w:rPr>
          <w:rFonts w:ascii="Arial" w:eastAsia="MS Mincho" w:hAnsi="Arial" w:cs="Arial"/>
          <w:sz w:val="24"/>
          <w:szCs w:val="24"/>
        </w:rPr>
        <w:t xml:space="preserve">e) </w:t>
      </w:r>
      <w:r>
        <w:rPr>
          <w:rFonts w:ascii="Arial" w:eastAsia="MS Mincho" w:hAnsi="Arial" w:cs="Arial"/>
          <w:sz w:val="24"/>
          <w:szCs w:val="24"/>
          <w:lang w:val="ro-RO"/>
        </w:rPr>
        <w:t>Regulile ......(</w:t>
      </w:r>
      <w:proofErr w:type="gramStart"/>
      <w:r>
        <w:rPr>
          <w:rFonts w:ascii="Arial" w:eastAsia="MS Mincho" w:hAnsi="Arial" w:cs="Arial"/>
          <w:sz w:val="24"/>
          <w:szCs w:val="24"/>
          <w:lang w:val="ro-RO"/>
        </w:rPr>
        <w:t>6)..............</w:t>
      </w:r>
      <w:proofErr w:type="gramEnd"/>
      <w:r>
        <w:rPr>
          <w:rFonts w:ascii="Arial" w:eastAsia="MS Mincho" w:hAnsi="Arial" w:cs="Arial"/>
          <w:sz w:val="24"/>
          <w:szCs w:val="24"/>
          <w:lang w:val="ro-RO"/>
        </w:rPr>
        <w:t>recomandă ca, pe parcursul activității, să fie alternată poziția în picioare cu poziția șezând.</w:t>
      </w:r>
    </w:p>
    <w:p w14:paraId="15129FB2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3" w:name="_Hlk100411367"/>
      <w:r>
        <w:rPr>
          <w:rFonts w:ascii="Arial" w:hAnsi="Arial" w:cs="Arial"/>
          <w:sz w:val="24"/>
          <w:szCs w:val="24"/>
          <w:lang w:val="ro-RO"/>
        </w:rPr>
        <w:lastRenderedPageBreak/>
        <w:t>Nivelul de dificultate: mediu</w:t>
      </w:r>
    </w:p>
    <w:p w14:paraId="0685229E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(6): ergonomice</w:t>
      </w:r>
      <w:bookmarkEnd w:id="3"/>
    </w:p>
    <w:p w14:paraId="3C8DCEA8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73DD2E8" w14:textId="77777777" w:rsidR="0009033F" w:rsidRDefault="0009033F" w:rsidP="0009033F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Suprafețele și echipamentele trebuie curățate și..........(7)........... , conform prevederilor legale în vigoare și recomandărilor producătorului.</w:t>
      </w:r>
    </w:p>
    <w:p w14:paraId="09D0D9E3" w14:textId="77777777" w:rsidR="0009033F" w:rsidRDefault="0009033F" w:rsidP="0009033F">
      <w:pPr>
        <w:spacing w:after="0" w:line="276" w:lineRule="auto"/>
        <w:rPr>
          <w:lang w:val="ro-RO"/>
        </w:rPr>
      </w:pPr>
    </w:p>
    <w:p w14:paraId="2C439782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381818FD" w14:textId="77777777" w:rsidR="0009033F" w:rsidRDefault="0009033F" w:rsidP="0009033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(7): dezinfectate</w:t>
      </w:r>
    </w:p>
    <w:p w14:paraId="78F4806C" w14:textId="77777777" w:rsidR="00EE41FE" w:rsidRDefault="00EE41FE"/>
    <w:sectPr w:rsidR="00EE41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388F"/>
    <w:multiLevelType w:val="hybridMultilevel"/>
    <w:tmpl w:val="D55CD3BC"/>
    <w:lvl w:ilvl="0" w:tplc="04090017">
      <w:start w:val="6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E3909"/>
    <w:multiLevelType w:val="hybridMultilevel"/>
    <w:tmpl w:val="490E33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FE"/>
    <w:rsid w:val="0009033F"/>
    <w:rsid w:val="00E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518F"/>
  <w15:chartTrackingRefBased/>
  <w15:docId w15:val="{B9CCC196-9FCC-471B-9001-6E97BFD8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33F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9033F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09033F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9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2022-04-09T13:57:00Z</dcterms:created>
  <dcterms:modified xsi:type="dcterms:W3CDTF">2022-04-09T13:58:00Z</dcterms:modified>
</cp:coreProperties>
</file>