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17A" w:rsidRDefault="00A3217A" w:rsidP="00A3217A">
      <w:pPr>
        <w:pStyle w:val="NoSpacing"/>
        <w:rPr>
          <w:b/>
          <w:color w:val="0070C0"/>
          <w:lang w:val="ro-RO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18"/>
        <w:gridCol w:w="6768"/>
      </w:tblGrid>
      <w:tr w:rsidR="00A3217A" w:rsidTr="004553E6">
        <w:tc>
          <w:tcPr>
            <w:tcW w:w="1356" w:type="pct"/>
          </w:tcPr>
          <w:p w:rsidR="00A3217A" w:rsidRPr="00096BD0" w:rsidRDefault="00A3217A" w:rsidP="00961CA5">
            <w:pPr>
              <w:pStyle w:val="NoSpacing"/>
              <w:jc w:val="both"/>
              <w:rPr>
                <w:b/>
                <w:bCs/>
                <w:color w:val="339966"/>
              </w:rPr>
            </w:pPr>
            <w:bookmarkStart w:id="0" w:name="_Hlk84182762"/>
            <w:r w:rsidRPr="00096BD0">
              <w:rPr>
                <w:b/>
                <w:bCs/>
                <w:color w:val="339966"/>
              </w:rPr>
              <w:t>DOMENIUL</w:t>
            </w:r>
          </w:p>
        </w:tc>
        <w:tc>
          <w:tcPr>
            <w:tcW w:w="3644" w:type="pct"/>
          </w:tcPr>
          <w:p w:rsidR="00A3217A" w:rsidRDefault="00A3217A" w:rsidP="00961CA5">
            <w:pPr>
              <w:pStyle w:val="NoSpacing"/>
              <w:jc w:val="both"/>
              <w:rPr>
                <w:b/>
                <w:color w:val="C00000"/>
              </w:rPr>
            </w:pPr>
            <w:r>
              <w:t>MECANICĂ</w:t>
            </w:r>
          </w:p>
        </w:tc>
      </w:tr>
      <w:tr w:rsidR="00A3217A" w:rsidTr="004553E6">
        <w:tc>
          <w:tcPr>
            <w:tcW w:w="1356" w:type="pct"/>
          </w:tcPr>
          <w:p w:rsidR="00A3217A" w:rsidRPr="00096BD0" w:rsidRDefault="00A3217A" w:rsidP="00961CA5">
            <w:pPr>
              <w:pStyle w:val="NoSpacing"/>
              <w:jc w:val="both"/>
              <w:rPr>
                <w:b/>
                <w:bCs/>
                <w:color w:val="339966"/>
              </w:rPr>
            </w:pPr>
            <w:r w:rsidRPr="00096BD0">
              <w:rPr>
                <w:b/>
                <w:bCs/>
                <w:color w:val="339966"/>
              </w:rPr>
              <w:t>CALIFICAREA PROFESIONALĂ</w:t>
            </w:r>
          </w:p>
        </w:tc>
        <w:tc>
          <w:tcPr>
            <w:tcW w:w="3644" w:type="pct"/>
          </w:tcPr>
          <w:p w:rsidR="00A3217A" w:rsidRDefault="00A3217A" w:rsidP="00961CA5">
            <w:pPr>
              <w:pStyle w:val="NoSpacing"/>
              <w:jc w:val="both"/>
              <w:rPr>
                <w:b/>
                <w:color w:val="C00000"/>
              </w:rPr>
            </w:pPr>
            <w:r>
              <w:t>Toate calificările profesionale din domeniul de pregătire profesională Mecanică, liceu și învățământ profesional</w:t>
            </w:r>
          </w:p>
        </w:tc>
      </w:tr>
      <w:tr w:rsidR="00A3217A" w:rsidTr="004553E6">
        <w:tc>
          <w:tcPr>
            <w:tcW w:w="1356" w:type="pct"/>
          </w:tcPr>
          <w:p w:rsidR="00A3217A" w:rsidRPr="00096BD0" w:rsidRDefault="00A3217A" w:rsidP="00961CA5">
            <w:pPr>
              <w:pStyle w:val="NoSpacing"/>
              <w:jc w:val="both"/>
              <w:rPr>
                <w:b/>
                <w:bCs/>
                <w:color w:val="339966"/>
              </w:rPr>
            </w:pPr>
            <w:r w:rsidRPr="00096BD0">
              <w:rPr>
                <w:b/>
                <w:bCs/>
                <w:color w:val="339966"/>
              </w:rPr>
              <w:t>MODULUL</w:t>
            </w:r>
          </w:p>
        </w:tc>
        <w:tc>
          <w:tcPr>
            <w:tcW w:w="3644" w:type="pct"/>
          </w:tcPr>
          <w:p w:rsidR="00A3217A" w:rsidRPr="00C97668" w:rsidRDefault="00A3217A" w:rsidP="00961CA5">
            <w:pPr>
              <w:pStyle w:val="NoSpacing"/>
            </w:pPr>
            <w:r>
              <w:rPr>
                <w:lang w:val="it-IT"/>
              </w:rPr>
              <w:t>ORGANE DE MAȘINI</w:t>
            </w:r>
          </w:p>
        </w:tc>
      </w:tr>
      <w:tr w:rsidR="00A3217A" w:rsidTr="004553E6">
        <w:tc>
          <w:tcPr>
            <w:tcW w:w="1356" w:type="pct"/>
          </w:tcPr>
          <w:p w:rsidR="00A3217A" w:rsidRPr="00096BD0" w:rsidRDefault="00A3217A" w:rsidP="00961CA5">
            <w:pPr>
              <w:pStyle w:val="NoSpacing"/>
              <w:jc w:val="both"/>
              <w:rPr>
                <w:b/>
                <w:bCs/>
                <w:color w:val="339966"/>
                <w:lang w:val="it-IT"/>
              </w:rPr>
            </w:pPr>
            <w:r w:rsidRPr="00096BD0">
              <w:rPr>
                <w:b/>
                <w:bCs/>
                <w:color w:val="339966"/>
              </w:rPr>
              <w:t>ANUL DE STUDIU</w:t>
            </w:r>
          </w:p>
        </w:tc>
        <w:tc>
          <w:tcPr>
            <w:tcW w:w="3644" w:type="pct"/>
          </w:tcPr>
          <w:p w:rsidR="00A3217A" w:rsidRPr="00F16D09" w:rsidRDefault="00A3217A" w:rsidP="00961CA5">
            <w:pPr>
              <w:pStyle w:val="NoSpacing"/>
              <w:rPr>
                <w:lang w:val="it-IT"/>
              </w:rPr>
            </w:pPr>
            <w:r>
              <w:t>a</w:t>
            </w:r>
            <w:r w:rsidRPr="000C4CBF">
              <w:t xml:space="preserve"> </w:t>
            </w:r>
            <w:r>
              <w:t>I</w:t>
            </w:r>
            <w:r w:rsidRPr="000C4CBF">
              <w:t>X-</w:t>
            </w:r>
            <w:r>
              <w:t>a</w:t>
            </w:r>
          </w:p>
        </w:tc>
      </w:tr>
      <w:bookmarkEnd w:id="0"/>
    </w:tbl>
    <w:p w:rsidR="00A3217A" w:rsidRDefault="00A3217A" w:rsidP="00A3217A"/>
    <w:p w:rsidR="000B1D3B" w:rsidRPr="000B1D3B" w:rsidRDefault="000B1D3B" w:rsidP="000B1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b/>
          <w:sz w:val="24"/>
          <w:szCs w:val="24"/>
        </w:rPr>
        <w:t xml:space="preserve">1. </w:t>
      </w:r>
      <w:r w:rsidRPr="000B1D3B">
        <w:rPr>
          <w:rFonts w:ascii="Arial" w:hAnsi="Arial" w:cs="Arial"/>
          <w:iCs/>
          <w:sz w:val="24"/>
          <w:szCs w:val="24"/>
        </w:rPr>
        <w:t>Să se dim</w:t>
      </w:r>
      <w:r w:rsidRPr="000B1D3B">
        <w:rPr>
          <w:rFonts w:ascii="Arial" w:hAnsi="Arial" w:cs="Arial"/>
          <w:iCs/>
          <w:spacing w:val="-1"/>
          <w:sz w:val="24"/>
          <w:szCs w:val="24"/>
        </w:rPr>
        <w:t>e</w:t>
      </w:r>
      <w:r w:rsidRPr="000B1D3B">
        <w:rPr>
          <w:rFonts w:ascii="Arial" w:hAnsi="Arial" w:cs="Arial"/>
          <w:iCs/>
          <w:sz w:val="24"/>
          <w:szCs w:val="24"/>
        </w:rPr>
        <w:t>nsion</w:t>
      </w:r>
      <w:r w:rsidRPr="000B1D3B">
        <w:rPr>
          <w:rFonts w:ascii="Arial" w:hAnsi="Arial" w:cs="Arial"/>
          <w:iCs/>
          <w:spacing w:val="-1"/>
          <w:sz w:val="24"/>
          <w:szCs w:val="24"/>
        </w:rPr>
        <w:t>e</w:t>
      </w:r>
      <w:r w:rsidRPr="000B1D3B">
        <w:rPr>
          <w:rFonts w:ascii="Arial" w:hAnsi="Arial" w:cs="Arial"/>
          <w:iCs/>
          <w:sz w:val="24"/>
          <w:szCs w:val="24"/>
        </w:rPr>
        <w:t>ze</w:t>
      </w:r>
      <w:r w:rsidRPr="000B1D3B">
        <w:rPr>
          <w:rFonts w:ascii="Arial" w:hAnsi="Arial" w:cs="Arial"/>
          <w:iCs/>
          <w:spacing w:val="-1"/>
          <w:sz w:val="24"/>
          <w:szCs w:val="24"/>
        </w:rPr>
        <w:t xml:space="preserve"> </w:t>
      </w:r>
      <w:r w:rsidRPr="000B1D3B">
        <w:rPr>
          <w:rFonts w:ascii="Arial" w:hAnsi="Arial" w:cs="Arial"/>
          <w:iCs/>
          <w:sz w:val="24"/>
          <w:szCs w:val="24"/>
        </w:rPr>
        <w:t>ni</w:t>
      </w:r>
      <w:r w:rsidRPr="000B1D3B">
        <w:rPr>
          <w:rFonts w:ascii="Arial" w:hAnsi="Arial" w:cs="Arial"/>
          <w:iCs/>
          <w:spacing w:val="1"/>
          <w:sz w:val="24"/>
          <w:szCs w:val="24"/>
        </w:rPr>
        <w:t>t</w:t>
      </w:r>
      <w:r w:rsidRPr="000B1D3B">
        <w:rPr>
          <w:rFonts w:ascii="Arial" w:hAnsi="Arial" w:cs="Arial"/>
          <w:iCs/>
          <w:sz w:val="24"/>
          <w:szCs w:val="24"/>
        </w:rPr>
        <w:t>uri</w:t>
      </w:r>
      <w:r w:rsidRPr="000B1D3B">
        <w:rPr>
          <w:rFonts w:ascii="Arial" w:hAnsi="Arial" w:cs="Arial"/>
          <w:iCs/>
          <w:spacing w:val="1"/>
          <w:sz w:val="24"/>
          <w:szCs w:val="24"/>
        </w:rPr>
        <w:t>l</w:t>
      </w:r>
      <w:r w:rsidRPr="000B1D3B">
        <w:rPr>
          <w:rFonts w:ascii="Arial" w:hAnsi="Arial" w:cs="Arial"/>
          <w:iCs/>
          <w:sz w:val="24"/>
          <w:szCs w:val="24"/>
        </w:rPr>
        <w:t>e</w:t>
      </w:r>
      <w:r w:rsidRPr="000B1D3B">
        <w:rPr>
          <w:rFonts w:ascii="Arial" w:hAnsi="Arial" w:cs="Arial"/>
          <w:iCs/>
          <w:spacing w:val="-1"/>
          <w:sz w:val="24"/>
          <w:szCs w:val="24"/>
        </w:rPr>
        <w:t xml:space="preserve"> </w:t>
      </w:r>
      <w:r w:rsidRPr="000B1D3B">
        <w:rPr>
          <w:rFonts w:ascii="Arial" w:hAnsi="Arial" w:cs="Arial"/>
          <w:iCs/>
          <w:sz w:val="24"/>
          <w:szCs w:val="24"/>
        </w:rPr>
        <w:t>îmbinării</w:t>
      </w:r>
      <w:r w:rsidRPr="000B1D3B">
        <w:rPr>
          <w:rFonts w:ascii="Arial" w:hAnsi="Arial" w:cs="Arial"/>
          <w:iCs/>
          <w:spacing w:val="1"/>
          <w:sz w:val="24"/>
          <w:szCs w:val="24"/>
        </w:rPr>
        <w:t xml:space="preserve"> </w:t>
      </w:r>
      <w:r w:rsidRPr="000B1D3B">
        <w:rPr>
          <w:rFonts w:ascii="Arial" w:hAnsi="Arial" w:cs="Arial"/>
          <w:iCs/>
          <w:sz w:val="24"/>
          <w:szCs w:val="24"/>
        </w:rPr>
        <w:t xml:space="preserve">din </w:t>
      </w:r>
      <w:r w:rsidRPr="000B1D3B">
        <w:rPr>
          <w:rFonts w:ascii="Arial" w:hAnsi="Arial" w:cs="Arial"/>
          <w:iCs/>
          <w:spacing w:val="1"/>
          <w:sz w:val="24"/>
          <w:szCs w:val="24"/>
        </w:rPr>
        <w:t>f</w:t>
      </w:r>
      <w:r w:rsidRPr="000B1D3B">
        <w:rPr>
          <w:rFonts w:ascii="Arial" w:hAnsi="Arial" w:cs="Arial"/>
          <w:iCs/>
          <w:sz w:val="24"/>
          <w:szCs w:val="24"/>
        </w:rPr>
        <w:t xml:space="preserve">igură, </w:t>
      </w:r>
      <w:r w:rsidRPr="000B1D3B">
        <w:rPr>
          <w:rFonts w:ascii="Arial" w:hAnsi="Arial" w:cs="Arial"/>
          <w:iCs/>
          <w:spacing w:val="-1"/>
          <w:sz w:val="24"/>
          <w:szCs w:val="24"/>
        </w:rPr>
        <w:t>ştiind c</w:t>
      </w:r>
      <w:r w:rsidRPr="000B1D3B">
        <w:rPr>
          <w:rFonts w:ascii="Arial" w:hAnsi="Arial" w:cs="Arial"/>
          <w:iCs/>
          <w:sz w:val="24"/>
          <w:szCs w:val="24"/>
        </w:rPr>
        <w:t>ă for</w:t>
      </w:r>
      <w:r w:rsidRPr="000B1D3B">
        <w:rPr>
          <w:rFonts w:ascii="Arial" w:hAnsi="Arial" w:cs="Arial"/>
          <w:iCs/>
          <w:spacing w:val="1"/>
          <w:sz w:val="24"/>
          <w:szCs w:val="24"/>
        </w:rPr>
        <w:t>ţ</w:t>
      </w:r>
      <w:r w:rsidRPr="000B1D3B">
        <w:rPr>
          <w:rFonts w:ascii="Arial" w:hAnsi="Arial" w:cs="Arial"/>
          <w:iCs/>
          <w:sz w:val="24"/>
          <w:szCs w:val="24"/>
        </w:rPr>
        <w:t xml:space="preserve">a care solicită asamblarea este </w:t>
      </w:r>
      <w:r w:rsidRPr="000B1D3B">
        <w:rPr>
          <w:rFonts w:ascii="Arial" w:hAnsi="Arial" w:cs="Arial"/>
          <w:bCs/>
          <w:iCs/>
          <w:sz w:val="24"/>
          <w:szCs w:val="24"/>
        </w:rPr>
        <w:t>Τ=20.000N</w:t>
      </w:r>
      <w:r w:rsidRPr="000B1D3B">
        <w:rPr>
          <w:rFonts w:ascii="Arial" w:hAnsi="Arial" w:cs="Arial"/>
          <w:iCs/>
          <w:sz w:val="24"/>
          <w:szCs w:val="24"/>
        </w:rPr>
        <w:t>.</w:t>
      </w:r>
      <w:r w:rsidRPr="000B1D3B">
        <w:rPr>
          <w:rFonts w:ascii="Arial" w:hAnsi="Arial" w:cs="Arial"/>
          <w:sz w:val="24"/>
          <w:szCs w:val="24"/>
        </w:rPr>
        <w:t xml:space="preserve"> </w:t>
      </w:r>
      <w:r w:rsidRPr="000B1D3B">
        <w:rPr>
          <w:rFonts w:ascii="Arial" w:hAnsi="Arial" w:cs="Arial"/>
          <w:iCs/>
          <w:sz w:val="24"/>
          <w:szCs w:val="24"/>
        </w:rPr>
        <w:t>Mat</w:t>
      </w:r>
      <w:r w:rsidRPr="000B1D3B">
        <w:rPr>
          <w:rFonts w:ascii="Arial" w:hAnsi="Arial" w:cs="Arial"/>
          <w:iCs/>
          <w:spacing w:val="-1"/>
          <w:sz w:val="24"/>
          <w:szCs w:val="24"/>
        </w:rPr>
        <w:t>e</w:t>
      </w:r>
      <w:r w:rsidRPr="000B1D3B">
        <w:rPr>
          <w:rFonts w:ascii="Arial" w:hAnsi="Arial" w:cs="Arial"/>
          <w:iCs/>
          <w:sz w:val="24"/>
          <w:szCs w:val="24"/>
        </w:rPr>
        <w:t>ria</w:t>
      </w:r>
      <w:r w:rsidRPr="000B1D3B">
        <w:rPr>
          <w:rFonts w:ascii="Arial" w:hAnsi="Arial" w:cs="Arial"/>
          <w:iCs/>
          <w:spacing w:val="1"/>
          <w:sz w:val="24"/>
          <w:szCs w:val="24"/>
        </w:rPr>
        <w:t>l</w:t>
      </w:r>
      <w:r w:rsidRPr="000B1D3B">
        <w:rPr>
          <w:rFonts w:ascii="Arial" w:hAnsi="Arial" w:cs="Arial"/>
          <w:iCs/>
          <w:sz w:val="24"/>
          <w:szCs w:val="24"/>
        </w:rPr>
        <w:t>ul din care sunt confecţionate n</w:t>
      </w:r>
      <w:r w:rsidRPr="000B1D3B">
        <w:rPr>
          <w:rFonts w:ascii="Arial" w:hAnsi="Arial" w:cs="Arial"/>
          <w:iCs/>
          <w:spacing w:val="1"/>
          <w:sz w:val="24"/>
          <w:szCs w:val="24"/>
        </w:rPr>
        <w:t>i</w:t>
      </w:r>
      <w:r w:rsidRPr="000B1D3B">
        <w:rPr>
          <w:rFonts w:ascii="Arial" w:hAnsi="Arial" w:cs="Arial"/>
          <w:iCs/>
          <w:sz w:val="24"/>
          <w:szCs w:val="24"/>
        </w:rPr>
        <w:t>tur</w:t>
      </w:r>
      <w:r w:rsidRPr="000B1D3B">
        <w:rPr>
          <w:rFonts w:ascii="Arial" w:hAnsi="Arial" w:cs="Arial"/>
          <w:iCs/>
          <w:spacing w:val="1"/>
          <w:sz w:val="24"/>
          <w:szCs w:val="24"/>
        </w:rPr>
        <w:t>i</w:t>
      </w:r>
      <w:r w:rsidRPr="000B1D3B">
        <w:rPr>
          <w:rFonts w:ascii="Arial" w:hAnsi="Arial" w:cs="Arial"/>
          <w:iCs/>
          <w:sz w:val="24"/>
          <w:szCs w:val="24"/>
        </w:rPr>
        <w:t xml:space="preserve">le este </w:t>
      </w:r>
      <w:r w:rsidRPr="000B1D3B">
        <w:rPr>
          <w:rFonts w:ascii="Arial" w:hAnsi="Arial" w:cs="Arial"/>
          <w:iCs/>
          <w:spacing w:val="-2"/>
          <w:sz w:val="24"/>
          <w:szCs w:val="24"/>
        </w:rPr>
        <w:t>o</w:t>
      </w:r>
      <w:r w:rsidRPr="000B1D3B">
        <w:rPr>
          <w:rFonts w:ascii="Arial" w:hAnsi="Arial" w:cs="Arial"/>
          <w:iCs/>
          <w:sz w:val="24"/>
          <w:szCs w:val="24"/>
        </w:rPr>
        <w:t>ţel carbon</w:t>
      </w:r>
      <w:r w:rsidRPr="000B1D3B">
        <w:rPr>
          <w:rFonts w:ascii="Arial" w:hAnsi="Arial" w:cs="Arial"/>
          <w:iCs/>
          <w:spacing w:val="1"/>
          <w:sz w:val="24"/>
          <w:szCs w:val="24"/>
        </w:rPr>
        <w:t xml:space="preserve"> </w:t>
      </w:r>
      <w:r w:rsidRPr="000B1D3B">
        <w:rPr>
          <w:rFonts w:ascii="Arial" w:hAnsi="Arial" w:cs="Arial"/>
          <w:bCs/>
          <w:iCs/>
          <w:sz w:val="24"/>
          <w:szCs w:val="24"/>
        </w:rPr>
        <w:t xml:space="preserve">OL </w:t>
      </w:r>
      <w:r w:rsidRPr="000B1D3B">
        <w:rPr>
          <w:rFonts w:ascii="Arial" w:hAnsi="Arial" w:cs="Arial"/>
          <w:bCs/>
          <w:iCs/>
          <w:spacing w:val="-1"/>
          <w:sz w:val="24"/>
          <w:szCs w:val="24"/>
        </w:rPr>
        <w:t>3</w:t>
      </w:r>
      <w:r w:rsidRPr="000B1D3B">
        <w:rPr>
          <w:rFonts w:ascii="Arial" w:hAnsi="Arial" w:cs="Arial"/>
          <w:bCs/>
          <w:iCs/>
          <w:sz w:val="24"/>
          <w:szCs w:val="24"/>
        </w:rPr>
        <w:t>7</w:t>
      </w:r>
      <w:r w:rsidRPr="000B1D3B">
        <w:rPr>
          <w:rFonts w:ascii="Arial" w:hAnsi="Arial" w:cs="Arial"/>
          <w:iCs/>
          <w:sz w:val="24"/>
          <w:szCs w:val="24"/>
        </w:rPr>
        <w:t xml:space="preserve">, cu rezistenţa admisibilă la forfecare de </w:t>
      </w:r>
      <w:r w:rsidRPr="000B1D3B">
        <w:rPr>
          <w:rFonts w:ascii="Arial" w:hAnsi="Arial" w:cs="Arial"/>
          <w:bCs/>
          <w:iCs/>
          <w:sz w:val="24"/>
          <w:szCs w:val="24"/>
        </w:rPr>
        <w:t>τ</w:t>
      </w:r>
      <w:r w:rsidRPr="000B1D3B">
        <w:rPr>
          <w:rFonts w:ascii="Arial" w:hAnsi="Arial" w:cs="Arial"/>
          <w:bCs/>
          <w:iCs/>
          <w:position w:val="-5"/>
          <w:sz w:val="24"/>
          <w:szCs w:val="24"/>
        </w:rPr>
        <w:t>af</w:t>
      </w:r>
      <w:r w:rsidRPr="000B1D3B">
        <w:rPr>
          <w:rFonts w:ascii="Arial" w:hAnsi="Arial" w:cs="Arial"/>
          <w:bCs/>
          <w:iCs/>
          <w:spacing w:val="3"/>
          <w:position w:val="-5"/>
          <w:sz w:val="24"/>
          <w:szCs w:val="24"/>
        </w:rPr>
        <w:t xml:space="preserve"> </w:t>
      </w:r>
      <w:r w:rsidRPr="000B1D3B">
        <w:rPr>
          <w:rFonts w:ascii="Arial" w:hAnsi="Arial" w:cs="Arial"/>
          <w:bCs/>
          <w:iCs/>
          <w:sz w:val="24"/>
          <w:szCs w:val="24"/>
        </w:rPr>
        <w:t>=</w:t>
      </w:r>
      <w:r w:rsidRPr="000B1D3B">
        <w:rPr>
          <w:rFonts w:ascii="Arial" w:hAnsi="Arial" w:cs="Arial"/>
          <w:bCs/>
          <w:iCs/>
          <w:spacing w:val="-10"/>
          <w:sz w:val="24"/>
          <w:szCs w:val="24"/>
        </w:rPr>
        <w:t xml:space="preserve"> </w:t>
      </w:r>
      <w:r w:rsidRPr="000B1D3B">
        <w:rPr>
          <w:rFonts w:ascii="Arial" w:hAnsi="Arial" w:cs="Arial"/>
          <w:bCs/>
          <w:iCs/>
          <w:sz w:val="24"/>
          <w:szCs w:val="24"/>
        </w:rPr>
        <w:t>100 MPa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B1D3B">
        <w:rPr>
          <w:rFonts w:ascii="Arial" w:hAnsi="Arial" w:cs="Arial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85090</wp:posOffset>
            </wp:positionV>
            <wp:extent cx="2971800" cy="1701165"/>
            <wp:effectExtent l="19050" t="0" r="0" b="0"/>
            <wp:wrapSquare wrapText="bothSides"/>
            <wp:docPr id="2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0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1D3B">
        <w:rPr>
          <w:rFonts w:ascii="Arial" w:hAnsi="Arial" w:cs="Arial"/>
          <w:b/>
          <w:bCs/>
          <w:sz w:val="24"/>
          <w:szCs w:val="24"/>
        </w:rPr>
        <w:t xml:space="preserve">  </w:t>
      </w:r>
    </w:p>
    <w:p w:rsidR="000B1D3B" w:rsidRPr="000B1D3B" w:rsidRDefault="000B1D3B" w:rsidP="000B1D3B">
      <w:pPr>
        <w:spacing w:after="0" w:line="240" w:lineRule="auto"/>
        <w:jc w:val="center"/>
        <w:rPr>
          <w:rFonts w:ascii="Arial" w:hAnsi="Arial" w:cs="Arial"/>
          <w:b/>
          <w:bCs/>
          <w:caps/>
          <w:sz w:val="24"/>
          <w:szCs w:val="24"/>
          <w:u w:val="single"/>
        </w:rPr>
      </w:pPr>
    </w:p>
    <w:p w:rsidR="000B1D3B" w:rsidRPr="000B1D3B" w:rsidRDefault="000B1D3B" w:rsidP="000B1D3B">
      <w:pPr>
        <w:spacing w:after="0" w:line="240" w:lineRule="auto"/>
        <w:jc w:val="center"/>
        <w:rPr>
          <w:rFonts w:ascii="Arial" w:hAnsi="Arial" w:cs="Arial"/>
          <w:b/>
          <w:bCs/>
          <w:caps/>
          <w:sz w:val="24"/>
          <w:szCs w:val="24"/>
          <w:u w:val="single"/>
        </w:rPr>
      </w:pPr>
    </w:p>
    <w:p w:rsidR="000B1D3B" w:rsidRPr="000B1D3B" w:rsidRDefault="000B1D3B" w:rsidP="000B1D3B">
      <w:pPr>
        <w:spacing w:after="0" w:line="240" w:lineRule="auto"/>
        <w:jc w:val="center"/>
        <w:rPr>
          <w:rFonts w:ascii="Arial" w:hAnsi="Arial" w:cs="Arial"/>
          <w:b/>
          <w:bCs/>
          <w:caps/>
          <w:sz w:val="24"/>
          <w:szCs w:val="24"/>
          <w:u w:val="single"/>
        </w:rPr>
      </w:pPr>
    </w:p>
    <w:p w:rsidR="000B1D3B" w:rsidRPr="000B1D3B" w:rsidRDefault="000B1D3B" w:rsidP="000B1D3B">
      <w:pPr>
        <w:spacing w:after="0" w:line="240" w:lineRule="auto"/>
        <w:jc w:val="center"/>
        <w:rPr>
          <w:rFonts w:ascii="Arial" w:hAnsi="Arial" w:cs="Arial"/>
          <w:b/>
          <w:bCs/>
          <w:caps/>
          <w:sz w:val="24"/>
          <w:szCs w:val="24"/>
          <w:u w:val="single"/>
        </w:rPr>
      </w:pPr>
    </w:p>
    <w:p w:rsidR="000B1D3B" w:rsidRPr="000B1D3B" w:rsidRDefault="000B1D3B" w:rsidP="000B1D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B1D3B" w:rsidRPr="000B1D3B" w:rsidRDefault="000B1D3B" w:rsidP="000B1D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i/>
          <w:iCs/>
          <w:sz w:val="24"/>
          <w:szCs w:val="24"/>
        </w:rPr>
        <w:t xml:space="preserve">Indicaţii: 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i/>
          <w:iCs/>
          <w:sz w:val="24"/>
          <w:szCs w:val="24"/>
        </w:rPr>
        <w:t xml:space="preserve">Se vor scrie formulele de calcul. 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i/>
          <w:iCs/>
          <w:sz w:val="24"/>
          <w:szCs w:val="24"/>
        </w:rPr>
        <w:t>Pentru calcule, se vor utiliza ca unităţi de măsură: mm – pentru diametru, mm</w:t>
      </w:r>
      <w:r w:rsidRPr="000B1D3B">
        <w:rPr>
          <w:rFonts w:ascii="Arial" w:hAnsi="Arial" w:cs="Arial"/>
          <w:i/>
          <w:iCs/>
          <w:position w:val="8"/>
          <w:sz w:val="24"/>
          <w:szCs w:val="24"/>
          <w:vertAlign w:val="superscript"/>
        </w:rPr>
        <w:t xml:space="preserve">2 </w:t>
      </w:r>
      <w:r w:rsidRPr="000B1D3B">
        <w:rPr>
          <w:rFonts w:ascii="Arial" w:hAnsi="Arial" w:cs="Arial"/>
          <w:i/>
          <w:iCs/>
          <w:sz w:val="24"/>
          <w:szCs w:val="24"/>
        </w:rPr>
        <w:t>– pentru arie, N – pentru forţă, N/mm</w:t>
      </w:r>
      <w:r w:rsidRPr="000B1D3B">
        <w:rPr>
          <w:rFonts w:ascii="Arial" w:hAnsi="Arial" w:cs="Arial"/>
          <w:i/>
          <w:iCs/>
          <w:position w:val="8"/>
          <w:sz w:val="24"/>
          <w:szCs w:val="24"/>
          <w:vertAlign w:val="superscript"/>
        </w:rPr>
        <w:t xml:space="preserve">2 </w:t>
      </w:r>
      <w:r w:rsidRPr="000B1D3B">
        <w:rPr>
          <w:rFonts w:ascii="Arial" w:hAnsi="Arial" w:cs="Arial"/>
          <w:i/>
          <w:iCs/>
          <w:sz w:val="24"/>
          <w:szCs w:val="24"/>
        </w:rPr>
        <w:t xml:space="preserve">– pentru efort unitar. </w:t>
      </w:r>
    </w:p>
    <w:p w:rsidR="000B1D3B" w:rsidRPr="000B1D3B" w:rsidRDefault="000B1D3B" w:rsidP="000B1D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1D3B" w:rsidRPr="000B1D3B" w:rsidRDefault="000B1D3B" w:rsidP="000B1D3B">
      <w:pPr>
        <w:spacing w:after="0"/>
        <w:rPr>
          <w:rFonts w:ascii="Arial" w:hAnsi="Arial" w:cs="Arial"/>
          <w:b/>
          <w:color w:val="339966"/>
          <w:sz w:val="24"/>
          <w:szCs w:val="24"/>
          <w:lang w:val="es-ES"/>
        </w:rPr>
      </w:pPr>
      <w:r>
        <w:rPr>
          <w:rFonts w:ascii="Arial" w:hAnsi="Arial" w:cs="Arial"/>
          <w:b/>
          <w:color w:val="339966"/>
          <w:sz w:val="24"/>
          <w:szCs w:val="24"/>
        </w:rPr>
        <w:t xml:space="preserve"> </w:t>
      </w:r>
      <w:r w:rsidRPr="000B1D3B">
        <w:rPr>
          <w:rFonts w:ascii="Arial" w:hAnsi="Arial" w:cs="Arial"/>
          <w:b/>
          <w:color w:val="339966"/>
          <w:sz w:val="24"/>
          <w:szCs w:val="24"/>
        </w:rPr>
        <w:t xml:space="preserve">Nivel de dificultate: </w:t>
      </w:r>
      <w:r w:rsidRPr="000B1D3B">
        <w:rPr>
          <w:rFonts w:ascii="Arial" w:eastAsia="Times New Roman" w:hAnsi="Arial" w:cs="Arial"/>
          <w:b/>
          <w:color w:val="339966"/>
          <w:sz w:val="24"/>
          <w:szCs w:val="24"/>
        </w:rPr>
        <w:t>mediu</w:t>
      </w:r>
    </w:p>
    <w:p w:rsidR="000B1D3B" w:rsidRPr="000B1D3B" w:rsidRDefault="000B1D3B" w:rsidP="000B1D3B">
      <w:pPr>
        <w:overflowPunct w:val="0"/>
        <w:autoSpaceDE w:val="0"/>
        <w:autoSpaceDN w:val="0"/>
        <w:adjustRightInd w:val="0"/>
        <w:spacing w:after="0" w:line="240" w:lineRule="auto"/>
        <w:ind w:firstLine="57"/>
        <w:textAlignment w:val="baseline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  <w:r w:rsidRPr="000B1D3B">
        <w:rPr>
          <w:rFonts w:ascii="Arial" w:hAnsi="Arial" w:cs="Arial"/>
          <w:b/>
          <w:sz w:val="24"/>
          <w:szCs w:val="24"/>
        </w:rPr>
        <w:t>Barem de corectare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B1D3B" w:rsidRPr="000B1D3B" w:rsidRDefault="000B1D3B" w:rsidP="000B1D3B">
      <w:pPr>
        <w:tabs>
          <w:tab w:val="center" w:pos="4535"/>
        </w:tabs>
        <w:spacing w:after="0" w:line="240" w:lineRule="auto"/>
        <w:rPr>
          <w:rFonts w:ascii="Arial" w:hAnsi="Arial" w:cs="Arial"/>
          <w:bCs/>
          <w:sz w:val="24"/>
          <w:szCs w:val="24"/>
          <w:vertAlign w:val="superscript"/>
        </w:rPr>
      </w:pPr>
      <w:r w:rsidRPr="000B1D3B">
        <w:rPr>
          <w:rFonts w:ascii="Arial" w:hAnsi="Arial" w:cs="Arial"/>
          <w:bCs/>
          <w:sz w:val="24"/>
          <w:szCs w:val="24"/>
        </w:rPr>
        <w:t>Transformări: 100 MPa = 100N/ mm</w:t>
      </w:r>
      <w:r w:rsidRPr="000B1D3B">
        <w:rPr>
          <w:rFonts w:ascii="Arial" w:hAnsi="Arial" w:cs="Arial"/>
          <w:bCs/>
          <w:sz w:val="24"/>
          <w:szCs w:val="24"/>
          <w:vertAlign w:val="superscript"/>
        </w:rPr>
        <w:t>2</w:t>
      </w:r>
    </w:p>
    <w:p w:rsidR="000B1D3B" w:rsidRPr="000B1D3B" w:rsidRDefault="000B1D3B" w:rsidP="000B1D3B">
      <w:pPr>
        <w:tabs>
          <w:tab w:val="center" w:pos="4535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0B1D3B">
        <w:rPr>
          <w:rFonts w:ascii="Arial" w:hAnsi="Arial" w:cs="Arial"/>
          <w:bCs/>
          <w:sz w:val="24"/>
          <w:szCs w:val="24"/>
          <w:vertAlign w:val="superscript"/>
        </w:rPr>
        <w:tab/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0B1D3B">
        <w:rPr>
          <w:rFonts w:ascii="Arial" w:hAnsi="Arial" w:cs="Arial"/>
          <w:bCs/>
          <w:sz w:val="24"/>
          <w:szCs w:val="24"/>
        </w:rPr>
        <w:t>Problema se bazează pe condiţia de rezistenţă.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0B1D3B">
        <w:rPr>
          <w:rFonts w:ascii="Arial" w:hAnsi="Arial" w:cs="Arial"/>
          <w:bCs/>
          <w:sz w:val="24"/>
          <w:szCs w:val="24"/>
        </w:rPr>
        <w:t xml:space="preserve">1. Forţa tăietoare este T = 20.000 N 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0B1D3B">
        <w:rPr>
          <w:rFonts w:ascii="Arial" w:hAnsi="Arial" w:cs="Arial"/>
          <w:bCs/>
          <w:sz w:val="24"/>
          <w:szCs w:val="24"/>
        </w:rPr>
        <w:t xml:space="preserve">2. Se calculează secţiunea necesară: 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0B1D3B">
        <w:rPr>
          <w:rFonts w:ascii="Arial" w:hAnsi="Arial" w:cs="Arial"/>
          <w:bCs/>
          <w:sz w:val="24"/>
          <w:szCs w:val="24"/>
        </w:rPr>
        <w:t xml:space="preserve">      S</w:t>
      </w:r>
      <w:r w:rsidRPr="000B1D3B">
        <w:rPr>
          <w:rFonts w:ascii="Arial" w:hAnsi="Arial" w:cs="Arial"/>
          <w:bCs/>
          <w:sz w:val="24"/>
          <w:szCs w:val="24"/>
          <w:vertAlign w:val="subscript"/>
        </w:rPr>
        <w:t xml:space="preserve">nec </w:t>
      </w:r>
      <w:r w:rsidRPr="000B1D3B">
        <w:rPr>
          <w:rFonts w:ascii="Arial" w:hAnsi="Arial" w:cs="Arial"/>
          <w:bCs/>
          <w:sz w:val="24"/>
          <w:szCs w:val="24"/>
        </w:rPr>
        <w:t xml:space="preserve"> ≥</w:t>
      </w:r>
      <w:r w:rsidRPr="000B1D3B">
        <w:rPr>
          <w:rFonts w:ascii="Arial" w:hAnsi="Arial" w:cs="Arial"/>
          <w:bCs/>
          <w:position w:val="-32"/>
          <w:sz w:val="24"/>
          <w:szCs w:val="24"/>
        </w:rPr>
        <w:object w:dxaOrig="4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5pt;height:34.5pt" o:ole="">
            <v:imagedata r:id="rId6" o:title=""/>
          </v:shape>
          <o:OLEObject Type="Embed" ProgID="Equation.3" ShapeID="_x0000_i1025" DrawAspect="Content" ObjectID="_1722757952" r:id="rId7"/>
        </w:object>
      </w:r>
      <w:r w:rsidRPr="000B1D3B">
        <w:rPr>
          <w:rFonts w:ascii="Arial" w:hAnsi="Arial" w:cs="Arial"/>
          <w:bCs/>
          <w:sz w:val="24"/>
          <w:szCs w:val="24"/>
        </w:rPr>
        <w:t>≥</w:t>
      </w:r>
      <w:r w:rsidRPr="000B1D3B">
        <w:rPr>
          <w:rFonts w:ascii="Arial" w:hAnsi="Arial" w:cs="Arial"/>
          <w:bCs/>
          <w:position w:val="-24"/>
          <w:sz w:val="24"/>
          <w:szCs w:val="24"/>
        </w:rPr>
        <w:object w:dxaOrig="720" w:dyaOrig="620">
          <v:shape id="_x0000_i1026" type="#_x0000_t75" style="width:36.75pt;height:30.75pt" o:ole="">
            <v:imagedata r:id="rId8" o:title=""/>
          </v:shape>
          <o:OLEObject Type="Embed" ProgID="Equation.3" ShapeID="_x0000_i1026" DrawAspect="Content" ObjectID="_1722757953" r:id="rId9"/>
        </w:objec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bCs/>
          <w:sz w:val="24"/>
          <w:szCs w:val="24"/>
          <w:vertAlign w:val="superscript"/>
        </w:rPr>
      </w:pPr>
      <w:r w:rsidRPr="000B1D3B">
        <w:rPr>
          <w:rFonts w:ascii="Arial" w:hAnsi="Arial" w:cs="Arial"/>
          <w:bCs/>
          <w:sz w:val="24"/>
          <w:szCs w:val="24"/>
        </w:rPr>
        <w:t xml:space="preserve">     S</w:t>
      </w:r>
      <w:r w:rsidRPr="000B1D3B">
        <w:rPr>
          <w:rFonts w:ascii="Arial" w:hAnsi="Arial" w:cs="Arial"/>
          <w:bCs/>
          <w:sz w:val="24"/>
          <w:szCs w:val="24"/>
          <w:vertAlign w:val="subscript"/>
        </w:rPr>
        <w:t xml:space="preserve">nec </w:t>
      </w:r>
      <w:r w:rsidRPr="000B1D3B">
        <w:rPr>
          <w:rFonts w:ascii="Arial" w:hAnsi="Arial" w:cs="Arial"/>
          <w:bCs/>
          <w:sz w:val="24"/>
          <w:szCs w:val="24"/>
        </w:rPr>
        <w:t xml:space="preserve"> ≥ 200 mm</w:t>
      </w:r>
      <w:r w:rsidRPr="000B1D3B">
        <w:rPr>
          <w:rFonts w:ascii="Arial" w:hAnsi="Arial" w:cs="Arial"/>
          <w:bCs/>
          <w:sz w:val="24"/>
          <w:szCs w:val="24"/>
          <w:vertAlign w:val="superscript"/>
        </w:rPr>
        <w:t>2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0B1D3B">
        <w:rPr>
          <w:rFonts w:ascii="Arial" w:hAnsi="Arial" w:cs="Arial"/>
          <w:bCs/>
          <w:sz w:val="24"/>
          <w:szCs w:val="24"/>
        </w:rPr>
        <w:t xml:space="preserve">Deoarece avem patru nituri, se calculează secţiunea necesară unui nit:    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bCs/>
          <w:sz w:val="24"/>
          <w:szCs w:val="24"/>
          <w:vertAlign w:val="superscript"/>
        </w:rPr>
      </w:pPr>
      <w:r w:rsidRPr="000B1D3B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B1D3B">
        <w:rPr>
          <w:rFonts w:ascii="Arial" w:hAnsi="Arial" w:cs="Arial"/>
          <w:bCs/>
          <w:sz w:val="24"/>
          <w:szCs w:val="24"/>
        </w:rPr>
        <w:t>S</w:t>
      </w:r>
      <w:r w:rsidRPr="000B1D3B">
        <w:rPr>
          <w:rFonts w:ascii="Arial" w:hAnsi="Arial" w:cs="Arial"/>
          <w:bCs/>
          <w:sz w:val="24"/>
          <w:szCs w:val="24"/>
          <w:vertAlign w:val="subscript"/>
        </w:rPr>
        <w:t xml:space="preserve">nec nit </w:t>
      </w:r>
      <w:r w:rsidRPr="000B1D3B">
        <w:rPr>
          <w:rFonts w:ascii="Arial" w:hAnsi="Arial" w:cs="Arial"/>
          <w:bCs/>
          <w:sz w:val="24"/>
          <w:szCs w:val="24"/>
        </w:rPr>
        <w:t xml:space="preserve">≥ </w:t>
      </w:r>
      <w:r w:rsidRPr="000B1D3B">
        <w:rPr>
          <w:rFonts w:ascii="Arial" w:hAnsi="Arial" w:cs="Arial"/>
          <w:bCs/>
          <w:position w:val="-24"/>
          <w:sz w:val="24"/>
          <w:szCs w:val="24"/>
        </w:rPr>
        <w:object w:dxaOrig="480" w:dyaOrig="620">
          <v:shape id="_x0000_i1027" type="#_x0000_t75" style="width:24pt;height:30.75pt" o:ole="">
            <v:imagedata r:id="rId10" o:title=""/>
          </v:shape>
          <o:OLEObject Type="Embed" ProgID="Equation.3" ShapeID="_x0000_i1027" DrawAspect="Content" ObjectID="_1722757954" r:id="rId11"/>
        </w:object>
      </w:r>
      <w:r w:rsidRPr="000B1D3B">
        <w:rPr>
          <w:rFonts w:ascii="Arial" w:hAnsi="Arial" w:cs="Arial"/>
          <w:bCs/>
          <w:sz w:val="24"/>
          <w:szCs w:val="24"/>
        </w:rPr>
        <w:t>= 50 mm</w:t>
      </w:r>
      <w:r w:rsidRPr="000B1D3B">
        <w:rPr>
          <w:rFonts w:ascii="Arial" w:hAnsi="Arial" w:cs="Arial"/>
          <w:bCs/>
          <w:sz w:val="24"/>
          <w:szCs w:val="24"/>
          <w:vertAlign w:val="superscript"/>
        </w:rPr>
        <w:t>2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0B1D3B">
        <w:rPr>
          <w:rFonts w:ascii="Arial" w:hAnsi="Arial" w:cs="Arial"/>
          <w:bCs/>
          <w:sz w:val="24"/>
          <w:szCs w:val="24"/>
        </w:rPr>
        <w:t xml:space="preserve">3. Se calculează diametrul necesar unui nit:        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0B1D3B">
        <w:rPr>
          <w:rFonts w:ascii="Arial" w:hAnsi="Arial" w:cs="Arial"/>
          <w:bCs/>
          <w:sz w:val="24"/>
          <w:szCs w:val="24"/>
        </w:rPr>
        <w:t xml:space="preserve">A = </w:t>
      </w:r>
      <w:r w:rsidRPr="000B1D3B">
        <w:rPr>
          <w:rFonts w:ascii="Arial" w:hAnsi="Arial" w:cs="Arial"/>
          <w:bCs/>
          <w:position w:val="-24"/>
          <w:sz w:val="24"/>
          <w:szCs w:val="24"/>
        </w:rPr>
        <w:object w:dxaOrig="499" w:dyaOrig="660">
          <v:shape id="_x0000_i1028" type="#_x0000_t75" style="width:25.5pt;height:33pt" o:ole="">
            <v:imagedata r:id="rId12" o:title=""/>
          </v:shape>
          <o:OLEObject Type="Embed" ProgID="Equation.3" ShapeID="_x0000_i1028" DrawAspect="Content" ObjectID="_1722757955" r:id="rId13"/>
        </w:objec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0B1D3B">
        <w:rPr>
          <w:rFonts w:ascii="Arial" w:hAnsi="Arial" w:cs="Arial"/>
          <w:bCs/>
          <w:sz w:val="24"/>
          <w:szCs w:val="24"/>
        </w:rPr>
        <w:t>d</w:t>
      </w:r>
      <w:r w:rsidRPr="000B1D3B">
        <w:rPr>
          <w:rFonts w:ascii="Arial" w:hAnsi="Arial" w:cs="Arial"/>
          <w:bCs/>
          <w:sz w:val="24"/>
          <w:szCs w:val="24"/>
          <w:vertAlign w:val="subscript"/>
        </w:rPr>
        <w:t>nec nit</w:t>
      </w:r>
      <w:r w:rsidRPr="000B1D3B">
        <w:rPr>
          <w:rFonts w:ascii="Arial" w:hAnsi="Arial" w:cs="Arial"/>
          <w:bCs/>
          <w:sz w:val="24"/>
          <w:szCs w:val="24"/>
        </w:rPr>
        <w:t xml:space="preserve"> ≥</w:t>
      </w:r>
      <w:r w:rsidRPr="000B1D3B">
        <w:rPr>
          <w:rFonts w:ascii="Arial" w:hAnsi="Arial" w:cs="Arial"/>
          <w:bCs/>
          <w:position w:val="-26"/>
          <w:sz w:val="24"/>
          <w:szCs w:val="24"/>
        </w:rPr>
        <w:object w:dxaOrig="780" w:dyaOrig="700">
          <v:shape id="_x0000_i1029" type="#_x0000_t75" style="width:39pt;height:34.5pt" o:ole="">
            <v:imagedata r:id="rId14" o:title=""/>
          </v:shape>
          <o:OLEObject Type="Embed" ProgID="Equation.3" ShapeID="_x0000_i1029" DrawAspect="Content" ObjectID="_1722757956" r:id="rId15"/>
        </w:objec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0B1D3B">
        <w:rPr>
          <w:rFonts w:ascii="Arial" w:hAnsi="Arial" w:cs="Arial"/>
          <w:bCs/>
          <w:sz w:val="24"/>
          <w:szCs w:val="24"/>
        </w:rPr>
        <w:t>d</w:t>
      </w:r>
      <w:r w:rsidRPr="000B1D3B">
        <w:rPr>
          <w:rFonts w:ascii="Arial" w:hAnsi="Arial" w:cs="Arial"/>
          <w:bCs/>
          <w:sz w:val="24"/>
          <w:szCs w:val="24"/>
          <w:vertAlign w:val="subscript"/>
        </w:rPr>
        <w:t>nec nit</w:t>
      </w:r>
      <w:r w:rsidRPr="000B1D3B">
        <w:rPr>
          <w:rFonts w:ascii="Arial" w:hAnsi="Arial" w:cs="Arial"/>
          <w:bCs/>
          <w:sz w:val="24"/>
          <w:szCs w:val="24"/>
        </w:rPr>
        <w:t xml:space="preserve"> ≥ </w:t>
      </w:r>
      <w:smartTag w:uri="urn:schemas-microsoft-com:office:smarttags" w:element="metricconverter">
        <w:smartTagPr>
          <w:attr w:name="ProductID" w:val="7,98 mm"/>
        </w:smartTagPr>
        <w:r w:rsidRPr="000B1D3B">
          <w:rPr>
            <w:rFonts w:ascii="Arial" w:hAnsi="Arial" w:cs="Arial"/>
            <w:bCs/>
            <w:sz w:val="24"/>
            <w:szCs w:val="24"/>
          </w:rPr>
          <w:t>7,98 mm</w:t>
        </w:r>
      </w:smartTag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0B1D3B">
        <w:rPr>
          <w:rFonts w:ascii="Arial" w:hAnsi="Arial" w:cs="Arial"/>
          <w:bCs/>
          <w:sz w:val="24"/>
          <w:szCs w:val="24"/>
        </w:rPr>
        <w:t xml:space="preserve">Se rotunjeşte valoarea obţinută la dimensiunea standardizată cea mai apropiată      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0B1D3B">
        <w:rPr>
          <w:rFonts w:ascii="Arial" w:hAnsi="Arial" w:cs="Arial"/>
          <w:bCs/>
          <w:sz w:val="24"/>
          <w:szCs w:val="24"/>
        </w:rPr>
        <w:t xml:space="preserve">      d</w:t>
      </w:r>
      <w:r w:rsidRPr="000B1D3B">
        <w:rPr>
          <w:rFonts w:ascii="Arial" w:hAnsi="Arial" w:cs="Arial"/>
          <w:bCs/>
          <w:sz w:val="24"/>
          <w:szCs w:val="24"/>
          <w:vertAlign w:val="subscript"/>
        </w:rPr>
        <w:t xml:space="preserve"> nit </w:t>
      </w:r>
      <w:r w:rsidRPr="000B1D3B">
        <w:rPr>
          <w:rFonts w:ascii="Arial" w:hAnsi="Arial" w:cs="Arial"/>
          <w:bCs/>
          <w:sz w:val="24"/>
          <w:szCs w:val="24"/>
        </w:rPr>
        <w:t>=8 mm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B1D3B" w:rsidRDefault="000B1D3B" w:rsidP="000B1D3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B1D3B" w:rsidRPr="000B1D3B" w:rsidRDefault="000B1D3B" w:rsidP="000B1D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b/>
          <w:sz w:val="24"/>
          <w:szCs w:val="24"/>
        </w:rPr>
        <w:t>2</w:t>
      </w:r>
      <w:r w:rsidRPr="000B1D3B">
        <w:rPr>
          <w:rFonts w:ascii="Arial" w:hAnsi="Arial" w:cs="Arial"/>
          <w:sz w:val="24"/>
          <w:szCs w:val="24"/>
        </w:rPr>
        <w:t xml:space="preserve">. Să se determine sarcina maximă pe care o poate suporta o ţeavă cu diametrul interior d = </w:t>
      </w:r>
      <w:smartTag w:uri="urn:schemas-microsoft-com:office:smarttags" w:element="metricconverter">
        <w:smartTagPr>
          <w:attr w:name="ProductID" w:val="20 mm"/>
        </w:smartTagPr>
        <w:r w:rsidRPr="000B1D3B">
          <w:rPr>
            <w:rFonts w:ascii="Arial" w:hAnsi="Arial" w:cs="Arial"/>
            <w:sz w:val="24"/>
            <w:szCs w:val="24"/>
          </w:rPr>
          <w:t>20 mm</w:t>
        </w:r>
      </w:smartTag>
      <w:r w:rsidRPr="000B1D3B">
        <w:rPr>
          <w:rFonts w:ascii="Arial" w:hAnsi="Arial" w:cs="Arial"/>
          <w:sz w:val="24"/>
          <w:szCs w:val="24"/>
        </w:rPr>
        <w:t xml:space="preserve"> şi diametrul exterior D = </w:t>
      </w:r>
      <w:smartTag w:uri="urn:schemas-microsoft-com:office:smarttags" w:element="metricconverter">
        <w:smartTagPr>
          <w:attr w:name="ProductID" w:val="30 mm"/>
        </w:smartTagPr>
        <w:r w:rsidRPr="000B1D3B">
          <w:rPr>
            <w:rFonts w:ascii="Arial" w:hAnsi="Arial" w:cs="Arial"/>
            <w:sz w:val="24"/>
            <w:szCs w:val="24"/>
          </w:rPr>
          <w:t>30 mm</w:t>
        </w:r>
      </w:smartTag>
      <w:r w:rsidRPr="000B1D3B">
        <w:rPr>
          <w:rFonts w:ascii="Arial" w:hAnsi="Arial" w:cs="Arial"/>
          <w:sz w:val="24"/>
          <w:szCs w:val="24"/>
        </w:rPr>
        <w:t>, care este solicitată la întindere.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sz w:val="24"/>
          <w:szCs w:val="24"/>
        </w:rPr>
        <w:tab/>
        <w:t>Se cunosc: σ</w:t>
      </w:r>
      <w:r w:rsidRPr="000B1D3B">
        <w:rPr>
          <w:rFonts w:ascii="Arial" w:hAnsi="Arial" w:cs="Arial"/>
          <w:sz w:val="24"/>
          <w:szCs w:val="24"/>
          <w:vertAlign w:val="subscript"/>
        </w:rPr>
        <w:t xml:space="preserve">a </w:t>
      </w:r>
      <w:r w:rsidRPr="000B1D3B">
        <w:rPr>
          <w:rFonts w:ascii="Arial" w:hAnsi="Arial" w:cs="Arial"/>
          <w:sz w:val="24"/>
          <w:szCs w:val="24"/>
        </w:rPr>
        <w:t>= 1000 daN/cm</w:t>
      </w:r>
      <w:r w:rsidRPr="000B1D3B">
        <w:rPr>
          <w:rFonts w:ascii="Arial" w:hAnsi="Arial" w:cs="Arial"/>
          <w:sz w:val="24"/>
          <w:szCs w:val="24"/>
          <w:vertAlign w:val="superscript"/>
        </w:rPr>
        <w:t>2</w:t>
      </w:r>
      <w:r w:rsidRPr="000B1D3B">
        <w:rPr>
          <w:rFonts w:ascii="Arial" w:hAnsi="Arial" w:cs="Arial"/>
          <w:sz w:val="24"/>
          <w:szCs w:val="24"/>
        </w:rPr>
        <w:t>.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i/>
          <w:iCs/>
          <w:sz w:val="24"/>
          <w:szCs w:val="24"/>
        </w:rPr>
        <w:t xml:space="preserve">Indicaţii: 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i/>
          <w:iCs/>
          <w:sz w:val="24"/>
          <w:szCs w:val="24"/>
        </w:rPr>
        <w:t xml:space="preserve">Se vor scrie formulele de calcul. 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i/>
          <w:iCs/>
          <w:sz w:val="24"/>
          <w:szCs w:val="24"/>
        </w:rPr>
        <w:t>Pentru calcule, se vor utiliza ca unităţi de măsură: mm</w:t>
      </w:r>
      <w:r w:rsidRPr="000B1D3B">
        <w:rPr>
          <w:rFonts w:ascii="Arial" w:hAnsi="Arial" w:cs="Arial"/>
          <w:i/>
          <w:iCs/>
          <w:position w:val="8"/>
          <w:sz w:val="24"/>
          <w:szCs w:val="24"/>
          <w:vertAlign w:val="superscript"/>
        </w:rPr>
        <w:t xml:space="preserve">2 </w:t>
      </w:r>
      <w:r w:rsidRPr="000B1D3B">
        <w:rPr>
          <w:rFonts w:ascii="Arial" w:hAnsi="Arial" w:cs="Arial"/>
          <w:i/>
          <w:iCs/>
          <w:sz w:val="24"/>
          <w:szCs w:val="24"/>
        </w:rPr>
        <w:t>– pentru arie, N – pentru forţă, N/mm</w:t>
      </w:r>
      <w:r w:rsidRPr="000B1D3B">
        <w:rPr>
          <w:rFonts w:ascii="Arial" w:hAnsi="Arial" w:cs="Arial"/>
          <w:i/>
          <w:iCs/>
          <w:position w:val="8"/>
          <w:sz w:val="24"/>
          <w:szCs w:val="24"/>
          <w:vertAlign w:val="superscript"/>
        </w:rPr>
        <w:t xml:space="preserve">2 </w:t>
      </w:r>
      <w:r w:rsidRPr="000B1D3B">
        <w:rPr>
          <w:rFonts w:ascii="Arial" w:hAnsi="Arial" w:cs="Arial"/>
          <w:i/>
          <w:iCs/>
          <w:sz w:val="24"/>
          <w:szCs w:val="24"/>
        </w:rPr>
        <w:t xml:space="preserve">– pentru efort unitar. 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1D3B" w:rsidRPr="000B1D3B" w:rsidRDefault="000B1D3B" w:rsidP="000B1D3B">
      <w:pPr>
        <w:spacing w:after="0"/>
        <w:rPr>
          <w:rFonts w:ascii="Arial" w:hAnsi="Arial" w:cs="Arial"/>
          <w:b/>
          <w:color w:val="339966"/>
          <w:sz w:val="24"/>
          <w:szCs w:val="24"/>
          <w:lang w:val="es-ES"/>
        </w:rPr>
      </w:pPr>
      <w:r w:rsidRPr="000B1D3B">
        <w:rPr>
          <w:rFonts w:ascii="Arial" w:hAnsi="Arial" w:cs="Arial"/>
          <w:b/>
          <w:color w:val="339966"/>
          <w:sz w:val="24"/>
          <w:szCs w:val="24"/>
        </w:rPr>
        <w:t xml:space="preserve">Nivel de dificultate: </w:t>
      </w:r>
      <w:r w:rsidRPr="000B1D3B">
        <w:rPr>
          <w:rFonts w:ascii="Arial" w:eastAsia="Times New Roman" w:hAnsi="Arial" w:cs="Arial"/>
          <w:b/>
          <w:color w:val="339966"/>
          <w:sz w:val="24"/>
          <w:szCs w:val="24"/>
        </w:rPr>
        <w:t>mediu</w:t>
      </w:r>
    </w:p>
    <w:p w:rsidR="000B1D3B" w:rsidRPr="000B1D3B" w:rsidRDefault="000B1D3B" w:rsidP="000B1D3B">
      <w:pPr>
        <w:overflowPunct w:val="0"/>
        <w:autoSpaceDE w:val="0"/>
        <w:autoSpaceDN w:val="0"/>
        <w:adjustRightInd w:val="0"/>
        <w:spacing w:after="0" w:line="240" w:lineRule="auto"/>
        <w:ind w:firstLine="57"/>
        <w:textAlignment w:val="baseline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  <w:r w:rsidRPr="000B1D3B">
        <w:rPr>
          <w:rFonts w:ascii="Arial" w:hAnsi="Arial" w:cs="Arial"/>
          <w:b/>
          <w:sz w:val="24"/>
          <w:szCs w:val="24"/>
        </w:rPr>
        <w:t>Barem de corectare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B1D3B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1D3B" w:rsidRPr="000B1D3B" w:rsidRDefault="000B1D3B" w:rsidP="000B1D3B">
      <w:pPr>
        <w:numPr>
          <w:ilvl w:val="0"/>
          <w:numId w:val="1"/>
        </w:numPr>
        <w:tabs>
          <w:tab w:val="center" w:pos="5315"/>
        </w:tabs>
        <w:spacing w:after="0" w:line="240" w:lineRule="auto"/>
        <w:ind w:left="0"/>
        <w:rPr>
          <w:rFonts w:ascii="Arial" w:hAnsi="Arial" w:cs="Arial"/>
          <w:sz w:val="24"/>
          <w:szCs w:val="24"/>
          <w:vertAlign w:val="subscript"/>
        </w:rPr>
      </w:pPr>
      <w:r w:rsidRPr="000B1D3B">
        <w:rPr>
          <w:rFonts w:ascii="Arial" w:hAnsi="Arial" w:cs="Arial"/>
          <w:sz w:val="24"/>
          <w:szCs w:val="24"/>
        </w:rPr>
        <w:t>σ = N/A ≤ σ</w:t>
      </w:r>
      <w:r w:rsidRPr="000B1D3B">
        <w:rPr>
          <w:rFonts w:ascii="Arial" w:hAnsi="Arial" w:cs="Arial"/>
          <w:sz w:val="24"/>
          <w:szCs w:val="24"/>
          <w:vertAlign w:val="subscript"/>
        </w:rPr>
        <w:t xml:space="preserve">a    </w:t>
      </w:r>
    </w:p>
    <w:p w:rsidR="000B1D3B" w:rsidRPr="000B1D3B" w:rsidRDefault="000B1D3B" w:rsidP="000B1D3B">
      <w:pPr>
        <w:numPr>
          <w:ilvl w:val="0"/>
          <w:numId w:val="1"/>
        </w:numPr>
        <w:tabs>
          <w:tab w:val="center" w:pos="5315"/>
        </w:tabs>
        <w:spacing w:after="0" w:line="240" w:lineRule="auto"/>
        <w:ind w:left="0"/>
        <w:rPr>
          <w:rFonts w:ascii="Arial" w:hAnsi="Arial" w:cs="Arial"/>
          <w:sz w:val="24"/>
          <w:szCs w:val="24"/>
          <w:vertAlign w:val="subscript"/>
        </w:rPr>
      </w:pPr>
      <w:r w:rsidRPr="000B1D3B">
        <w:rPr>
          <w:rFonts w:ascii="Arial" w:hAnsi="Arial" w:cs="Arial"/>
          <w:sz w:val="24"/>
          <w:szCs w:val="24"/>
        </w:rPr>
        <w:t>N</w:t>
      </w:r>
      <w:r w:rsidRPr="000B1D3B">
        <w:rPr>
          <w:rFonts w:ascii="Arial" w:hAnsi="Arial" w:cs="Arial"/>
          <w:sz w:val="24"/>
          <w:szCs w:val="24"/>
          <w:vertAlign w:val="subscript"/>
        </w:rPr>
        <w:t xml:space="preserve">cap </w:t>
      </w:r>
      <w:r w:rsidRPr="000B1D3B">
        <w:rPr>
          <w:rFonts w:ascii="Arial" w:hAnsi="Arial" w:cs="Arial"/>
          <w:sz w:val="24"/>
          <w:szCs w:val="24"/>
        </w:rPr>
        <w:t>= σ</w:t>
      </w:r>
      <w:r w:rsidRPr="000B1D3B">
        <w:rPr>
          <w:rFonts w:ascii="Arial" w:hAnsi="Arial" w:cs="Arial"/>
          <w:sz w:val="24"/>
          <w:szCs w:val="24"/>
          <w:vertAlign w:val="subscript"/>
        </w:rPr>
        <w:t xml:space="preserve">a  *  </w:t>
      </w:r>
      <w:r w:rsidRPr="000B1D3B">
        <w:rPr>
          <w:rFonts w:ascii="Arial" w:hAnsi="Arial" w:cs="Arial"/>
          <w:sz w:val="24"/>
          <w:szCs w:val="24"/>
        </w:rPr>
        <w:t xml:space="preserve">A   </w:t>
      </w:r>
    </w:p>
    <w:p w:rsidR="000B1D3B" w:rsidRPr="000B1D3B" w:rsidRDefault="000B1D3B" w:rsidP="000B1D3B">
      <w:pPr>
        <w:numPr>
          <w:ilvl w:val="0"/>
          <w:numId w:val="1"/>
        </w:numPr>
        <w:tabs>
          <w:tab w:val="center" w:pos="5315"/>
        </w:tabs>
        <w:spacing w:after="0" w:line="240" w:lineRule="auto"/>
        <w:ind w:left="0"/>
        <w:rPr>
          <w:rFonts w:ascii="Arial" w:hAnsi="Arial" w:cs="Arial"/>
          <w:sz w:val="24"/>
          <w:szCs w:val="24"/>
          <w:vertAlign w:val="subscript"/>
        </w:rPr>
      </w:pPr>
      <w:r w:rsidRPr="000B1D3B">
        <w:rPr>
          <w:rFonts w:ascii="Arial" w:hAnsi="Arial" w:cs="Arial"/>
          <w:sz w:val="24"/>
          <w:szCs w:val="24"/>
        </w:rPr>
        <w:t>A = π D</w:t>
      </w:r>
      <w:r w:rsidRPr="000B1D3B">
        <w:rPr>
          <w:rFonts w:ascii="Arial" w:hAnsi="Arial" w:cs="Arial"/>
          <w:sz w:val="24"/>
          <w:szCs w:val="24"/>
          <w:vertAlign w:val="superscript"/>
        </w:rPr>
        <w:t xml:space="preserve">2  </w:t>
      </w:r>
      <w:r w:rsidRPr="000B1D3B">
        <w:rPr>
          <w:rFonts w:ascii="Arial" w:hAnsi="Arial" w:cs="Arial"/>
          <w:sz w:val="24"/>
          <w:szCs w:val="24"/>
        </w:rPr>
        <w:t>/4 - π d</w:t>
      </w:r>
      <w:r w:rsidRPr="000B1D3B">
        <w:rPr>
          <w:rFonts w:ascii="Arial" w:hAnsi="Arial" w:cs="Arial"/>
          <w:sz w:val="24"/>
          <w:szCs w:val="24"/>
          <w:vertAlign w:val="superscript"/>
        </w:rPr>
        <w:t xml:space="preserve">2  </w:t>
      </w:r>
      <w:r w:rsidRPr="000B1D3B">
        <w:rPr>
          <w:rFonts w:ascii="Arial" w:hAnsi="Arial" w:cs="Arial"/>
          <w:sz w:val="24"/>
          <w:szCs w:val="24"/>
        </w:rPr>
        <w:t>/4 = π /4 * 500 =392,5mm</w:t>
      </w:r>
      <w:r w:rsidRPr="000B1D3B">
        <w:rPr>
          <w:rFonts w:ascii="Arial" w:hAnsi="Arial" w:cs="Arial"/>
          <w:sz w:val="24"/>
          <w:szCs w:val="24"/>
          <w:vertAlign w:val="superscript"/>
        </w:rPr>
        <w:t>2</w:t>
      </w:r>
      <w:r w:rsidRPr="000B1D3B">
        <w:rPr>
          <w:rFonts w:ascii="Arial" w:hAnsi="Arial" w:cs="Arial"/>
          <w:sz w:val="24"/>
          <w:szCs w:val="24"/>
        </w:rPr>
        <w:t xml:space="preserve">  </w:t>
      </w:r>
    </w:p>
    <w:p w:rsidR="000B1D3B" w:rsidRPr="000B1D3B" w:rsidRDefault="000B1D3B" w:rsidP="000B1D3B">
      <w:pPr>
        <w:numPr>
          <w:ilvl w:val="0"/>
          <w:numId w:val="1"/>
        </w:numPr>
        <w:tabs>
          <w:tab w:val="center" w:pos="5315"/>
        </w:tabs>
        <w:spacing w:after="0" w:line="240" w:lineRule="auto"/>
        <w:ind w:left="0"/>
        <w:rPr>
          <w:rFonts w:ascii="Arial" w:hAnsi="Arial" w:cs="Arial"/>
          <w:sz w:val="24"/>
          <w:szCs w:val="24"/>
          <w:vertAlign w:val="subscript"/>
        </w:rPr>
      </w:pPr>
      <w:r w:rsidRPr="000B1D3B">
        <w:rPr>
          <w:rFonts w:ascii="Arial" w:hAnsi="Arial" w:cs="Arial"/>
          <w:sz w:val="24"/>
          <w:szCs w:val="24"/>
        </w:rPr>
        <w:t>σ</w:t>
      </w:r>
      <w:r w:rsidRPr="000B1D3B">
        <w:rPr>
          <w:rFonts w:ascii="Arial" w:hAnsi="Arial" w:cs="Arial"/>
          <w:sz w:val="24"/>
          <w:szCs w:val="24"/>
          <w:vertAlign w:val="subscript"/>
        </w:rPr>
        <w:t xml:space="preserve">a </w:t>
      </w:r>
      <w:r w:rsidRPr="000B1D3B">
        <w:rPr>
          <w:rFonts w:ascii="Arial" w:hAnsi="Arial" w:cs="Arial"/>
          <w:sz w:val="24"/>
          <w:szCs w:val="24"/>
        </w:rPr>
        <w:t>= 1000 daN/cm</w:t>
      </w:r>
      <w:r w:rsidRPr="000B1D3B">
        <w:rPr>
          <w:rFonts w:ascii="Arial" w:hAnsi="Arial" w:cs="Arial"/>
          <w:sz w:val="24"/>
          <w:szCs w:val="24"/>
          <w:vertAlign w:val="superscript"/>
        </w:rPr>
        <w:t>2</w:t>
      </w:r>
      <w:r w:rsidRPr="000B1D3B">
        <w:rPr>
          <w:rFonts w:ascii="Arial" w:hAnsi="Arial" w:cs="Arial"/>
          <w:sz w:val="24"/>
          <w:szCs w:val="24"/>
        </w:rPr>
        <w:t xml:space="preserve"> = 100 N/mm</w:t>
      </w:r>
      <w:r w:rsidRPr="000B1D3B">
        <w:rPr>
          <w:rFonts w:ascii="Arial" w:hAnsi="Arial" w:cs="Arial"/>
          <w:sz w:val="24"/>
          <w:szCs w:val="24"/>
          <w:vertAlign w:val="superscript"/>
        </w:rPr>
        <w:t>2</w:t>
      </w:r>
      <w:r w:rsidRPr="000B1D3B">
        <w:rPr>
          <w:rFonts w:ascii="Arial" w:hAnsi="Arial" w:cs="Arial"/>
          <w:sz w:val="24"/>
          <w:szCs w:val="24"/>
        </w:rPr>
        <w:t xml:space="preserve">  </w:t>
      </w:r>
    </w:p>
    <w:p w:rsidR="000B1D3B" w:rsidRPr="000B1D3B" w:rsidRDefault="000B1D3B" w:rsidP="000B1D3B">
      <w:pPr>
        <w:numPr>
          <w:ilvl w:val="0"/>
          <w:numId w:val="1"/>
        </w:numPr>
        <w:tabs>
          <w:tab w:val="center" w:pos="5315"/>
        </w:tabs>
        <w:spacing w:after="0" w:line="240" w:lineRule="auto"/>
        <w:ind w:left="0"/>
        <w:rPr>
          <w:rFonts w:ascii="Arial" w:hAnsi="Arial" w:cs="Arial"/>
          <w:b/>
          <w:sz w:val="24"/>
          <w:szCs w:val="24"/>
          <w:vertAlign w:val="subscript"/>
        </w:rPr>
      </w:pPr>
      <w:r w:rsidRPr="000B1D3B">
        <w:rPr>
          <w:rFonts w:ascii="Arial" w:hAnsi="Arial" w:cs="Arial"/>
          <w:sz w:val="24"/>
          <w:szCs w:val="24"/>
        </w:rPr>
        <w:t>N</w:t>
      </w:r>
      <w:r w:rsidRPr="000B1D3B">
        <w:rPr>
          <w:rFonts w:ascii="Arial" w:hAnsi="Arial" w:cs="Arial"/>
          <w:sz w:val="24"/>
          <w:szCs w:val="24"/>
          <w:vertAlign w:val="subscript"/>
        </w:rPr>
        <w:t xml:space="preserve">cap </w:t>
      </w:r>
      <w:r w:rsidRPr="000B1D3B">
        <w:rPr>
          <w:rFonts w:ascii="Arial" w:hAnsi="Arial" w:cs="Arial"/>
          <w:sz w:val="24"/>
          <w:szCs w:val="24"/>
        </w:rPr>
        <w:t>= σ</w:t>
      </w:r>
      <w:r w:rsidRPr="000B1D3B">
        <w:rPr>
          <w:rFonts w:ascii="Arial" w:hAnsi="Arial" w:cs="Arial"/>
          <w:sz w:val="24"/>
          <w:szCs w:val="24"/>
          <w:vertAlign w:val="subscript"/>
        </w:rPr>
        <w:t xml:space="preserve">a  *  </w:t>
      </w:r>
      <w:r w:rsidRPr="000B1D3B">
        <w:rPr>
          <w:rFonts w:ascii="Arial" w:hAnsi="Arial" w:cs="Arial"/>
          <w:sz w:val="24"/>
          <w:szCs w:val="24"/>
        </w:rPr>
        <w:t>A= 100 N/mm</w:t>
      </w:r>
      <w:r w:rsidRPr="000B1D3B">
        <w:rPr>
          <w:rFonts w:ascii="Arial" w:hAnsi="Arial" w:cs="Arial"/>
          <w:sz w:val="24"/>
          <w:szCs w:val="24"/>
          <w:vertAlign w:val="superscript"/>
        </w:rPr>
        <w:t>2*</w:t>
      </w:r>
      <w:r w:rsidRPr="000B1D3B">
        <w:rPr>
          <w:rFonts w:ascii="Arial" w:hAnsi="Arial" w:cs="Arial"/>
          <w:sz w:val="24"/>
          <w:szCs w:val="24"/>
        </w:rPr>
        <w:t>392,5mm</w:t>
      </w:r>
      <w:r w:rsidRPr="000B1D3B">
        <w:rPr>
          <w:rFonts w:ascii="Arial" w:hAnsi="Arial" w:cs="Arial"/>
          <w:sz w:val="24"/>
          <w:szCs w:val="24"/>
          <w:vertAlign w:val="superscript"/>
        </w:rPr>
        <w:t>2</w:t>
      </w:r>
      <w:r w:rsidRPr="000B1D3B">
        <w:rPr>
          <w:rFonts w:ascii="Arial" w:hAnsi="Arial" w:cs="Arial"/>
          <w:sz w:val="24"/>
          <w:szCs w:val="24"/>
        </w:rPr>
        <w:t>=</w:t>
      </w:r>
      <w:r w:rsidRPr="000B1D3B">
        <w:rPr>
          <w:rFonts w:ascii="Arial" w:hAnsi="Arial" w:cs="Arial"/>
          <w:b/>
          <w:sz w:val="24"/>
          <w:szCs w:val="24"/>
        </w:rPr>
        <w:t xml:space="preserve">39250 N  </w:t>
      </w:r>
    </w:p>
    <w:p w:rsidR="000B1D3B" w:rsidRPr="000B1D3B" w:rsidRDefault="000B1D3B" w:rsidP="000B1D3B">
      <w:pPr>
        <w:tabs>
          <w:tab w:val="center" w:pos="5315"/>
        </w:tabs>
        <w:spacing w:after="0" w:line="240" w:lineRule="auto"/>
        <w:rPr>
          <w:rFonts w:ascii="Arial" w:hAnsi="Arial" w:cs="Arial"/>
          <w:sz w:val="24"/>
          <w:szCs w:val="24"/>
          <w:vertAlign w:val="subscript"/>
        </w:rPr>
      </w:pPr>
    </w:p>
    <w:p w:rsidR="000B1D3B" w:rsidRDefault="000B1D3B" w:rsidP="000B1D3B">
      <w:pPr>
        <w:spacing w:after="0" w:line="240" w:lineRule="auto"/>
        <w:rPr>
          <w:rFonts w:ascii="Arial" w:eastAsia="MS Mincho" w:hAnsi="Arial" w:cs="Arial"/>
          <w:b/>
          <w:sz w:val="24"/>
          <w:szCs w:val="24"/>
          <w:lang w:eastAsia="ro-RO"/>
        </w:rPr>
      </w:pP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B1D3B">
        <w:rPr>
          <w:rFonts w:ascii="Arial" w:eastAsia="MS Mincho" w:hAnsi="Arial" w:cs="Arial"/>
          <w:b/>
          <w:sz w:val="24"/>
          <w:szCs w:val="24"/>
          <w:lang w:eastAsia="ro-RO"/>
        </w:rPr>
        <w:t>3</w:t>
      </w:r>
      <w:r w:rsidRPr="000B1D3B">
        <w:rPr>
          <w:rFonts w:ascii="Arial" w:eastAsia="MS Mincho" w:hAnsi="Arial" w:cs="Arial"/>
          <w:sz w:val="24"/>
          <w:szCs w:val="24"/>
          <w:lang w:eastAsia="ro-RO"/>
        </w:rPr>
        <w:t>.</w:t>
      </w:r>
      <w:r w:rsidRPr="000B1D3B">
        <w:rPr>
          <w:rFonts w:ascii="Arial" w:hAnsi="Arial" w:cs="Arial"/>
          <w:sz w:val="24"/>
          <w:szCs w:val="24"/>
        </w:rPr>
        <w:t xml:space="preserve">Să se determine forţa necesară pentru decuparea simultană a două găuri cu diametrul de </w:t>
      </w:r>
      <w:smartTag w:uri="urn:schemas-microsoft-com:office:smarttags" w:element="metricconverter">
        <w:smartTagPr>
          <w:attr w:name="ProductID" w:val="10 mm"/>
        </w:smartTagPr>
        <w:r w:rsidRPr="000B1D3B">
          <w:rPr>
            <w:rFonts w:ascii="Arial" w:hAnsi="Arial" w:cs="Arial"/>
            <w:sz w:val="24"/>
            <w:szCs w:val="24"/>
          </w:rPr>
          <w:t>10 mm</w:t>
        </w:r>
      </w:smartTag>
      <w:r w:rsidRPr="000B1D3B">
        <w:rPr>
          <w:rFonts w:ascii="Arial" w:hAnsi="Arial" w:cs="Arial"/>
          <w:sz w:val="24"/>
          <w:szCs w:val="24"/>
        </w:rPr>
        <w:t xml:space="preserve">, într-o tablă cu grosimea s = </w:t>
      </w:r>
      <w:smartTag w:uri="urn:schemas-microsoft-com:office:smarttags" w:element="metricconverter">
        <w:smartTagPr>
          <w:attr w:name="ProductID" w:val="2 mm"/>
        </w:smartTagPr>
        <w:r w:rsidRPr="000B1D3B">
          <w:rPr>
            <w:rFonts w:ascii="Arial" w:hAnsi="Arial" w:cs="Arial"/>
            <w:sz w:val="24"/>
            <w:szCs w:val="24"/>
          </w:rPr>
          <w:t>2 mm</w:t>
        </w:r>
      </w:smartTag>
      <w:r w:rsidRPr="000B1D3B">
        <w:rPr>
          <w:rFonts w:ascii="Arial" w:hAnsi="Arial" w:cs="Arial"/>
          <w:sz w:val="24"/>
          <w:szCs w:val="24"/>
        </w:rPr>
        <w:t>.</w:t>
      </w:r>
    </w:p>
    <w:p w:rsidR="000B1D3B" w:rsidRPr="000B1D3B" w:rsidRDefault="000B1D3B" w:rsidP="000B1D3B">
      <w:pPr>
        <w:spacing w:after="0" w:line="240" w:lineRule="auto"/>
        <w:ind w:firstLine="708"/>
        <w:rPr>
          <w:rFonts w:ascii="Arial" w:hAnsi="Arial" w:cs="Arial"/>
          <w:sz w:val="24"/>
          <w:szCs w:val="24"/>
          <w:vertAlign w:val="superscript"/>
        </w:rPr>
      </w:pPr>
      <w:r w:rsidRPr="000B1D3B">
        <w:rPr>
          <w:rFonts w:ascii="Arial" w:hAnsi="Arial" w:cs="Arial"/>
          <w:sz w:val="24"/>
          <w:szCs w:val="24"/>
        </w:rPr>
        <w:t>Se dă : τ</w:t>
      </w:r>
      <w:r w:rsidRPr="000B1D3B">
        <w:rPr>
          <w:rFonts w:ascii="Arial" w:hAnsi="Arial" w:cs="Arial"/>
          <w:sz w:val="24"/>
          <w:szCs w:val="24"/>
          <w:vertAlign w:val="subscript"/>
        </w:rPr>
        <w:t xml:space="preserve">r </w:t>
      </w:r>
      <w:r w:rsidRPr="000B1D3B">
        <w:rPr>
          <w:rFonts w:ascii="Arial" w:hAnsi="Arial" w:cs="Arial"/>
          <w:sz w:val="24"/>
          <w:szCs w:val="24"/>
        </w:rPr>
        <w:t>= 5 000 daN/cm</w:t>
      </w:r>
      <w:r w:rsidRPr="000B1D3B">
        <w:rPr>
          <w:rFonts w:ascii="Arial" w:hAnsi="Arial" w:cs="Arial"/>
          <w:sz w:val="24"/>
          <w:szCs w:val="24"/>
          <w:vertAlign w:val="superscript"/>
        </w:rPr>
        <w:t>2</w:t>
      </w:r>
    </w:p>
    <w:p w:rsidR="000B1D3B" w:rsidRPr="000B1D3B" w:rsidRDefault="000B1D3B" w:rsidP="000B1D3B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i/>
          <w:iCs/>
          <w:sz w:val="24"/>
          <w:szCs w:val="24"/>
        </w:rPr>
        <w:t xml:space="preserve">Indicaţii: 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i/>
          <w:iCs/>
          <w:sz w:val="24"/>
          <w:szCs w:val="24"/>
        </w:rPr>
        <w:t xml:space="preserve">Se vor scrie formulele de calcul. 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i/>
          <w:iCs/>
          <w:sz w:val="24"/>
          <w:szCs w:val="24"/>
        </w:rPr>
        <w:t>Pentru calcule, se vor utiliza ca unităţi de măsură: mm</w:t>
      </w:r>
      <w:r w:rsidRPr="000B1D3B">
        <w:rPr>
          <w:rFonts w:ascii="Arial" w:hAnsi="Arial" w:cs="Arial"/>
          <w:i/>
          <w:iCs/>
          <w:position w:val="8"/>
          <w:sz w:val="24"/>
          <w:szCs w:val="24"/>
          <w:vertAlign w:val="superscript"/>
        </w:rPr>
        <w:t xml:space="preserve">2 </w:t>
      </w:r>
      <w:r w:rsidRPr="000B1D3B">
        <w:rPr>
          <w:rFonts w:ascii="Arial" w:hAnsi="Arial" w:cs="Arial"/>
          <w:i/>
          <w:iCs/>
          <w:sz w:val="24"/>
          <w:szCs w:val="24"/>
        </w:rPr>
        <w:t>– pentru arie, N – pentru forţă, N/mm</w:t>
      </w:r>
      <w:r w:rsidRPr="000B1D3B">
        <w:rPr>
          <w:rFonts w:ascii="Arial" w:hAnsi="Arial" w:cs="Arial"/>
          <w:i/>
          <w:iCs/>
          <w:position w:val="8"/>
          <w:sz w:val="24"/>
          <w:szCs w:val="24"/>
          <w:vertAlign w:val="superscript"/>
        </w:rPr>
        <w:t xml:space="preserve">2 </w:t>
      </w:r>
      <w:r w:rsidRPr="000B1D3B">
        <w:rPr>
          <w:rFonts w:ascii="Arial" w:hAnsi="Arial" w:cs="Arial"/>
          <w:i/>
          <w:iCs/>
          <w:sz w:val="24"/>
          <w:szCs w:val="24"/>
        </w:rPr>
        <w:t xml:space="preserve">– pentru efort unitar. </w:t>
      </w:r>
    </w:p>
    <w:p w:rsidR="000B1D3B" w:rsidRPr="000B1D3B" w:rsidRDefault="000B1D3B" w:rsidP="000B1D3B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0B1D3B" w:rsidRPr="000B1D3B" w:rsidRDefault="000B1D3B" w:rsidP="000B1D3B">
      <w:pPr>
        <w:spacing w:after="0"/>
        <w:rPr>
          <w:rFonts w:ascii="Arial" w:hAnsi="Arial" w:cs="Arial"/>
          <w:b/>
          <w:color w:val="339966"/>
          <w:sz w:val="24"/>
          <w:szCs w:val="24"/>
          <w:lang w:val="es-ES"/>
        </w:rPr>
      </w:pPr>
      <w:r w:rsidRPr="000B1D3B">
        <w:rPr>
          <w:rFonts w:ascii="Arial" w:hAnsi="Arial" w:cs="Arial"/>
          <w:b/>
          <w:color w:val="339966"/>
          <w:sz w:val="24"/>
          <w:szCs w:val="24"/>
        </w:rPr>
        <w:t xml:space="preserve">Nivel de dificultate: </w:t>
      </w:r>
      <w:r w:rsidRPr="000B1D3B">
        <w:rPr>
          <w:rFonts w:ascii="Arial" w:eastAsia="Times New Roman" w:hAnsi="Arial" w:cs="Arial"/>
          <w:b/>
          <w:color w:val="339966"/>
          <w:sz w:val="24"/>
          <w:szCs w:val="24"/>
        </w:rPr>
        <w:t>mediu</w:t>
      </w:r>
    </w:p>
    <w:p w:rsidR="000B1D3B" w:rsidRPr="000B1D3B" w:rsidRDefault="000B1D3B" w:rsidP="000B1D3B">
      <w:pPr>
        <w:overflowPunct w:val="0"/>
        <w:autoSpaceDE w:val="0"/>
        <w:autoSpaceDN w:val="0"/>
        <w:adjustRightInd w:val="0"/>
        <w:spacing w:after="0" w:line="240" w:lineRule="auto"/>
        <w:ind w:firstLine="57"/>
        <w:textAlignment w:val="baseline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  <w:r w:rsidRPr="000B1D3B">
        <w:rPr>
          <w:rFonts w:ascii="Arial" w:hAnsi="Arial" w:cs="Arial"/>
          <w:b/>
          <w:sz w:val="24"/>
          <w:szCs w:val="24"/>
        </w:rPr>
        <w:t>Barem de corectare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B1D3B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0B1D3B" w:rsidRPr="000B1D3B" w:rsidRDefault="000B1D3B" w:rsidP="000B1D3B">
      <w:pPr>
        <w:tabs>
          <w:tab w:val="left" w:pos="915"/>
          <w:tab w:val="left" w:pos="2400"/>
          <w:tab w:val="left" w:pos="328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sz w:val="24"/>
          <w:szCs w:val="24"/>
        </w:rPr>
        <w:t>T= τ</w:t>
      </w:r>
      <w:r w:rsidRPr="000B1D3B">
        <w:rPr>
          <w:rFonts w:ascii="Arial" w:hAnsi="Arial" w:cs="Arial"/>
          <w:sz w:val="24"/>
          <w:szCs w:val="24"/>
          <w:vertAlign w:val="subscript"/>
        </w:rPr>
        <w:t xml:space="preserve">r </w:t>
      </w:r>
      <w:r w:rsidRPr="000B1D3B">
        <w:rPr>
          <w:rFonts w:ascii="Arial" w:hAnsi="Arial" w:cs="Arial"/>
          <w:sz w:val="24"/>
          <w:szCs w:val="24"/>
        </w:rPr>
        <w:t>* A</w:t>
      </w:r>
      <w:r w:rsidRPr="000B1D3B">
        <w:rPr>
          <w:rFonts w:ascii="Arial" w:hAnsi="Arial" w:cs="Arial"/>
          <w:sz w:val="24"/>
          <w:szCs w:val="24"/>
          <w:vertAlign w:val="subscript"/>
        </w:rPr>
        <w:t>f</w:t>
      </w:r>
      <w:r w:rsidRPr="000B1D3B">
        <w:rPr>
          <w:rFonts w:ascii="Arial" w:hAnsi="Arial" w:cs="Arial"/>
          <w:sz w:val="24"/>
          <w:szCs w:val="24"/>
        </w:rPr>
        <w:t xml:space="preserve">   </w:t>
      </w:r>
    </w:p>
    <w:p w:rsidR="000B1D3B" w:rsidRPr="000B1D3B" w:rsidRDefault="000B1D3B" w:rsidP="000B1D3B">
      <w:pPr>
        <w:tabs>
          <w:tab w:val="left" w:pos="915"/>
          <w:tab w:val="left" w:pos="2400"/>
          <w:tab w:val="left" w:pos="328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sz w:val="24"/>
          <w:szCs w:val="24"/>
        </w:rPr>
        <w:t>A</w:t>
      </w:r>
      <w:r w:rsidRPr="000B1D3B">
        <w:rPr>
          <w:rFonts w:ascii="Arial" w:hAnsi="Arial" w:cs="Arial"/>
          <w:sz w:val="24"/>
          <w:szCs w:val="24"/>
          <w:vertAlign w:val="subscript"/>
        </w:rPr>
        <w:t>f</w:t>
      </w:r>
      <w:r w:rsidRPr="000B1D3B">
        <w:rPr>
          <w:rFonts w:ascii="Arial" w:hAnsi="Arial" w:cs="Arial"/>
          <w:sz w:val="24"/>
          <w:szCs w:val="24"/>
        </w:rPr>
        <w:t xml:space="preserve"> =2* π*d*S=2* π*10*2=125,6 mm</w:t>
      </w:r>
      <w:r w:rsidRPr="000B1D3B">
        <w:rPr>
          <w:rFonts w:ascii="Arial" w:hAnsi="Arial" w:cs="Arial"/>
          <w:sz w:val="24"/>
          <w:szCs w:val="24"/>
          <w:vertAlign w:val="superscript"/>
        </w:rPr>
        <w:t xml:space="preserve">2    </w:t>
      </w:r>
    </w:p>
    <w:p w:rsidR="000B1D3B" w:rsidRPr="000B1D3B" w:rsidRDefault="000B1D3B" w:rsidP="000B1D3B">
      <w:pPr>
        <w:tabs>
          <w:tab w:val="left" w:pos="915"/>
          <w:tab w:val="left" w:pos="2400"/>
          <w:tab w:val="left" w:pos="328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sz w:val="24"/>
          <w:szCs w:val="24"/>
        </w:rPr>
        <w:t>τ</w:t>
      </w:r>
      <w:r w:rsidRPr="000B1D3B">
        <w:rPr>
          <w:rFonts w:ascii="Arial" w:hAnsi="Arial" w:cs="Arial"/>
          <w:sz w:val="24"/>
          <w:szCs w:val="24"/>
          <w:vertAlign w:val="subscript"/>
        </w:rPr>
        <w:t xml:space="preserve">r </w:t>
      </w:r>
      <w:r w:rsidRPr="000B1D3B">
        <w:rPr>
          <w:rFonts w:ascii="Arial" w:hAnsi="Arial" w:cs="Arial"/>
          <w:sz w:val="24"/>
          <w:szCs w:val="24"/>
        </w:rPr>
        <w:t>= 5 000 daN/cm</w:t>
      </w:r>
      <w:r w:rsidRPr="000B1D3B">
        <w:rPr>
          <w:rFonts w:ascii="Arial" w:hAnsi="Arial" w:cs="Arial"/>
          <w:sz w:val="24"/>
          <w:szCs w:val="24"/>
          <w:vertAlign w:val="superscript"/>
        </w:rPr>
        <w:t>2</w:t>
      </w:r>
      <w:r w:rsidRPr="000B1D3B">
        <w:rPr>
          <w:rFonts w:ascii="Arial" w:hAnsi="Arial" w:cs="Arial"/>
          <w:sz w:val="24"/>
          <w:szCs w:val="24"/>
        </w:rPr>
        <w:t>=500 N/mm</w:t>
      </w:r>
      <w:r w:rsidRPr="000B1D3B">
        <w:rPr>
          <w:rFonts w:ascii="Arial" w:hAnsi="Arial" w:cs="Arial"/>
          <w:sz w:val="24"/>
          <w:szCs w:val="24"/>
          <w:vertAlign w:val="superscript"/>
        </w:rPr>
        <w:t xml:space="preserve">2  </w:t>
      </w:r>
      <w:r w:rsidRPr="000B1D3B">
        <w:rPr>
          <w:rFonts w:ascii="Arial" w:hAnsi="Arial" w:cs="Arial"/>
          <w:sz w:val="24"/>
          <w:szCs w:val="24"/>
        </w:rPr>
        <w:t xml:space="preserve">  </w:t>
      </w:r>
    </w:p>
    <w:p w:rsidR="000B1D3B" w:rsidRPr="000B1D3B" w:rsidRDefault="000B1D3B" w:rsidP="000B1D3B">
      <w:pPr>
        <w:tabs>
          <w:tab w:val="left" w:pos="915"/>
          <w:tab w:val="left" w:pos="2400"/>
          <w:tab w:val="left" w:pos="328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B1D3B">
        <w:rPr>
          <w:rFonts w:ascii="Arial" w:hAnsi="Arial" w:cs="Arial"/>
          <w:sz w:val="24"/>
          <w:szCs w:val="24"/>
        </w:rPr>
        <w:t>T= τ</w:t>
      </w:r>
      <w:r w:rsidRPr="000B1D3B">
        <w:rPr>
          <w:rFonts w:ascii="Arial" w:hAnsi="Arial" w:cs="Arial"/>
          <w:sz w:val="24"/>
          <w:szCs w:val="24"/>
          <w:vertAlign w:val="subscript"/>
        </w:rPr>
        <w:t xml:space="preserve">r </w:t>
      </w:r>
      <w:r w:rsidRPr="000B1D3B">
        <w:rPr>
          <w:rFonts w:ascii="Arial" w:hAnsi="Arial" w:cs="Arial"/>
          <w:sz w:val="24"/>
          <w:szCs w:val="24"/>
        </w:rPr>
        <w:t>* A</w:t>
      </w:r>
      <w:r w:rsidRPr="000B1D3B">
        <w:rPr>
          <w:rFonts w:ascii="Arial" w:hAnsi="Arial" w:cs="Arial"/>
          <w:sz w:val="24"/>
          <w:szCs w:val="24"/>
          <w:vertAlign w:val="subscript"/>
        </w:rPr>
        <w:t>f</w:t>
      </w:r>
      <w:r w:rsidRPr="000B1D3B">
        <w:rPr>
          <w:rFonts w:ascii="Arial" w:hAnsi="Arial" w:cs="Arial"/>
          <w:sz w:val="24"/>
          <w:szCs w:val="24"/>
        </w:rPr>
        <w:t xml:space="preserve"> =500 N/mm</w:t>
      </w:r>
      <w:r w:rsidRPr="000B1D3B">
        <w:rPr>
          <w:rFonts w:ascii="Arial" w:hAnsi="Arial" w:cs="Arial"/>
          <w:sz w:val="24"/>
          <w:szCs w:val="24"/>
          <w:vertAlign w:val="superscript"/>
        </w:rPr>
        <w:t>2</w:t>
      </w:r>
      <w:r w:rsidRPr="000B1D3B">
        <w:rPr>
          <w:rFonts w:ascii="Arial" w:hAnsi="Arial" w:cs="Arial"/>
          <w:sz w:val="24"/>
          <w:szCs w:val="24"/>
        </w:rPr>
        <w:t>*125,6 mm</w:t>
      </w:r>
      <w:r w:rsidRPr="000B1D3B">
        <w:rPr>
          <w:rFonts w:ascii="Arial" w:hAnsi="Arial" w:cs="Arial"/>
          <w:sz w:val="24"/>
          <w:szCs w:val="24"/>
          <w:vertAlign w:val="superscript"/>
        </w:rPr>
        <w:t>2</w:t>
      </w:r>
      <w:r w:rsidRPr="000B1D3B">
        <w:rPr>
          <w:rFonts w:ascii="Arial" w:hAnsi="Arial" w:cs="Arial"/>
          <w:sz w:val="24"/>
          <w:szCs w:val="24"/>
        </w:rPr>
        <w:t>=</w:t>
      </w:r>
      <w:r w:rsidRPr="000B1D3B">
        <w:rPr>
          <w:rFonts w:ascii="Arial" w:hAnsi="Arial" w:cs="Arial"/>
          <w:b/>
          <w:sz w:val="24"/>
          <w:szCs w:val="24"/>
        </w:rPr>
        <w:t xml:space="preserve">62800 N  </w:t>
      </w:r>
    </w:p>
    <w:p w:rsidR="000B1D3B" w:rsidRDefault="000B1D3B" w:rsidP="000B1D3B">
      <w:p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Arial" w:hAnsi="Arial" w:cs="Arial"/>
          <w:b/>
          <w:bCs/>
          <w:sz w:val="24"/>
          <w:szCs w:val="24"/>
        </w:rPr>
      </w:pP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Arial" w:hAnsi="Arial" w:cs="Arial"/>
          <w:b/>
          <w:bCs/>
          <w:sz w:val="24"/>
          <w:szCs w:val="24"/>
        </w:rPr>
      </w:pP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Arial" w:hAnsi="Arial" w:cs="Arial"/>
          <w:bCs/>
          <w:sz w:val="24"/>
          <w:szCs w:val="24"/>
        </w:rPr>
      </w:pPr>
      <w:r w:rsidRPr="000B1D3B">
        <w:rPr>
          <w:rFonts w:ascii="Arial" w:hAnsi="Arial" w:cs="Arial"/>
          <w:b/>
          <w:bCs/>
          <w:sz w:val="24"/>
          <w:szCs w:val="24"/>
        </w:rPr>
        <w:t xml:space="preserve">4. </w:t>
      </w:r>
      <w:r w:rsidRPr="000B1D3B">
        <w:rPr>
          <w:rFonts w:ascii="Arial" w:hAnsi="Arial" w:cs="Arial"/>
          <w:sz w:val="24"/>
          <w:szCs w:val="24"/>
        </w:rPr>
        <w:t xml:space="preserve">Verificaţi o ţeavă din oţel supusă la întindere de o forţă F = 32000 N, ştiind că: diametrul exterior este D = </w:t>
      </w:r>
      <w:smartTag w:uri="urn:schemas-microsoft-com:office:smarttags" w:element="metricconverter">
        <w:smartTagPr>
          <w:attr w:name="ProductID" w:val="16 mm"/>
        </w:smartTagPr>
        <w:r w:rsidRPr="000B1D3B">
          <w:rPr>
            <w:rFonts w:ascii="Arial" w:hAnsi="Arial" w:cs="Arial"/>
            <w:sz w:val="24"/>
            <w:szCs w:val="24"/>
          </w:rPr>
          <w:t>16 mm</w:t>
        </w:r>
      </w:smartTag>
      <w:r w:rsidRPr="000B1D3B">
        <w:rPr>
          <w:rFonts w:ascii="Arial" w:hAnsi="Arial" w:cs="Arial"/>
          <w:sz w:val="24"/>
          <w:szCs w:val="24"/>
        </w:rPr>
        <w:t xml:space="preserve">, diametrul interior este d = </w:t>
      </w:r>
      <w:smartTag w:uri="urn:schemas-microsoft-com:office:smarttags" w:element="metricconverter">
        <w:smartTagPr>
          <w:attr w:name="ProductID" w:val="8 mm"/>
        </w:smartTagPr>
        <w:r w:rsidRPr="000B1D3B">
          <w:rPr>
            <w:rFonts w:ascii="Arial" w:hAnsi="Arial" w:cs="Arial"/>
            <w:sz w:val="24"/>
            <w:szCs w:val="24"/>
          </w:rPr>
          <w:t>8 mm</w:t>
        </w:r>
      </w:smartTag>
      <w:r w:rsidRPr="000B1D3B">
        <w:rPr>
          <w:rFonts w:ascii="Arial" w:hAnsi="Arial" w:cs="Arial"/>
          <w:sz w:val="24"/>
          <w:szCs w:val="24"/>
        </w:rPr>
        <w:t>, iar σ</w:t>
      </w:r>
      <w:r w:rsidRPr="000B1D3B">
        <w:rPr>
          <w:rFonts w:ascii="Arial" w:hAnsi="Arial" w:cs="Arial"/>
          <w:sz w:val="24"/>
          <w:szCs w:val="24"/>
          <w:vertAlign w:val="subscript"/>
        </w:rPr>
        <w:t>a</w:t>
      </w:r>
      <w:r w:rsidRPr="000B1D3B">
        <w:rPr>
          <w:rFonts w:ascii="Arial" w:hAnsi="Arial" w:cs="Arial"/>
          <w:sz w:val="24"/>
          <w:szCs w:val="24"/>
        </w:rPr>
        <w:t xml:space="preserve">= 215 MPa. 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i/>
          <w:iCs/>
          <w:sz w:val="24"/>
          <w:szCs w:val="24"/>
        </w:rPr>
        <w:t xml:space="preserve">Indicaţii: 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i/>
          <w:iCs/>
          <w:sz w:val="24"/>
          <w:szCs w:val="24"/>
        </w:rPr>
        <w:t xml:space="preserve">Se vor scrie formulele de calcul. 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i/>
          <w:iCs/>
          <w:sz w:val="24"/>
          <w:szCs w:val="24"/>
        </w:rPr>
        <w:t>Pentru calcule, se vor utiliza ca unităţi de măsură: cm – pentru lungime, cm</w:t>
      </w:r>
      <w:r w:rsidRPr="000B1D3B">
        <w:rPr>
          <w:rFonts w:ascii="Arial" w:hAnsi="Arial" w:cs="Arial"/>
          <w:i/>
          <w:iCs/>
          <w:position w:val="8"/>
          <w:sz w:val="24"/>
          <w:szCs w:val="24"/>
          <w:vertAlign w:val="superscript"/>
        </w:rPr>
        <w:t xml:space="preserve">2 </w:t>
      </w:r>
      <w:r w:rsidRPr="000B1D3B">
        <w:rPr>
          <w:rFonts w:ascii="Arial" w:hAnsi="Arial" w:cs="Arial"/>
          <w:i/>
          <w:iCs/>
          <w:sz w:val="24"/>
          <w:szCs w:val="24"/>
        </w:rPr>
        <w:t>– pentru arie, daN – pentru forţă, daN/cm</w:t>
      </w:r>
      <w:r w:rsidRPr="000B1D3B">
        <w:rPr>
          <w:rFonts w:ascii="Arial" w:hAnsi="Arial" w:cs="Arial"/>
          <w:i/>
          <w:iCs/>
          <w:position w:val="8"/>
          <w:sz w:val="24"/>
          <w:szCs w:val="24"/>
          <w:vertAlign w:val="superscript"/>
        </w:rPr>
        <w:t xml:space="preserve">2 </w:t>
      </w:r>
      <w:r w:rsidRPr="000B1D3B">
        <w:rPr>
          <w:rFonts w:ascii="Arial" w:hAnsi="Arial" w:cs="Arial"/>
          <w:i/>
          <w:iCs/>
          <w:sz w:val="24"/>
          <w:szCs w:val="24"/>
        </w:rPr>
        <w:t xml:space="preserve">– pentru efort unitar. 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0B1D3B">
        <w:rPr>
          <w:rFonts w:ascii="Arial" w:hAnsi="Arial" w:cs="Arial"/>
          <w:i/>
          <w:iCs/>
          <w:sz w:val="24"/>
          <w:szCs w:val="24"/>
        </w:rPr>
        <w:t>Aria se va calcula cu o singură zecimală.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0B1D3B" w:rsidRPr="000B1D3B" w:rsidRDefault="000B1D3B" w:rsidP="000B1D3B">
      <w:pPr>
        <w:spacing w:after="0"/>
        <w:rPr>
          <w:rFonts w:ascii="Arial" w:hAnsi="Arial" w:cs="Arial"/>
          <w:b/>
          <w:color w:val="339966"/>
          <w:sz w:val="24"/>
          <w:szCs w:val="24"/>
          <w:lang w:val="es-ES"/>
        </w:rPr>
      </w:pPr>
      <w:r w:rsidRPr="000B1D3B">
        <w:rPr>
          <w:rFonts w:ascii="Arial" w:hAnsi="Arial" w:cs="Arial"/>
          <w:b/>
          <w:color w:val="339966"/>
          <w:sz w:val="24"/>
          <w:szCs w:val="24"/>
        </w:rPr>
        <w:t xml:space="preserve">Nivel de dificultate: </w:t>
      </w:r>
      <w:r w:rsidRPr="000B1D3B">
        <w:rPr>
          <w:rFonts w:ascii="Arial" w:eastAsia="Times New Roman" w:hAnsi="Arial" w:cs="Arial"/>
          <w:b/>
          <w:color w:val="339966"/>
          <w:sz w:val="24"/>
          <w:szCs w:val="24"/>
        </w:rPr>
        <w:t>mediu</w:t>
      </w:r>
    </w:p>
    <w:p w:rsidR="000B1D3B" w:rsidRPr="000B1D3B" w:rsidRDefault="000B1D3B" w:rsidP="000B1D3B">
      <w:pPr>
        <w:overflowPunct w:val="0"/>
        <w:autoSpaceDE w:val="0"/>
        <w:autoSpaceDN w:val="0"/>
        <w:adjustRightInd w:val="0"/>
        <w:spacing w:after="0" w:line="240" w:lineRule="auto"/>
        <w:ind w:firstLine="57"/>
        <w:textAlignment w:val="baseline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  <w:r w:rsidRPr="000B1D3B">
        <w:rPr>
          <w:rFonts w:ascii="Arial" w:hAnsi="Arial" w:cs="Arial"/>
          <w:b/>
          <w:sz w:val="24"/>
          <w:szCs w:val="24"/>
        </w:rPr>
        <w:t>Barem de corectare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sz w:val="24"/>
          <w:szCs w:val="24"/>
        </w:rPr>
        <w:t xml:space="preserve">Transformări: 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sz w:val="24"/>
          <w:szCs w:val="24"/>
        </w:rPr>
        <w:t>F = 32000N = 3200daN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sz w:val="24"/>
          <w:szCs w:val="24"/>
        </w:rPr>
        <w:t xml:space="preserve">D = </w:t>
      </w:r>
      <w:smartTag w:uri="urn:schemas-microsoft-com:office:smarttags" w:element="metricconverter">
        <w:smartTagPr>
          <w:attr w:name="ProductID" w:val="16 mm"/>
        </w:smartTagPr>
        <w:r w:rsidRPr="000B1D3B">
          <w:rPr>
            <w:rFonts w:ascii="Arial" w:hAnsi="Arial" w:cs="Arial"/>
            <w:sz w:val="24"/>
            <w:szCs w:val="24"/>
          </w:rPr>
          <w:t>16 mm</w:t>
        </w:r>
      </w:smartTag>
      <w:r w:rsidRPr="000B1D3B">
        <w:rPr>
          <w:rFonts w:ascii="Arial" w:hAnsi="Arial" w:cs="Arial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1,6 cm"/>
        </w:smartTagPr>
        <w:r w:rsidRPr="000B1D3B">
          <w:rPr>
            <w:rFonts w:ascii="Arial" w:hAnsi="Arial" w:cs="Arial"/>
            <w:sz w:val="24"/>
            <w:szCs w:val="24"/>
          </w:rPr>
          <w:t>1,6 cm</w:t>
        </w:r>
      </w:smartTag>
      <w:r w:rsidRPr="000B1D3B">
        <w:rPr>
          <w:rFonts w:ascii="Arial" w:hAnsi="Arial" w:cs="Arial"/>
          <w:sz w:val="24"/>
          <w:szCs w:val="24"/>
        </w:rPr>
        <w:t xml:space="preserve"> 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sz w:val="24"/>
          <w:szCs w:val="24"/>
        </w:rPr>
        <w:t xml:space="preserve">d = </w:t>
      </w:r>
      <w:smartTag w:uri="urn:schemas-microsoft-com:office:smarttags" w:element="metricconverter">
        <w:smartTagPr>
          <w:attr w:name="ProductID" w:val="8 mm"/>
        </w:smartTagPr>
        <w:r w:rsidRPr="000B1D3B">
          <w:rPr>
            <w:rFonts w:ascii="Arial" w:hAnsi="Arial" w:cs="Arial"/>
            <w:sz w:val="24"/>
            <w:szCs w:val="24"/>
          </w:rPr>
          <w:t>8 mm</w:t>
        </w:r>
      </w:smartTag>
      <w:r w:rsidRPr="000B1D3B">
        <w:rPr>
          <w:rFonts w:ascii="Arial" w:hAnsi="Arial" w:cs="Arial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0,8 cm"/>
        </w:smartTagPr>
        <w:r w:rsidRPr="000B1D3B">
          <w:rPr>
            <w:rFonts w:ascii="Arial" w:hAnsi="Arial" w:cs="Arial"/>
            <w:sz w:val="24"/>
            <w:szCs w:val="24"/>
          </w:rPr>
          <w:t>0,8 cm</w:t>
        </w:r>
      </w:smartTag>
      <w:r w:rsidRPr="000B1D3B">
        <w:rPr>
          <w:rFonts w:ascii="Arial" w:hAnsi="Arial" w:cs="Arial"/>
          <w:sz w:val="24"/>
          <w:szCs w:val="24"/>
        </w:rPr>
        <w:t xml:space="preserve"> 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sz w:val="24"/>
          <w:szCs w:val="24"/>
        </w:rPr>
        <w:t>σ</w:t>
      </w:r>
      <w:r w:rsidRPr="000B1D3B">
        <w:rPr>
          <w:rFonts w:ascii="Arial" w:hAnsi="Arial" w:cs="Arial"/>
          <w:i/>
          <w:iCs/>
          <w:sz w:val="24"/>
          <w:szCs w:val="24"/>
          <w:vertAlign w:val="subscript"/>
        </w:rPr>
        <w:t>a</w:t>
      </w:r>
      <w:r w:rsidRPr="000B1D3B">
        <w:rPr>
          <w:rFonts w:ascii="Arial" w:hAnsi="Arial" w:cs="Arial"/>
          <w:sz w:val="24"/>
          <w:szCs w:val="24"/>
        </w:rPr>
        <w:t>= 215 MPa = 2150 daN/cm</w:t>
      </w:r>
      <w:r w:rsidRPr="000B1D3B">
        <w:rPr>
          <w:rFonts w:ascii="Arial" w:hAnsi="Arial" w:cs="Arial"/>
          <w:position w:val="8"/>
          <w:sz w:val="24"/>
          <w:szCs w:val="24"/>
          <w:vertAlign w:val="superscript"/>
        </w:rPr>
        <w:t>2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sz w:val="24"/>
          <w:szCs w:val="24"/>
        </w:rPr>
        <w:t xml:space="preserve">Calcule: 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position w:val="8"/>
          <w:sz w:val="24"/>
          <w:szCs w:val="24"/>
          <w:vertAlign w:val="superscript"/>
        </w:rPr>
      </w:pP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sz w:val="24"/>
          <w:szCs w:val="24"/>
        </w:rPr>
        <w:t>A</w:t>
      </w:r>
      <w:r w:rsidRPr="000B1D3B">
        <w:rPr>
          <w:rFonts w:ascii="Arial" w:hAnsi="Arial" w:cs="Arial"/>
          <w:position w:val="-8"/>
          <w:sz w:val="24"/>
          <w:szCs w:val="24"/>
          <w:vertAlign w:val="subscript"/>
        </w:rPr>
        <w:t>ef</w:t>
      </w:r>
      <w:r w:rsidRPr="000B1D3B">
        <w:rPr>
          <w:rFonts w:ascii="Arial" w:hAnsi="Arial" w:cs="Arial"/>
          <w:sz w:val="24"/>
          <w:szCs w:val="24"/>
        </w:rPr>
        <w:t>= (</w:t>
      </w:r>
      <w:r w:rsidRPr="000B1D3B">
        <w:rPr>
          <w:rFonts w:ascii="Arial" w:hAnsi="Arial" w:cs="Arial"/>
          <w:i/>
          <w:iCs/>
          <w:sz w:val="24"/>
          <w:szCs w:val="24"/>
        </w:rPr>
        <w:t>D</w:t>
      </w:r>
      <w:r w:rsidRPr="000B1D3B">
        <w:rPr>
          <w:rFonts w:ascii="Arial" w:hAnsi="Arial" w:cs="Arial"/>
          <w:sz w:val="24"/>
          <w:szCs w:val="24"/>
          <w:vertAlign w:val="superscript"/>
        </w:rPr>
        <w:t>2</w:t>
      </w:r>
      <w:r w:rsidRPr="000B1D3B">
        <w:rPr>
          <w:rFonts w:ascii="Arial" w:hAnsi="Arial" w:cs="Arial"/>
          <w:sz w:val="24"/>
          <w:szCs w:val="24"/>
        </w:rPr>
        <w:t>−</w:t>
      </w:r>
      <w:r w:rsidRPr="000B1D3B">
        <w:rPr>
          <w:rFonts w:ascii="Arial" w:hAnsi="Arial" w:cs="Arial"/>
          <w:i/>
          <w:iCs/>
          <w:sz w:val="24"/>
          <w:szCs w:val="24"/>
        </w:rPr>
        <w:t>d</w:t>
      </w:r>
      <w:r w:rsidRPr="000B1D3B">
        <w:rPr>
          <w:rFonts w:ascii="Arial" w:hAnsi="Arial" w:cs="Arial"/>
          <w:sz w:val="24"/>
          <w:szCs w:val="24"/>
          <w:vertAlign w:val="superscript"/>
        </w:rPr>
        <w:t>2</w:t>
      </w:r>
      <w:r w:rsidRPr="000B1D3B">
        <w:rPr>
          <w:rFonts w:ascii="Arial" w:hAnsi="Arial" w:cs="Arial"/>
          <w:sz w:val="24"/>
          <w:szCs w:val="24"/>
        </w:rPr>
        <w:t>) π /4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sz w:val="24"/>
          <w:szCs w:val="24"/>
        </w:rPr>
        <w:t xml:space="preserve"> A</w:t>
      </w:r>
      <w:r w:rsidRPr="000B1D3B">
        <w:rPr>
          <w:rFonts w:ascii="Arial" w:hAnsi="Arial" w:cs="Arial"/>
          <w:position w:val="-8"/>
          <w:sz w:val="24"/>
          <w:szCs w:val="24"/>
          <w:vertAlign w:val="subscript"/>
        </w:rPr>
        <w:t>ef</w:t>
      </w:r>
      <w:r w:rsidRPr="000B1D3B">
        <w:rPr>
          <w:rFonts w:ascii="Arial" w:hAnsi="Arial" w:cs="Arial"/>
          <w:sz w:val="24"/>
          <w:szCs w:val="24"/>
        </w:rPr>
        <w:t>≈1,5 cm</w:t>
      </w:r>
      <w:r w:rsidRPr="000B1D3B">
        <w:rPr>
          <w:rFonts w:ascii="Arial" w:hAnsi="Arial" w:cs="Arial"/>
          <w:position w:val="8"/>
          <w:sz w:val="24"/>
          <w:szCs w:val="24"/>
          <w:vertAlign w:val="superscript"/>
        </w:rPr>
        <w:t>2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position w:val="8"/>
          <w:sz w:val="24"/>
          <w:szCs w:val="24"/>
          <w:vertAlign w:val="superscript"/>
        </w:rPr>
      </w:pP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sz w:val="24"/>
          <w:szCs w:val="24"/>
        </w:rPr>
        <w:t>σ</w:t>
      </w:r>
      <w:r w:rsidRPr="000B1D3B">
        <w:rPr>
          <w:rFonts w:ascii="Arial" w:hAnsi="Arial" w:cs="Arial"/>
          <w:i/>
          <w:iCs/>
          <w:sz w:val="24"/>
          <w:szCs w:val="24"/>
          <w:vertAlign w:val="subscript"/>
        </w:rPr>
        <w:t>ef</w:t>
      </w:r>
      <w:r w:rsidRPr="000B1D3B">
        <w:rPr>
          <w:rFonts w:ascii="Arial" w:hAnsi="Arial" w:cs="Arial"/>
          <w:sz w:val="24"/>
          <w:szCs w:val="24"/>
        </w:rPr>
        <w:t>=</w:t>
      </w:r>
      <w:r w:rsidRPr="000B1D3B">
        <w:rPr>
          <w:rFonts w:ascii="Arial" w:hAnsi="Arial" w:cs="Arial"/>
          <w:i/>
          <w:iCs/>
          <w:sz w:val="24"/>
          <w:szCs w:val="24"/>
        </w:rPr>
        <w:t xml:space="preserve">  F/A ef </w:t>
      </w:r>
      <w:r w:rsidRPr="000B1D3B">
        <w:rPr>
          <w:rFonts w:ascii="Arial" w:hAnsi="Arial" w:cs="Arial"/>
          <w:sz w:val="24"/>
          <w:szCs w:val="24"/>
        </w:rPr>
        <w:t>≤σ</w:t>
      </w:r>
      <w:r w:rsidRPr="000B1D3B">
        <w:rPr>
          <w:rFonts w:ascii="Arial" w:hAnsi="Arial" w:cs="Arial"/>
          <w:sz w:val="24"/>
          <w:szCs w:val="24"/>
          <w:vertAlign w:val="subscript"/>
        </w:rPr>
        <w:t>a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position w:val="8"/>
          <w:sz w:val="24"/>
          <w:szCs w:val="24"/>
          <w:vertAlign w:val="superscript"/>
        </w:rPr>
      </w:pPr>
      <w:r w:rsidRPr="000B1D3B">
        <w:rPr>
          <w:rFonts w:ascii="Arial" w:hAnsi="Arial" w:cs="Arial"/>
          <w:sz w:val="24"/>
          <w:szCs w:val="24"/>
        </w:rPr>
        <w:t xml:space="preserve"> σ</w:t>
      </w:r>
      <w:r w:rsidRPr="000B1D3B">
        <w:rPr>
          <w:rFonts w:ascii="Arial" w:hAnsi="Arial" w:cs="Arial"/>
          <w:i/>
          <w:iCs/>
          <w:sz w:val="24"/>
          <w:szCs w:val="24"/>
          <w:vertAlign w:val="subscript"/>
        </w:rPr>
        <w:t>ef</w:t>
      </w:r>
      <w:r w:rsidRPr="000B1D3B">
        <w:rPr>
          <w:rFonts w:ascii="Arial" w:hAnsi="Arial" w:cs="Arial"/>
          <w:sz w:val="24"/>
          <w:szCs w:val="24"/>
        </w:rPr>
        <w:t xml:space="preserve">≈2133 daN/cm </w:t>
      </w:r>
      <w:r w:rsidRPr="000B1D3B">
        <w:rPr>
          <w:rFonts w:ascii="Arial" w:hAnsi="Arial" w:cs="Arial"/>
          <w:position w:val="8"/>
          <w:sz w:val="24"/>
          <w:szCs w:val="24"/>
          <w:vertAlign w:val="superscript"/>
        </w:rPr>
        <w:t xml:space="preserve">2 </w:t>
      </w:r>
      <w:r w:rsidRPr="000B1D3B">
        <w:rPr>
          <w:rFonts w:ascii="Arial" w:hAnsi="Arial" w:cs="Arial"/>
          <w:sz w:val="24"/>
          <w:szCs w:val="24"/>
        </w:rPr>
        <w:t>σ</w:t>
      </w:r>
      <w:r w:rsidRPr="000B1D3B">
        <w:rPr>
          <w:rFonts w:ascii="Arial" w:hAnsi="Arial" w:cs="Arial"/>
          <w:i/>
          <w:iCs/>
          <w:sz w:val="24"/>
          <w:szCs w:val="24"/>
        </w:rPr>
        <w:t>ef</w:t>
      </w:r>
      <w:r w:rsidRPr="000B1D3B">
        <w:rPr>
          <w:rFonts w:ascii="Arial" w:hAnsi="Arial" w:cs="Arial"/>
          <w:sz w:val="24"/>
          <w:szCs w:val="24"/>
        </w:rPr>
        <w:t>&lt;</w:t>
      </w:r>
      <w:r w:rsidRPr="000B1D3B">
        <w:rPr>
          <w:rFonts w:ascii="Cambria Math" w:eastAsia="MS Gothic" w:hAnsi="Cambria Math" w:cs="Arial"/>
          <w:sz w:val="24"/>
          <w:szCs w:val="24"/>
        </w:rPr>
        <w:t>⇒</w:t>
      </w:r>
      <w:r w:rsidRPr="000B1D3B">
        <w:rPr>
          <w:rFonts w:ascii="Arial" w:hAnsi="Arial" w:cs="Arial"/>
          <w:sz w:val="24"/>
          <w:szCs w:val="24"/>
        </w:rPr>
        <w:t>σ</w:t>
      </w:r>
      <w:r w:rsidRPr="000B1D3B">
        <w:rPr>
          <w:rFonts w:ascii="Arial" w:hAnsi="Arial" w:cs="Arial"/>
          <w:i/>
          <w:iCs/>
          <w:sz w:val="24"/>
          <w:szCs w:val="24"/>
        </w:rPr>
        <w:t>a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sz w:val="24"/>
          <w:szCs w:val="24"/>
        </w:rPr>
        <w:t xml:space="preserve">bara rezistă 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B1D3B">
        <w:rPr>
          <w:rFonts w:ascii="Arial" w:hAnsi="Arial" w:cs="Arial"/>
          <w:b/>
          <w:bCs/>
          <w:sz w:val="24"/>
          <w:szCs w:val="24"/>
        </w:rPr>
        <w:t>5</w:t>
      </w:r>
      <w:r w:rsidRPr="000B1D3B">
        <w:rPr>
          <w:rFonts w:ascii="Arial" w:hAnsi="Arial" w:cs="Arial"/>
          <w:bCs/>
          <w:sz w:val="24"/>
          <w:szCs w:val="24"/>
        </w:rPr>
        <w:t xml:space="preserve">. </w:t>
      </w:r>
      <w:r w:rsidRPr="000B1D3B">
        <w:rPr>
          <w:rFonts w:ascii="Arial" w:hAnsi="Arial" w:cs="Arial"/>
          <w:sz w:val="24"/>
          <w:szCs w:val="24"/>
        </w:rPr>
        <w:t>Dimensionaţi o bară din oţel, de secţiune pătrată, de latură „a”, solicitată la întindere de o</w:t>
      </w:r>
      <w:r w:rsidRPr="000B1D3B">
        <w:rPr>
          <w:rFonts w:ascii="Arial" w:hAnsi="Arial" w:cs="Arial"/>
          <w:bCs/>
          <w:sz w:val="24"/>
          <w:szCs w:val="24"/>
        </w:rPr>
        <w:t xml:space="preserve"> </w:t>
      </w:r>
      <w:r w:rsidRPr="000B1D3B">
        <w:rPr>
          <w:rFonts w:ascii="Arial" w:hAnsi="Arial" w:cs="Arial"/>
          <w:sz w:val="24"/>
          <w:szCs w:val="24"/>
        </w:rPr>
        <w:t xml:space="preserve">forţă P = 40 kN. Rezistenţa admisibilă la întindere este </w:t>
      </w:r>
      <w:r w:rsidRPr="000B1D3B">
        <w:rPr>
          <w:rFonts w:ascii="Arial" w:eastAsia="SymbolMT" w:hAnsi="Arial" w:cs="Arial"/>
          <w:sz w:val="24"/>
          <w:szCs w:val="24"/>
        </w:rPr>
        <w:t>σ</w:t>
      </w:r>
      <w:r w:rsidRPr="000B1D3B">
        <w:rPr>
          <w:rFonts w:ascii="Arial" w:hAnsi="Arial" w:cs="Arial"/>
          <w:sz w:val="24"/>
          <w:szCs w:val="24"/>
        </w:rPr>
        <w:t xml:space="preserve">a = 100 MPa. 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i/>
          <w:iCs/>
          <w:sz w:val="24"/>
          <w:szCs w:val="24"/>
        </w:rPr>
        <w:t xml:space="preserve">Indicaţii: 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i/>
          <w:iCs/>
          <w:sz w:val="24"/>
          <w:szCs w:val="24"/>
        </w:rPr>
        <w:t xml:space="preserve">Se vor scrie formulele de calcul. 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i/>
          <w:iCs/>
          <w:sz w:val="24"/>
          <w:szCs w:val="24"/>
        </w:rPr>
        <w:t>Pentru calcule, se vor utiliza ca unităţi de măsură: m</w:t>
      </w:r>
      <w:r w:rsidRPr="000B1D3B">
        <w:rPr>
          <w:rFonts w:ascii="Arial" w:hAnsi="Arial" w:cs="Arial"/>
          <w:i/>
          <w:iCs/>
          <w:position w:val="8"/>
          <w:sz w:val="24"/>
          <w:szCs w:val="24"/>
          <w:vertAlign w:val="superscript"/>
        </w:rPr>
        <w:t xml:space="preserve">2 </w:t>
      </w:r>
      <w:r w:rsidRPr="000B1D3B">
        <w:rPr>
          <w:rFonts w:ascii="Arial" w:hAnsi="Arial" w:cs="Arial"/>
          <w:i/>
          <w:iCs/>
          <w:sz w:val="24"/>
          <w:szCs w:val="24"/>
        </w:rPr>
        <w:t>– pentru arie, N – pentru forţă, N/m</w:t>
      </w:r>
      <w:r w:rsidRPr="000B1D3B">
        <w:rPr>
          <w:rFonts w:ascii="Arial" w:hAnsi="Arial" w:cs="Arial"/>
          <w:i/>
          <w:iCs/>
          <w:position w:val="8"/>
          <w:sz w:val="24"/>
          <w:szCs w:val="24"/>
          <w:vertAlign w:val="superscript"/>
        </w:rPr>
        <w:t xml:space="preserve">2 </w:t>
      </w:r>
      <w:r w:rsidRPr="000B1D3B">
        <w:rPr>
          <w:rFonts w:ascii="Arial" w:hAnsi="Arial" w:cs="Arial"/>
          <w:i/>
          <w:iCs/>
          <w:sz w:val="24"/>
          <w:szCs w:val="24"/>
        </w:rPr>
        <w:t xml:space="preserve">– pentru efort unitar. 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1D3B" w:rsidRPr="000B1D3B" w:rsidRDefault="000B1D3B" w:rsidP="000B1D3B">
      <w:pPr>
        <w:spacing w:after="0"/>
        <w:rPr>
          <w:rFonts w:ascii="Arial" w:hAnsi="Arial" w:cs="Arial"/>
          <w:b/>
          <w:color w:val="339966"/>
          <w:sz w:val="24"/>
          <w:szCs w:val="24"/>
          <w:lang w:val="es-ES"/>
        </w:rPr>
      </w:pPr>
      <w:r w:rsidRPr="000B1D3B">
        <w:rPr>
          <w:rFonts w:ascii="Arial" w:hAnsi="Arial" w:cs="Arial"/>
          <w:b/>
          <w:color w:val="339966"/>
          <w:sz w:val="24"/>
          <w:szCs w:val="24"/>
        </w:rPr>
        <w:t xml:space="preserve">Nivel de dificultate: </w:t>
      </w:r>
      <w:r w:rsidRPr="000B1D3B">
        <w:rPr>
          <w:rFonts w:ascii="Arial" w:eastAsia="Times New Roman" w:hAnsi="Arial" w:cs="Arial"/>
          <w:b/>
          <w:color w:val="339966"/>
          <w:sz w:val="24"/>
          <w:szCs w:val="24"/>
        </w:rPr>
        <w:t>mediu</w:t>
      </w:r>
    </w:p>
    <w:p w:rsidR="000B1D3B" w:rsidRPr="000B1D3B" w:rsidRDefault="000B1D3B" w:rsidP="000B1D3B">
      <w:pPr>
        <w:overflowPunct w:val="0"/>
        <w:autoSpaceDE w:val="0"/>
        <w:autoSpaceDN w:val="0"/>
        <w:adjustRightInd w:val="0"/>
        <w:spacing w:after="0" w:line="240" w:lineRule="auto"/>
        <w:ind w:firstLine="57"/>
        <w:textAlignment w:val="baseline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</w:t>
      </w:r>
      <w:r w:rsidRPr="000B1D3B">
        <w:rPr>
          <w:rFonts w:ascii="Arial" w:hAnsi="Arial" w:cs="Arial"/>
          <w:b/>
          <w:sz w:val="24"/>
          <w:szCs w:val="24"/>
        </w:rPr>
        <w:t>Barem de corectare</w:t>
      </w:r>
    </w:p>
    <w:p w:rsidR="000B1D3B" w:rsidRPr="000B1D3B" w:rsidRDefault="000B1D3B" w:rsidP="000B1D3B">
      <w:pPr>
        <w:pStyle w:val="Frspaiere1"/>
        <w:rPr>
          <w:rFonts w:ascii="Arial" w:hAnsi="Arial" w:cs="Arial"/>
          <w:b/>
          <w:sz w:val="24"/>
          <w:szCs w:val="24"/>
          <w:lang w:val="ro-RO"/>
        </w:rPr>
      </w:pPr>
      <w:r w:rsidRPr="000B1D3B">
        <w:rPr>
          <w:rFonts w:ascii="Arial" w:hAnsi="Arial" w:cs="Arial"/>
          <w:b/>
          <w:sz w:val="24"/>
          <w:szCs w:val="24"/>
          <w:lang w:val="ro-RO"/>
        </w:rPr>
        <w:t xml:space="preserve"> 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sz w:val="24"/>
          <w:szCs w:val="24"/>
        </w:rPr>
        <w:t>Transformari: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sz w:val="24"/>
          <w:szCs w:val="24"/>
          <w:vertAlign w:val="superscript"/>
        </w:rPr>
      </w:pPr>
      <w:r w:rsidRPr="000B1D3B">
        <w:rPr>
          <w:rFonts w:ascii="Arial" w:hAnsi="Arial" w:cs="Arial"/>
          <w:sz w:val="24"/>
          <w:szCs w:val="24"/>
        </w:rPr>
        <w:t>P = 40kN= 40*10</w:t>
      </w:r>
      <w:r w:rsidRPr="000B1D3B">
        <w:rPr>
          <w:rFonts w:ascii="Arial" w:hAnsi="Arial" w:cs="Arial"/>
          <w:sz w:val="24"/>
          <w:szCs w:val="24"/>
          <w:vertAlign w:val="superscript"/>
        </w:rPr>
        <w:t>3</w:t>
      </w:r>
      <w:r w:rsidRPr="000B1D3B">
        <w:rPr>
          <w:rFonts w:ascii="Arial" w:hAnsi="Arial" w:cs="Arial"/>
          <w:sz w:val="24"/>
          <w:szCs w:val="24"/>
        </w:rPr>
        <w:t>N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B1D3B">
        <w:rPr>
          <w:rFonts w:ascii="Arial" w:eastAsia="SymbolMT" w:hAnsi="Arial" w:cs="Arial"/>
          <w:sz w:val="24"/>
          <w:szCs w:val="24"/>
        </w:rPr>
        <w:t>σ</w:t>
      </w:r>
      <w:r w:rsidRPr="000B1D3B">
        <w:rPr>
          <w:rFonts w:ascii="Arial" w:eastAsia="SymbolMT" w:hAnsi="Arial" w:cs="Arial"/>
          <w:sz w:val="24"/>
          <w:szCs w:val="24"/>
          <w:vertAlign w:val="subscript"/>
        </w:rPr>
        <w:t>a=</w:t>
      </w:r>
      <w:r w:rsidRPr="000B1D3B">
        <w:rPr>
          <w:rFonts w:ascii="Arial" w:hAnsi="Arial" w:cs="Arial"/>
          <w:sz w:val="24"/>
          <w:szCs w:val="24"/>
        </w:rPr>
        <w:t>100 MPa= 100*10</w:t>
      </w:r>
      <w:r w:rsidRPr="000B1D3B">
        <w:rPr>
          <w:rFonts w:ascii="Arial" w:hAnsi="Arial" w:cs="Arial"/>
          <w:sz w:val="24"/>
          <w:szCs w:val="24"/>
          <w:vertAlign w:val="superscript"/>
        </w:rPr>
        <w:t>6</w:t>
      </w:r>
      <w:r w:rsidRPr="000B1D3B">
        <w:rPr>
          <w:rFonts w:ascii="Arial" w:hAnsi="Arial" w:cs="Arial"/>
          <w:sz w:val="24"/>
          <w:szCs w:val="24"/>
        </w:rPr>
        <w:t>Pa=100*10</w:t>
      </w:r>
      <w:r w:rsidRPr="000B1D3B">
        <w:rPr>
          <w:rFonts w:ascii="Arial" w:hAnsi="Arial" w:cs="Arial"/>
          <w:sz w:val="24"/>
          <w:szCs w:val="24"/>
          <w:vertAlign w:val="superscript"/>
        </w:rPr>
        <w:t>6</w:t>
      </w:r>
      <w:r w:rsidRPr="000B1D3B">
        <w:rPr>
          <w:rFonts w:ascii="Arial" w:hAnsi="Arial" w:cs="Arial"/>
          <w:sz w:val="24"/>
          <w:szCs w:val="24"/>
        </w:rPr>
        <w:t>N/m</w:t>
      </w:r>
      <w:r w:rsidRPr="000B1D3B">
        <w:rPr>
          <w:rFonts w:ascii="Arial" w:hAnsi="Arial" w:cs="Arial"/>
          <w:sz w:val="24"/>
          <w:szCs w:val="24"/>
          <w:vertAlign w:val="superscript"/>
        </w:rPr>
        <w:t>2</w:t>
      </w:r>
    </w:p>
    <w:p w:rsidR="000B1D3B" w:rsidRPr="000B1D3B" w:rsidRDefault="000B1D3B" w:rsidP="000B1D3B">
      <w:pPr>
        <w:spacing w:after="0" w:line="240" w:lineRule="auto"/>
        <w:rPr>
          <w:rFonts w:ascii="Arial" w:eastAsia="SymbolMT" w:hAnsi="Arial" w:cs="Arial"/>
          <w:sz w:val="24"/>
          <w:szCs w:val="24"/>
        </w:rPr>
      </w:pPr>
      <w:r w:rsidRPr="000B1D3B">
        <w:rPr>
          <w:rFonts w:ascii="Arial" w:eastAsia="SymbolMT" w:hAnsi="Arial" w:cs="Arial"/>
          <w:sz w:val="24"/>
          <w:szCs w:val="24"/>
        </w:rPr>
        <w:t xml:space="preserve">formule </w:t>
      </w:r>
    </w:p>
    <w:p w:rsidR="000B1D3B" w:rsidRPr="000B1D3B" w:rsidRDefault="000B1D3B" w:rsidP="000B1D3B">
      <w:pPr>
        <w:spacing w:after="0" w:line="240" w:lineRule="auto"/>
        <w:rPr>
          <w:rFonts w:ascii="Arial" w:eastAsia="SymbolMT" w:hAnsi="Arial" w:cs="Arial"/>
          <w:sz w:val="24"/>
          <w:szCs w:val="24"/>
        </w:rPr>
      </w:pPr>
      <w:r w:rsidRPr="000B1D3B">
        <w:rPr>
          <w:rFonts w:ascii="Arial" w:eastAsia="SymbolMT" w:hAnsi="Arial" w:cs="Arial"/>
          <w:sz w:val="24"/>
          <w:szCs w:val="24"/>
        </w:rPr>
        <w:t>σ</w:t>
      </w:r>
      <w:r w:rsidRPr="000B1D3B">
        <w:rPr>
          <w:rFonts w:ascii="Arial" w:eastAsia="SymbolMT" w:hAnsi="Arial" w:cs="Arial"/>
          <w:sz w:val="24"/>
          <w:szCs w:val="24"/>
          <w:vertAlign w:val="subscript"/>
        </w:rPr>
        <w:t>ef</w:t>
      </w:r>
      <w:r w:rsidRPr="000B1D3B">
        <w:rPr>
          <w:rFonts w:ascii="Arial" w:eastAsia="SymbolMT" w:hAnsi="Arial" w:cs="Arial"/>
          <w:sz w:val="24"/>
          <w:szCs w:val="24"/>
        </w:rPr>
        <w:t xml:space="preserve"> = P/A  ≤σ</w:t>
      </w:r>
      <w:r w:rsidRPr="000B1D3B">
        <w:rPr>
          <w:rFonts w:ascii="Arial" w:eastAsia="SymbolMT" w:hAnsi="Arial" w:cs="Arial"/>
          <w:sz w:val="24"/>
          <w:szCs w:val="24"/>
          <w:vertAlign w:val="subscript"/>
        </w:rPr>
        <w:t>a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sz w:val="24"/>
          <w:szCs w:val="24"/>
          <w:vertAlign w:val="superscript"/>
        </w:rPr>
      </w:pPr>
      <w:r w:rsidRPr="000B1D3B">
        <w:rPr>
          <w:rFonts w:ascii="Arial" w:hAnsi="Arial" w:cs="Arial"/>
          <w:sz w:val="24"/>
          <w:szCs w:val="24"/>
        </w:rPr>
        <w:t>Anec=</w:t>
      </w:r>
      <w:r w:rsidRPr="000B1D3B">
        <w:rPr>
          <w:rFonts w:ascii="Arial" w:eastAsia="SymbolMT" w:hAnsi="Arial" w:cs="Arial"/>
          <w:sz w:val="24"/>
          <w:szCs w:val="24"/>
        </w:rPr>
        <w:t xml:space="preserve"> P/σ</w:t>
      </w:r>
      <w:r w:rsidRPr="000B1D3B">
        <w:rPr>
          <w:rFonts w:ascii="Arial" w:eastAsia="SymbolMT" w:hAnsi="Arial" w:cs="Arial"/>
          <w:sz w:val="24"/>
          <w:szCs w:val="24"/>
          <w:vertAlign w:val="subscript"/>
        </w:rPr>
        <w:t>a  =</w:t>
      </w:r>
      <w:r w:rsidRPr="000B1D3B">
        <w:rPr>
          <w:rFonts w:ascii="Arial" w:hAnsi="Arial" w:cs="Arial"/>
          <w:sz w:val="24"/>
          <w:szCs w:val="24"/>
        </w:rPr>
        <w:t>40*10</w:t>
      </w:r>
      <w:r w:rsidRPr="000B1D3B">
        <w:rPr>
          <w:rFonts w:ascii="Arial" w:hAnsi="Arial" w:cs="Arial"/>
          <w:sz w:val="24"/>
          <w:szCs w:val="24"/>
          <w:vertAlign w:val="superscript"/>
        </w:rPr>
        <w:t>3</w:t>
      </w:r>
      <w:r w:rsidRPr="000B1D3B">
        <w:rPr>
          <w:rFonts w:ascii="Arial" w:hAnsi="Arial" w:cs="Arial"/>
          <w:sz w:val="24"/>
          <w:szCs w:val="24"/>
        </w:rPr>
        <w:t>N/100*10</w:t>
      </w:r>
      <w:r w:rsidRPr="000B1D3B">
        <w:rPr>
          <w:rFonts w:ascii="Arial" w:hAnsi="Arial" w:cs="Arial"/>
          <w:sz w:val="24"/>
          <w:szCs w:val="24"/>
          <w:vertAlign w:val="superscript"/>
        </w:rPr>
        <w:t xml:space="preserve">6 </w:t>
      </w:r>
      <w:r w:rsidRPr="000B1D3B">
        <w:rPr>
          <w:rFonts w:ascii="Arial" w:hAnsi="Arial" w:cs="Arial"/>
          <w:sz w:val="24"/>
          <w:szCs w:val="24"/>
        </w:rPr>
        <w:t>= 4*10</w:t>
      </w:r>
      <w:r w:rsidRPr="000B1D3B">
        <w:rPr>
          <w:rFonts w:ascii="Arial" w:hAnsi="Arial" w:cs="Arial"/>
          <w:sz w:val="24"/>
          <w:szCs w:val="24"/>
          <w:vertAlign w:val="superscript"/>
        </w:rPr>
        <w:t>-4</w:t>
      </w:r>
      <w:r w:rsidRPr="000B1D3B">
        <w:rPr>
          <w:rFonts w:ascii="Arial" w:hAnsi="Arial" w:cs="Arial"/>
          <w:sz w:val="24"/>
          <w:szCs w:val="24"/>
        </w:rPr>
        <w:t>m</w:t>
      </w:r>
      <w:r w:rsidRPr="000B1D3B">
        <w:rPr>
          <w:rFonts w:ascii="Arial" w:hAnsi="Arial" w:cs="Arial"/>
          <w:sz w:val="24"/>
          <w:szCs w:val="24"/>
          <w:vertAlign w:val="superscript"/>
        </w:rPr>
        <w:t>2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sz w:val="24"/>
          <w:szCs w:val="24"/>
          <w:vertAlign w:val="superscript"/>
        </w:rPr>
      </w:pPr>
      <w:r w:rsidRPr="000B1D3B">
        <w:rPr>
          <w:rFonts w:ascii="Arial" w:hAnsi="Arial" w:cs="Arial"/>
          <w:sz w:val="24"/>
          <w:szCs w:val="24"/>
        </w:rPr>
        <w:t>A=a</w:t>
      </w:r>
      <w:r w:rsidRPr="000B1D3B">
        <w:rPr>
          <w:rFonts w:ascii="Arial" w:hAnsi="Arial" w:cs="Arial"/>
          <w:sz w:val="24"/>
          <w:szCs w:val="24"/>
          <w:vertAlign w:val="superscript"/>
        </w:rPr>
        <w:t>2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sz w:val="24"/>
          <w:szCs w:val="24"/>
        </w:rPr>
        <w:t>a=√A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sz w:val="24"/>
          <w:szCs w:val="24"/>
        </w:rPr>
        <w:t>a= 2*10</w:t>
      </w:r>
      <w:r w:rsidRPr="000B1D3B">
        <w:rPr>
          <w:rFonts w:ascii="Arial" w:hAnsi="Arial" w:cs="Arial"/>
          <w:sz w:val="24"/>
          <w:szCs w:val="24"/>
          <w:vertAlign w:val="superscript"/>
        </w:rPr>
        <w:t>-2</w:t>
      </w:r>
      <w:r w:rsidRPr="000B1D3B">
        <w:rPr>
          <w:rFonts w:ascii="Arial" w:hAnsi="Arial" w:cs="Arial"/>
          <w:sz w:val="24"/>
          <w:szCs w:val="24"/>
        </w:rPr>
        <w:t>m =2cm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0B1D3B">
        <w:rPr>
          <w:rFonts w:ascii="Arial" w:hAnsi="Arial" w:cs="Arial"/>
          <w:b/>
          <w:bCs/>
          <w:sz w:val="24"/>
          <w:szCs w:val="24"/>
        </w:rPr>
        <w:t>6.</w:t>
      </w:r>
      <w:r w:rsidRPr="000B1D3B">
        <w:rPr>
          <w:rFonts w:ascii="Arial" w:hAnsi="Arial" w:cs="Arial"/>
          <w:bCs/>
          <w:sz w:val="24"/>
          <w:szCs w:val="24"/>
        </w:rPr>
        <w:t xml:space="preserve">. </w:t>
      </w:r>
      <w:r w:rsidRPr="000B1D3B">
        <w:rPr>
          <w:rFonts w:ascii="Arial" w:hAnsi="Arial" w:cs="Arial"/>
          <w:sz w:val="24"/>
          <w:szCs w:val="24"/>
        </w:rPr>
        <w:t xml:space="preserve">O ţeavă din oţel, de lungime l = </w:t>
      </w:r>
      <w:smartTag w:uri="urn:schemas-microsoft-com:office:smarttags" w:element="metricconverter">
        <w:smartTagPr>
          <w:attr w:name="ProductID" w:val="10 m"/>
        </w:smartTagPr>
        <w:r w:rsidRPr="000B1D3B">
          <w:rPr>
            <w:rFonts w:ascii="Arial" w:hAnsi="Arial" w:cs="Arial"/>
            <w:sz w:val="24"/>
            <w:szCs w:val="24"/>
          </w:rPr>
          <w:t>10 m</w:t>
        </w:r>
      </w:smartTag>
      <w:r w:rsidRPr="000B1D3B">
        <w:rPr>
          <w:rFonts w:ascii="Arial" w:hAnsi="Arial" w:cs="Arial"/>
          <w:sz w:val="24"/>
          <w:szCs w:val="24"/>
        </w:rPr>
        <w:t xml:space="preserve">, are secţiunea inelară cu diametrele D = </w:t>
      </w:r>
      <w:smartTag w:uri="urn:schemas-microsoft-com:office:smarttags" w:element="metricconverter">
        <w:smartTagPr>
          <w:attr w:name="ProductID" w:val="50 mm"/>
        </w:smartTagPr>
        <w:r w:rsidRPr="000B1D3B">
          <w:rPr>
            <w:rFonts w:ascii="Arial" w:hAnsi="Arial" w:cs="Arial"/>
            <w:sz w:val="24"/>
            <w:szCs w:val="24"/>
          </w:rPr>
          <w:t>50 mm</w:t>
        </w:r>
      </w:smartTag>
      <w:r w:rsidRPr="000B1D3B">
        <w:rPr>
          <w:rFonts w:ascii="Arial" w:hAnsi="Arial" w:cs="Arial"/>
          <w:sz w:val="24"/>
          <w:szCs w:val="24"/>
        </w:rPr>
        <w:t xml:space="preserve"> şi d = </w:t>
      </w:r>
      <w:smartTag w:uri="urn:schemas-microsoft-com:office:smarttags" w:element="metricconverter">
        <w:smartTagPr>
          <w:attr w:name="ProductID" w:val="35 mm"/>
        </w:smartTagPr>
        <w:r w:rsidRPr="000B1D3B">
          <w:rPr>
            <w:rFonts w:ascii="Arial" w:hAnsi="Arial" w:cs="Arial"/>
            <w:sz w:val="24"/>
            <w:szCs w:val="24"/>
          </w:rPr>
          <w:t>35 mm</w:t>
        </w:r>
      </w:smartTag>
      <w:r w:rsidRPr="000B1D3B">
        <w:rPr>
          <w:rFonts w:ascii="Arial" w:hAnsi="Arial" w:cs="Arial"/>
          <w:sz w:val="24"/>
          <w:szCs w:val="24"/>
        </w:rPr>
        <w:t>. Ţeava este supusă acţiunii unei forţe axiale (centrice) P = 25 KN.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sz w:val="24"/>
          <w:szCs w:val="24"/>
        </w:rPr>
        <w:t>Calculaţi: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ind w:firstLine="855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b/>
          <w:bCs/>
          <w:sz w:val="24"/>
          <w:szCs w:val="24"/>
        </w:rPr>
        <w:t>a</w:t>
      </w:r>
      <w:r w:rsidRPr="000B1D3B">
        <w:rPr>
          <w:rFonts w:ascii="Arial" w:hAnsi="Arial" w:cs="Arial"/>
          <w:bCs/>
          <w:sz w:val="24"/>
          <w:szCs w:val="24"/>
        </w:rPr>
        <w:t xml:space="preserve">. </w:t>
      </w:r>
      <w:r w:rsidRPr="000B1D3B">
        <w:rPr>
          <w:rFonts w:ascii="Arial" w:hAnsi="Arial" w:cs="Arial"/>
          <w:sz w:val="24"/>
          <w:szCs w:val="24"/>
        </w:rPr>
        <w:t>Aria secţiunii.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ind w:firstLine="855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b/>
          <w:bCs/>
          <w:sz w:val="24"/>
          <w:szCs w:val="24"/>
        </w:rPr>
        <w:t>b</w:t>
      </w:r>
      <w:r w:rsidRPr="000B1D3B">
        <w:rPr>
          <w:rFonts w:ascii="Arial" w:hAnsi="Arial" w:cs="Arial"/>
          <w:bCs/>
          <w:sz w:val="24"/>
          <w:szCs w:val="24"/>
        </w:rPr>
        <w:t xml:space="preserve">. </w:t>
      </w:r>
      <w:r w:rsidRPr="000B1D3B">
        <w:rPr>
          <w:rFonts w:ascii="Arial" w:hAnsi="Arial" w:cs="Arial"/>
          <w:sz w:val="24"/>
          <w:szCs w:val="24"/>
        </w:rPr>
        <w:t>Efortul unitar efectiv ce se produce.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ind w:firstLine="855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b/>
          <w:bCs/>
          <w:sz w:val="24"/>
          <w:szCs w:val="24"/>
        </w:rPr>
        <w:t>c</w:t>
      </w:r>
      <w:r w:rsidRPr="000B1D3B">
        <w:rPr>
          <w:rFonts w:ascii="Arial" w:hAnsi="Arial" w:cs="Arial"/>
          <w:bCs/>
          <w:sz w:val="24"/>
          <w:szCs w:val="24"/>
        </w:rPr>
        <w:t xml:space="preserve">. </w:t>
      </w:r>
      <w:r w:rsidRPr="000B1D3B">
        <w:rPr>
          <w:rFonts w:ascii="Arial" w:hAnsi="Arial" w:cs="Arial"/>
          <w:sz w:val="24"/>
          <w:szCs w:val="24"/>
        </w:rPr>
        <w:t>Deformaţia ţevii.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0B1D3B">
        <w:rPr>
          <w:rFonts w:ascii="Arial" w:hAnsi="Arial" w:cs="Arial"/>
          <w:sz w:val="24"/>
          <w:szCs w:val="24"/>
        </w:rPr>
        <w:t>Se dă modulul de elasticitate longitudinal E = 2,1 x 10</w:t>
      </w:r>
      <w:r w:rsidRPr="000B1D3B">
        <w:rPr>
          <w:rFonts w:ascii="Arial" w:hAnsi="Arial" w:cs="Arial"/>
          <w:sz w:val="24"/>
          <w:szCs w:val="24"/>
          <w:vertAlign w:val="superscript"/>
        </w:rPr>
        <w:t>5</w:t>
      </w:r>
      <w:r w:rsidRPr="000B1D3B">
        <w:rPr>
          <w:rFonts w:ascii="Arial" w:hAnsi="Arial" w:cs="Arial"/>
          <w:sz w:val="24"/>
          <w:szCs w:val="24"/>
        </w:rPr>
        <w:t xml:space="preserve"> MPa. 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0B1D3B">
        <w:rPr>
          <w:rFonts w:ascii="Arial" w:hAnsi="Arial" w:cs="Arial"/>
          <w:i/>
          <w:iCs/>
          <w:sz w:val="24"/>
          <w:szCs w:val="24"/>
        </w:rPr>
        <w:t>Indicaţii: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0B1D3B">
        <w:rPr>
          <w:rFonts w:ascii="Arial" w:hAnsi="Arial" w:cs="Arial"/>
          <w:i/>
          <w:iCs/>
          <w:sz w:val="24"/>
          <w:szCs w:val="24"/>
        </w:rPr>
        <w:t>Se vor scrie formulele de calcul.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0B1D3B">
        <w:rPr>
          <w:rFonts w:ascii="Arial" w:hAnsi="Arial" w:cs="Arial"/>
          <w:i/>
          <w:iCs/>
          <w:sz w:val="24"/>
          <w:szCs w:val="24"/>
        </w:rPr>
        <w:t>Pentru calcule, se vor utiliza ca unităţi de măsură: cm – pentru lungime, cm</w:t>
      </w:r>
      <w:r w:rsidRPr="000B1D3B">
        <w:rPr>
          <w:rFonts w:ascii="Arial" w:hAnsi="Arial" w:cs="Arial"/>
          <w:i/>
          <w:iCs/>
          <w:sz w:val="24"/>
          <w:szCs w:val="24"/>
          <w:vertAlign w:val="superscript"/>
        </w:rPr>
        <w:t>2</w:t>
      </w:r>
      <w:r w:rsidRPr="000B1D3B">
        <w:rPr>
          <w:rFonts w:ascii="Arial" w:hAnsi="Arial" w:cs="Arial"/>
          <w:i/>
          <w:iCs/>
          <w:sz w:val="24"/>
          <w:szCs w:val="24"/>
        </w:rPr>
        <w:t xml:space="preserve"> – pentru arie, daN – pentru forţă, daN/cm</w:t>
      </w:r>
      <w:r w:rsidRPr="000B1D3B">
        <w:rPr>
          <w:rFonts w:ascii="Arial" w:hAnsi="Arial" w:cs="Arial"/>
          <w:i/>
          <w:iCs/>
          <w:sz w:val="24"/>
          <w:szCs w:val="24"/>
          <w:vertAlign w:val="superscript"/>
        </w:rPr>
        <w:t xml:space="preserve">2 </w:t>
      </w:r>
      <w:r w:rsidRPr="000B1D3B">
        <w:rPr>
          <w:rFonts w:ascii="Arial" w:hAnsi="Arial" w:cs="Arial"/>
          <w:i/>
          <w:iCs/>
          <w:sz w:val="24"/>
          <w:szCs w:val="24"/>
        </w:rPr>
        <w:t>– pentru efort unitar.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0B1D3B">
        <w:rPr>
          <w:rFonts w:ascii="Arial" w:hAnsi="Arial" w:cs="Arial"/>
          <w:i/>
          <w:iCs/>
          <w:sz w:val="24"/>
          <w:szCs w:val="24"/>
        </w:rPr>
        <w:t>Deformaţia ţevii se va calcula cu 2 (două) zecimale.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0B1D3B" w:rsidRPr="000B1D3B" w:rsidRDefault="000B1D3B" w:rsidP="000B1D3B">
      <w:pPr>
        <w:spacing w:after="0"/>
        <w:rPr>
          <w:rFonts w:ascii="Arial" w:hAnsi="Arial" w:cs="Arial"/>
          <w:b/>
          <w:color w:val="339966"/>
          <w:sz w:val="24"/>
          <w:szCs w:val="24"/>
          <w:lang w:val="es-ES"/>
        </w:rPr>
      </w:pPr>
      <w:r w:rsidRPr="000B1D3B">
        <w:rPr>
          <w:rFonts w:ascii="Arial" w:hAnsi="Arial" w:cs="Arial"/>
          <w:b/>
          <w:color w:val="339966"/>
          <w:sz w:val="24"/>
          <w:szCs w:val="24"/>
        </w:rPr>
        <w:t xml:space="preserve">Nivel de dificultate: </w:t>
      </w:r>
      <w:r w:rsidRPr="000B1D3B">
        <w:rPr>
          <w:rFonts w:ascii="Arial" w:eastAsia="Times New Roman" w:hAnsi="Arial" w:cs="Arial"/>
          <w:b/>
          <w:color w:val="339966"/>
          <w:sz w:val="24"/>
          <w:szCs w:val="24"/>
        </w:rPr>
        <w:t>mediu</w:t>
      </w:r>
    </w:p>
    <w:p w:rsidR="000B1D3B" w:rsidRPr="000B1D3B" w:rsidRDefault="000B1D3B" w:rsidP="000B1D3B">
      <w:pPr>
        <w:overflowPunct w:val="0"/>
        <w:autoSpaceDE w:val="0"/>
        <w:autoSpaceDN w:val="0"/>
        <w:adjustRightInd w:val="0"/>
        <w:spacing w:after="0" w:line="240" w:lineRule="auto"/>
        <w:ind w:firstLine="57"/>
        <w:textAlignment w:val="baseline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6.</w:t>
      </w:r>
      <w:r w:rsidRPr="000B1D3B">
        <w:rPr>
          <w:rFonts w:ascii="Arial" w:hAnsi="Arial" w:cs="Arial"/>
          <w:b/>
          <w:sz w:val="24"/>
          <w:szCs w:val="24"/>
        </w:rPr>
        <w:t>Barem de corectare</w:t>
      </w:r>
    </w:p>
    <w:p w:rsidR="000B1D3B" w:rsidRPr="000B1D3B" w:rsidRDefault="000B1D3B" w:rsidP="000B1D3B">
      <w:pPr>
        <w:pStyle w:val="Frspaiere1"/>
        <w:rPr>
          <w:rFonts w:ascii="Arial" w:hAnsi="Arial" w:cs="Arial"/>
          <w:b/>
          <w:sz w:val="24"/>
          <w:szCs w:val="24"/>
          <w:lang w:val="ro-RO"/>
        </w:rPr>
      </w:pPr>
      <w:r w:rsidRPr="000B1D3B">
        <w:rPr>
          <w:rFonts w:ascii="Arial" w:hAnsi="Arial" w:cs="Arial"/>
          <w:b/>
          <w:sz w:val="24"/>
          <w:szCs w:val="24"/>
          <w:lang w:val="ro-RO"/>
        </w:rPr>
        <w:t xml:space="preserve"> </w:t>
      </w:r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B1D3B">
        <w:rPr>
          <w:rFonts w:ascii="Arial" w:hAnsi="Arial" w:cs="Arial"/>
          <w:b/>
          <w:sz w:val="24"/>
          <w:szCs w:val="24"/>
        </w:rPr>
        <w:t>transformări: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sz w:val="24"/>
          <w:szCs w:val="24"/>
        </w:rPr>
        <w:t xml:space="preserve">D = </w:t>
      </w:r>
      <w:smartTag w:uri="urn:schemas-microsoft-com:office:smarttags" w:element="metricconverter">
        <w:smartTagPr>
          <w:attr w:name="ProductID" w:val="50 mm"/>
        </w:smartTagPr>
        <w:r w:rsidRPr="000B1D3B">
          <w:rPr>
            <w:rFonts w:ascii="Arial" w:hAnsi="Arial" w:cs="Arial"/>
            <w:sz w:val="24"/>
            <w:szCs w:val="24"/>
          </w:rPr>
          <w:t>50 mm</w:t>
        </w:r>
      </w:smartTag>
      <w:r w:rsidRPr="000B1D3B">
        <w:rPr>
          <w:rFonts w:ascii="Arial" w:hAnsi="Arial" w:cs="Arial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5 cm"/>
        </w:smartTagPr>
        <w:r w:rsidRPr="000B1D3B">
          <w:rPr>
            <w:rFonts w:ascii="Arial" w:hAnsi="Arial" w:cs="Arial"/>
            <w:sz w:val="24"/>
            <w:szCs w:val="24"/>
          </w:rPr>
          <w:t>5 cm</w:t>
        </w:r>
      </w:smartTag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sz w:val="24"/>
          <w:szCs w:val="24"/>
        </w:rPr>
        <w:t xml:space="preserve">d = </w:t>
      </w:r>
      <w:smartTag w:uri="urn:schemas-microsoft-com:office:smarttags" w:element="metricconverter">
        <w:smartTagPr>
          <w:attr w:name="ProductID" w:val="35 mm"/>
        </w:smartTagPr>
        <w:r w:rsidRPr="000B1D3B">
          <w:rPr>
            <w:rFonts w:ascii="Arial" w:hAnsi="Arial" w:cs="Arial"/>
            <w:sz w:val="24"/>
            <w:szCs w:val="24"/>
          </w:rPr>
          <w:t>35 mm</w:t>
        </w:r>
      </w:smartTag>
      <w:r w:rsidRPr="000B1D3B">
        <w:rPr>
          <w:rFonts w:ascii="Arial" w:hAnsi="Arial" w:cs="Arial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3,5 cm"/>
        </w:smartTagPr>
        <w:r w:rsidRPr="000B1D3B">
          <w:rPr>
            <w:rFonts w:ascii="Arial" w:hAnsi="Arial" w:cs="Arial"/>
            <w:sz w:val="24"/>
            <w:szCs w:val="24"/>
          </w:rPr>
          <w:t>3,5 cm</w:t>
        </w:r>
      </w:smartTag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sz w:val="24"/>
          <w:szCs w:val="24"/>
        </w:rPr>
        <w:t>P = 25 KN = 2500 daN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sz w:val="24"/>
          <w:szCs w:val="24"/>
        </w:rPr>
        <w:t xml:space="preserve">l = </w:t>
      </w:r>
      <w:smartTag w:uri="urn:schemas-microsoft-com:office:smarttags" w:element="metricconverter">
        <w:smartTagPr>
          <w:attr w:name="ProductID" w:val="10 m"/>
        </w:smartTagPr>
        <w:r w:rsidRPr="000B1D3B">
          <w:rPr>
            <w:rFonts w:ascii="Arial" w:hAnsi="Arial" w:cs="Arial"/>
            <w:sz w:val="24"/>
            <w:szCs w:val="24"/>
          </w:rPr>
          <w:t>10 m</w:t>
        </w:r>
      </w:smartTag>
      <w:r w:rsidRPr="000B1D3B">
        <w:rPr>
          <w:rFonts w:ascii="Arial" w:hAnsi="Arial" w:cs="Arial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1000 cm"/>
        </w:smartTagPr>
        <w:r w:rsidRPr="000B1D3B">
          <w:rPr>
            <w:rFonts w:ascii="Arial" w:hAnsi="Arial" w:cs="Arial"/>
            <w:sz w:val="24"/>
            <w:szCs w:val="24"/>
          </w:rPr>
          <w:t>1000 cm</w:t>
        </w:r>
      </w:smartTag>
    </w:p>
    <w:p w:rsidR="000B1D3B" w:rsidRPr="000B1D3B" w:rsidRDefault="000B1D3B" w:rsidP="000B1D3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sz w:val="24"/>
          <w:szCs w:val="24"/>
        </w:rPr>
        <w:t>E = 2,1*10</w:t>
      </w:r>
      <w:r w:rsidRPr="000B1D3B">
        <w:rPr>
          <w:rFonts w:ascii="Arial" w:hAnsi="Arial" w:cs="Arial"/>
          <w:sz w:val="24"/>
          <w:szCs w:val="24"/>
          <w:vertAlign w:val="superscript"/>
        </w:rPr>
        <w:t>5</w:t>
      </w:r>
      <w:r w:rsidRPr="000B1D3B">
        <w:rPr>
          <w:rFonts w:ascii="Arial" w:hAnsi="Arial" w:cs="Arial"/>
          <w:sz w:val="24"/>
          <w:szCs w:val="24"/>
        </w:rPr>
        <w:t xml:space="preserve"> MPa = 2,1*10</w:t>
      </w:r>
      <w:r w:rsidRPr="000B1D3B">
        <w:rPr>
          <w:rFonts w:ascii="Arial" w:hAnsi="Arial" w:cs="Arial"/>
          <w:sz w:val="24"/>
          <w:szCs w:val="24"/>
          <w:vertAlign w:val="superscript"/>
        </w:rPr>
        <w:t>6</w:t>
      </w:r>
      <w:r w:rsidRPr="000B1D3B">
        <w:rPr>
          <w:rFonts w:ascii="Arial" w:hAnsi="Arial" w:cs="Arial"/>
          <w:sz w:val="24"/>
          <w:szCs w:val="24"/>
        </w:rPr>
        <w:t xml:space="preserve"> daN/cm</w:t>
      </w:r>
      <w:r w:rsidRPr="000B1D3B">
        <w:rPr>
          <w:rFonts w:ascii="Arial" w:hAnsi="Arial" w:cs="Arial"/>
          <w:sz w:val="24"/>
          <w:szCs w:val="24"/>
          <w:vertAlign w:val="superscript"/>
        </w:rPr>
        <w:t>2</w:t>
      </w:r>
      <w:r w:rsidRPr="000B1D3B">
        <w:rPr>
          <w:rFonts w:ascii="Arial" w:hAnsi="Arial" w:cs="Arial"/>
          <w:sz w:val="24"/>
          <w:szCs w:val="24"/>
        </w:rPr>
        <w:t xml:space="preserve">           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B1D3B">
        <w:rPr>
          <w:rFonts w:ascii="Arial" w:hAnsi="Arial" w:cs="Arial"/>
          <w:b/>
          <w:sz w:val="24"/>
          <w:szCs w:val="24"/>
        </w:rPr>
        <w:t>calcule: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1D3B">
        <w:rPr>
          <w:rFonts w:ascii="Arial" w:hAnsi="Arial" w:cs="Arial"/>
          <w:b/>
          <w:bCs/>
          <w:sz w:val="24"/>
          <w:szCs w:val="24"/>
        </w:rPr>
        <w:t>a.</w:t>
      </w:r>
      <w:r w:rsidRPr="000B1D3B">
        <w:rPr>
          <w:rFonts w:ascii="Arial" w:hAnsi="Arial" w:cs="Arial"/>
          <w:bCs/>
          <w:sz w:val="24"/>
          <w:szCs w:val="24"/>
        </w:rPr>
        <w:t xml:space="preserve"> 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ind w:firstLine="456"/>
        <w:rPr>
          <w:rFonts w:ascii="Arial" w:eastAsia="SymbolMT" w:hAnsi="Arial" w:cs="Arial"/>
          <w:sz w:val="24"/>
          <w:szCs w:val="24"/>
        </w:rPr>
      </w:pPr>
      <w:r w:rsidRPr="000B1D3B">
        <w:rPr>
          <w:rFonts w:ascii="Arial" w:hAnsi="Arial" w:cs="Arial"/>
          <w:i/>
          <w:iCs/>
          <w:sz w:val="24"/>
          <w:szCs w:val="24"/>
        </w:rPr>
        <w:t xml:space="preserve">A= </w:t>
      </w:r>
      <w:r w:rsidRPr="000B1D3B">
        <w:rPr>
          <w:rFonts w:ascii="Arial" w:hAnsi="Arial" w:cs="Arial"/>
          <w:sz w:val="24"/>
          <w:szCs w:val="24"/>
        </w:rPr>
        <w:t>(</w:t>
      </w:r>
      <w:r w:rsidRPr="000B1D3B">
        <w:rPr>
          <w:rFonts w:ascii="Arial" w:hAnsi="Arial" w:cs="Arial"/>
          <w:i/>
          <w:iCs/>
          <w:sz w:val="24"/>
          <w:szCs w:val="24"/>
        </w:rPr>
        <w:t>D</w:t>
      </w:r>
      <w:r w:rsidRPr="000B1D3B">
        <w:rPr>
          <w:rFonts w:ascii="Arial" w:hAnsi="Arial" w:cs="Arial"/>
          <w:sz w:val="24"/>
          <w:szCs w:val="24"/>
          <w:vertAlign w:val="superscript"/>
        </w:rPr>
        <w:t>2</w:t>
      </w:r>
      <w:r w:rsidRPr="000B1D3B">
        <w:rPr>
          <w:rFonts w:ascii="Arial" w:hAnsi="Arial" w:cs="Arial"/>
          <w:sz w:val="24"/>
          <w:szCs w:val="24"/>
        </w:rPr>
        <w:t xml:space="preserve">- </w:t>
      </w:r>
      <w:r w:rsidRPr="000B1D3B">
        <w:rPr>
          <w:rFonts w:ascii="Arial" w:hAnsi="Arial" w:cs="Arial"/>
          <w:i/>
          <w:iCs/>
          <w:sz w:val="24"/>
          <w:szCs w:val="24"/>
        </w:rPr>
        <w:t>d</w:t>
      </w:r>
      <w:r w:rsidRPr="000B1D3B">
        <w:rPr>
          <w:rFonts w:ascii="Arial" w:hAnsi="Arial" w:cs="Arial"/>
          <w:i/>
          <w:iCs/>
          <w:sz w:val="24"/>
          <w:szCs w:val="24"/>
          <w:vertAlign w:val="superscript"/>
        </w:rPr>
        <w:t xml:space="preserve"> </w:t>
      </w:r>
      <w:r w:rsidRPr="000B1D3B">
        <w:rPr>
          <w:rFonts w:ascii="Arial" w:hAnsi="Arial" w:cs="Arial"/>
          <w:sz w:val="24"/>
          <w:szCs w:val="24"/>
          <w:vertAlign w:val="superscript"/>
        </w:rPr>
        <w:t>2</w:t>
      </w:r>
      <w:r w:rsidRPr="000B1D3B">
        <w:rPr>
          <w:rFonts w:ascii="Arial" w:hAnsi="Arial" w:cs="Arial"/>
          <w:sz w:val="24"/>
          <w:szCs w:val="24"/>
        </w:rPr>
        <w:t xml:space="preserve"> )</w:t>
      </w:r>
      <w:r w:rsidRPr="000B1D3B">
        <w:rPr>
          <w:rFonts w:ascii="Arial" w:eastAsia="SymbolMT" w:hAnsi="Arial" w:cs="Arial"/>
          <w:sz w:val="24"/>
          <w:szCs w:val="24"/>
        </w:rPr>
        <w:t>π /4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ind w:firstLine="454"/>
        <w:rPr>
          <w:rFonts w:ascii="Arial" w:eastAsia="SymbolMT" w:hAnsi="Arial" w:cs="Arial"/>
          <w:sz w:val="24"/>
          <w:szCs w:val="24"/>
        </w:rPr>
      </w:pPr>
      <w:r w:rsidRPr="000B1D3B">
        <w:rPr>
          <w:rFonts w:ascii="Arial" w:hAnsi="Arial" w:cs="Arial"/>
          <w:i/>
          <w:iCs/>
          <w:sz w:val="24"/>
          <w:szCs w:val="24"/>
        </w:rPr>
        <w:t xml:space="preserve">A </w:t>
      </w:r>
      <w:r w:rsidRPr="000B1D3B">
        <w:rPr>
          <w:rFonts w:ascii="Arial" w:eastAsia="SymbolMT" w:hAnsi="Cambria Math" w:cs="Arial"/>
          <w:sz w:val="24"/>
          <w:szCs w:val="24"/>
        </w:rPr>
        <w:t>≅</w:t>
      </w:r>
      <w:r w:rsidRPr="000B1D3B">
        <w:rPr>
          <w:rFonts w:ascii="Arial" w:hAnsi="Arial" w:cs="Arial"/>
          <w:sz w:val="24"/>
          <w:szCs w:val="24"/>
        </w:rPr>
        <w:t>10 cm</w:t>
      </w:r>
      <w:r w:rsidRPr="000B1D3B">
        <w:rPr>
          <w:rFonts w:ascii="Arial" w:hAnsi="Arial" w:cs="Arial"/>
          <w:sz w:val="24"/>
          <w:szCs w:val="24"/>
          <w:vertAlign w:val="superscript"/>
        </w:rPr>
        <w:t>2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B1D3B">
        <w:rPr>
          <w:rFonts w:ascii="Arial" w:hAnsi="Arial" w:cs="Arial"/>
          <w:b/>
          <w:bCs/>
          <w:sz w:val="24"/>
          <w:szCs w:val="24"/>
        </w:rPr>
        <w:t>b.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ind w:firstLine="456"/>
        <w:rPr>
          <w:rFonts w:ascii="Arial" w:hAnsi="Arial" w:cs="Arial"/>
          <w:i/>
          <w:iCs/>
          <w:sz w:val="24"/>
          <w:szCs w:val="24"/>
        </w:rPr>
      </w:pPr>
      <w:r w:rsidRPr="000B1D3B">
        <w:rPr>
          <w:rFonts w:ascii="Arial" w:eastAsia="SymbolMT" w:hAnsi="Arial" w:cs="Arial"/>
          <w:sz w:val="24"/>
          <w:szCs w:val="24"/>
        </w:rPr>
        <w:t>σ</w:t>
      </w:r>
      <w:r w:rsidRPr="000B1D3B">
        <w:rPr>
          <w:rFonts w:ascii="Arial" w:hAnsi="Arial" w:cs="Arial"/>
          <w:i/>
          <w:iCs/>
          <w:sz w:val="24"/>
          <w:szCs w:val="24"/>
          <w:vertAlign w:val="subscript"/>
        </w:rPr>
        <w:t>ef</w:t>
      </w:r>
      <w:r w:rsidRPr="000B1D3B">
        <w:rPr>
          <w:rFonts w:ascii="Arial" w:hAnsi="Arial" w:cs="Arial"/>
          <w:i/>
          <w:iCs/>
          <w:sz w:val="24"/>
          <w:szCs w:val="24"/>
        </w:rPr>
        <w:t xml:space="preserve"> </w:t>
      </w:r>
      <w:r w:rsidRPr="000B1D3B">
        <w:rPr>
          <w:rFonts w:ascii="Arial" w:eastAsia="SymbolMT" w:hAnsi="Arial" w:cs="Arial"/>
          <w:sz w:val="24"/>
          <w:szCs w:val="24"/>
        </w:rPr>
        <w:t>=</w:t>
      </w:r>
      <w:r w:rsidRPr="000B1D3B">
        <w:rPr>
          <w:rFonts w:ascii="Arial" w:hAnsi="Arial" w:cs="Arial"/>
          <w:i/>
          <w:iCs/>
          <w:sz w:val="24"/>
          <w:szCs w:val="24"/>
        </w:rPr>
        <w:t xml:space="preserve"> P</w:t>
      </w:r>
      <w:r w:rsidRPr="000B1D3B">
        <w:rPr>
          <w:rFonts w:ascii="Arial" w:eastAsia="SymbolMT" w:hAnsi="Arial" w:cs="Arial"/>
          <w:sz w:val="24"/>
          <w:szCs w:val="24"/>
        </w:rPr>
        <w:t xml:space="preserve"> /</w:t>
      </w:r>
      <w:r w:rsidRPr="000B1D3B">
        <w:rPr>
          <w:rFonts w:ascii="Arial" w:hAnsi="Arial" w:cs="Arial"/>
          <w:i/>
          <w:iCs/>
          <w:sz w:val="24"/>
          <w:szCs w:val="24"/>
        </w:rPr>
        <w:t>A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ind w:firstLine="456"/>
        <w:rPr>
          <w:rFonts w:ascii="Arial" w:hAnsi="Arial" w:cs="Arial"/>
          <w:sz w:val="24"/>
          <w:szCs w:val="24"/>
        </w:rPr>
      </w:pPr>
      <w:r w:rsidRPr="000B1D3B">
        <w:rPr>
          <w:rFonts w:ascii="Arial" w:eastAsia="SymbolMT" w:hAnsi="Arial" w:cs="Arial"/>
          <w:sz w:val="24"/>
          <w:szCs w:val="24"/>
        </w:rPr>
        <w:t>σ</w:t>
      </w:r>
      <w:r w:rsidRPr="000B1D3B">
        <w:rPr>
          <w:rFonts w:ascii="Arial" w:hAnsi="Arial" w:cs="Arial"/>
          <w:i/>
          <w:iCs/>
          <w:sz w:val="24"/>
          <w:szCs w:val="24"/>
          <w:vertAlign w:val="subscript"/>
        </w:rPr>
        <w:t>ef</w:t>
      </w:r>
      <w:r w:rsidRPr="000B1D3B">
        <w:rPr>
          <w:rFonts w:ascii="Arial" w:hAnsi="Arial" w:cs="Arial"/>
          <w:i/>
          <w:iCs/>
          <w:sz w:val="24"/>
          <w:szCs w:val="24"/>
        </w:rPr>
        <w:t xml:space="preserve"> </w:t>
      </w:r>
      <w:r w:rsidRPr="000B1D3B">
        <w:rPr>
          <w:rFonts w:ascii="Arial" w:eastAsia="SymbolMT" w:hAnsi="Arial" w:cs="Arial"/>
          <w:sz w:val="24"/>
          <w:szCs w:val="24"/>
        </w:rPr>
        <w:t xml:space="preserve">= </w:t>
      </w:r>
      <w:r w:rsidRPr="000B1D3B">
        <w:rPr>
          <w:rFonts w:ascii="Arial" w:hAnsi="Arial" w:cs="Arial"/>
          <w:sz w:val="24"/>
          <w:szCs w:val="24"/>
        </w:rPr>
        <w:t>250 daN/cm</w:t>
      </w:r>
      <w:r w:rsidRPr="000B1D3B">
        <w:rPr>
          <w:rFonts w:ascii="Arial" w:hAnsi="Arial" w:cs="Arial"/>
          <w:sz w:val="24"/>
          <w:szCs w:val="24"/>
          <w:vertAlign w:val="superscript"/>
        </w:rPr>
        <w:t>2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0B1D3B">
        <w:rPr>
          <w:rFonts w:ascii="Arial" w:hAnsi="Arial" w:cs="Arial"/>
          <w:b/>
          <w:bCs/>
          <w:sz w:val="24"/>
          <w:szCs w:val="24"/>
        </w:rPr>
        <w:t>c</w:t>
      </w:r>
      <w:r w:rsidRPr="000B1D3B">
        <w:rPr>
          <w:rFonts w:ascii="Arial" w:hAnsi="Arial" w:cs="Arial"/>
          <w:bCs/>
          <w:sz w:val="24"/>
          <w:szCs w:val="24"/>
        </w:rPr>
        <w:t>.</w:t>
      </w:r>
    </w:p>
    <w:p w:rsidR="000B1D3B" w:rsidRPr="000B1D3B" w:rsidRDefault="000B1D3B" w:rsidP="000B1D3B">
      <w:pPr>
        <w:autoSpaceDE w:val="0"/>
        <w:autoSpaceDN w:val="0"/>
        <w:adjustRightInd w:val="0"/>
        <w:spacing w:after="0" w:line="240" w:lineRule="auto"/>
        <w:ind w:firstLine="456"/>
        <w:rPr>
          <w:rFonts w:ascii="Arial" w:hAnsi="Arial" w:cs="Arial"/>
          <w:i/>
          <w:iCs/>
          <w:sz w:val="24"/>
          <w:szCs w:val="24"/>
        </w:rPr>
      </w:pPr>
      <w:r w:rsidRPr="000B1D3B">
        <w:rPr>
          <w:rFonts w:ascii="Arial" w:eastAsia="SymbolMT" w:hAnsi="Arial" w:cs="Arial"/>
          <w:sz w:val="24"/>
          <w:szCs w:val="24"/>
        </w:rPr>
        <w:t>Δl = Δl = Pl/</w:t>
      </w:r>
      <w:r w:rsidRPr="000B1D3B">
        <w:rPr>
          <w:rFonts w:ascii="Arial" w:hAnsi="Arial" w:cs="Arial"/>
          <w:i/>
          <w:iCs/>
          <w:sz w:val="24"/>
          <w:szCs w:val="24"/>
        </w:rPr>
        <w:t>E A</w:t>
      </w:r>
    </w:p>
    <w:p w:rsidR="000B1D3B" w:rsidRPr="000B1D3B" w:rsidRDefault="000B1D3B" w:rsidP="000B1D3B">
      <w:pPr>
        <w:spacing w:after="0" w:line="240" w:lineRule="auto"/>
        <w:ind w:firstLine="456"/>
        <w:rPr>
          <w:rFonts w:ascii="Arial" w:hAnsi="Arial" w:cs="Arial"/>
          <w:sz w:val="24"/>
          <w:szCs w:val="24"/>
        </w:rPr>
      </w:pPr>
      <w:r w:rsidRPr="000B1D3B">
        <w:rPr>
          <w:rFonts w:ascii="Arial" w:eastAsia="SymbolMT" w:hAnsi="Arial" w:cs="Arial"/>
          <w:sz w:val="24"/>
          <w:szCs w:val="24"/>
        </w:rPr>
        <w:t>Δ</w:t>
      </w:r>
      <w:r w:rsidRPr="000B1D3B">
        <w:rPr>
          <w:rFonts w:ascii="Arial" w:hAnsi="Arial" w:cs="Arial"/>
          <w:i/>
          <w:iCs/>
          <w:sz w:val="24"/>
          <w:szCs w:val="24"/>
        </w:rPr>
        <w:t xml:space="preserve">l =  </w:t>
      </w:r>
      <w:smartTag w:uri="urn:schemas-microsoft-com:office:smarttags" w:element="metricconverter">
        <w:smartTagPr>
          <w:attr w:name="ProductID" w:val="0,119 cm"/>
        </w:smartTagPr>
        <w:r w:rsidRPr="000B1D3B">
          <w:rPr>
            <w:rFonts w:ascii="Arial" w:hAnsi="Arial" w:cs="Arial"/>
            <w:sz w:val="24"/>
            <w:szCs w:val="24"/>
          </w:rPr>
          <w:t xml:space="preserve">0,119 </w:t>
        </w:r>
        <w:r w:rsidRPr="000B1D3B">
          <w:rPr>
            <w:rFonts w:ascii="Arial" w:hAnsi="Arial" w:cs="Arial"/>
            <w:i/>
            <w:iCs/>
            <w:sz w:val="24"/>
            <w:szCs w:val="24"/>
          </w:rPr>
          <w:t>cm</w:t>
        </w:r>
      </w:smartTag>
      <w:r w:rsidRPr="000B1D3B">
        <w:rPr>
          <w:rFonts w:ascii="Arial" w:hAnsi="Arial" w:cs="Arial"/>
          <w:i/>
          <w:iCs/>
          <w:sz w:val="24"/>
          <w:szCs w:val="24"/>
        </w:rPr>
        <w:t xml:space="preserve"> </w:t>
      </w:r>
      <w:r w:rsidRPr="000B1D3B">
        <w:rPr>
          <w:rFonts w:ascii="Arial" w:hAnsi="Arial" w:cs="Arial"/>
          <w:bCs/>
          <w:sz w:val="24"/>
          <w:szCs w:val="24"/>
        </w:rPr>
        <w:t xml:space="preserve">sau </w:t>
      </w:r>
      <w:r w:rsidRPr="000B1D3B">
        <w:rPr>
          <w:rFonts w:ascii="Arial" w:eastAsia="SymbolMT" w:hAnsi="Arial" w:cs="Arial"/>
          <w:sz w:val="24"/>
          <w:szCs w:val="24"/>
        </w:rPr>
        <w:t>Δ</w:t>
      </w:r>
      <w:r w:rsidRPr="000B1D3B">
        <w:rPr>
          <w:rFonts w:ascii="Arial" w:hAnsi="Arial" w:cs="Arial"/>
          <w:i/>
          <w:iCs/>
          <w:sz w:val="24"/>
          <w:szCs w:val="24"/>
        </w:rPr>
        <w:t>l=</w:t>
      </w:r>
      <w:r w:rsidRPr="000B1D3B">
        <w:rPr>
          <w:rFonts w:ascii="Arial" w:hAnsi="Arial" w:cs="Arial"/>
          <w:sz w:val="24"/>
          <w:szCs w:val="24"/>
        </w:rPr>
        <w:t xml:space="preserve">0,12 cm· </w:t>
      </w:r>
    </w:p>
    <w:p w:rsidR="000B1D3B" w:rsidRPr="000B1D3B" w:rsidRDefault="000B1D3B" w:rsidP="000B1D3B">
      <w:pPr>
        <w:spacing w:after="0" w:line="240" w:lineRule="auto"/>
        <w:ind w:firstLine="456"/>
        <w:rPr>
          <w:rFonts w:ascii="Arial" w:hAnsi="Arial" w:cs="Arial"/>
          <w:sz w:val="24"/>
          <w:szCs w:val="24"/>
        </w:rPr>
      </w:pPr>
    </w:p>
    <w:p w:rsidR="000B1D3B" w:rsidRDefault="000B1D3B" w:rsidP="000B1D3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B1D3B" w:rsidRDefault="000B1D3B" w:rsidP="000B1D3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B1D3B" w:rsidRDefault="000B1D3B">
      <w:bookmarkStart w:id="1" w:name="_GoBack"/>
      <w:bookmarkEnd w:id="1"/>
    </w:p>
    <w:p w:rsidR="003B037D" w:rsidRDefault="003B037D" w:rsidP="00AF074E">
      <w:pPr>
        <w:spacing w:after="0" w:line="240" w:lineRule="auto"/>
        <w:jc w:val="center"/>
        <w:rPr>
          <w:rFonts w:cs="Arial"/>
          <w:b/>
          <w:szCs w:val="24"/>
        </w:rPr>
      </w:pPr>
    </w:p>
    <w:p w:rsidR="003B037D" w:rsidRDefault="003B037D" w:rsidP="003B037D"/>
    <w:p w:rsidR="000B1D3B" w:rsidRDefault="000B1D3B"/>
    <w:sectPr w:rsidR="000B1D3B" w:rsidSect="004553E6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79522E"/>
    <w:multiLevelType w:val="hybridMultilevel"/>
    <w:tmpl w:val="F26CCDFE"/>
    <w:lvl w:ilvl="0" w:tplc="BBB22520">
      <w:start w:val="5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0176B"/>
    <w:multiLevelType w:val="hybridMultilevel"/>
    <w:tmpl w:val="47864C54"/>
    <w:lvl w:ilvl="0" w:tplc="BBB22520">
      <w:start w:val="5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0031DE"/>
    <w:multiLevelType w:val="hybridMultilevel"/>
    <w:tmpl w:val="0B423144"/>
    <w:lvl w:ilvl="0" w:tplc="4A9EE59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4575"/>
    <w:rsid w:val="000B1D3B"/>
    <w:rsid w:val="00304575"/>
    <w:rsid w:val="003B037D"/>
    <w:rsid w:val="003E2BB9"/>
    <w:rsid w:val="004553E6"/>
    <w:rsid w:val="00A3217A"/>
    <w:rsid w:val="00AA2DF5"/>
    <w:rsid w:val="00AF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B9243ECC-FAC7-4D42-AEE9-E5325EF3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BB9"/>
  </w:style>
  <w:style w:type="paragraph" w:styleId="Heading1">
    <w:name w:val="heading 1"/>
    <w:basedOn w:val="Normal"/>
    <w:next w:val="Normal"/>
    <w:link w:val="Heading1Char"/>
    <w:qFormat/>
    <w:rsid w:val="000B1D3B"/>
    <w:pPr>
      <w:keepNext/>
      <w:spacing w:before="240" w:after="60" w:line="240" w:lineRule="auto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04575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NoSpacing">
    <w:name w:val="No Spacing"/>
    <w:link w:val="NoSpacingChar"/>
    <w:qFormat/>
    <w:rsid w:val="00A3217A"/>
    <w:pPr>
      <w:spacing w:after="0" w:line="240" w:lineRule="auto"/>
    </w:pPr>
    <w:rPr>
      <w:rFonts w:ascii="Arial" w:eastAsiaTheme="minorEastAsia" w:hAnsi="Arial"/>
      <w:sz w:val="24"/>
      <w:lang w:val="en-US"/>
    </w:rPr>
  </w:style>
  <w:style w:type="table" w:styleId="TableGrid">
    <w:name w:val="Table Grid"/>
    <w:basedOn w:val="TableNormal"/>
    <w:rsid w:val="00A3217A"/>
    <w:pPr>
      <w:spacing w:after="0" w:line="240" w:lineRule="auto"/>
    </w:pPr>
    <w:rPr>
      <w:rFonts w:ascii="Arial" w:eastAsiaTheme="minorEastAsia" w:hAnsi="Arial"/>
      <w:sz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SpacingChar">
    <w:name w:val="No Spacing Char"/>
    <w:link w:val="NoSpacing"/>
    <w:locked/>
    <w:rsid w:val="00A3217A"/>
    <w:rPr>
      <w:rFonts w:ascii="Arial" w:eastAsiaTheme="minorEastAsia" w:hAnsi="Arial"/>
      <w:sz w:val="24"/>
      <w:lang w:val="en-US"/>
    </w:rPr>
  </w:style>
  <w:style w:type="character" w:customStyle="1" w:styleId="Heading1Char">
    <w:name w:val="Heading 1 Char"/>
    <w:basedOn w:val="DefaultParagraphFont"/>
    <w:link w:val="Heading1"/>
    <w:rsid w:val="000B1D3B"/>
    <w:rPr>
      <w:rFonts w:ascii="Cambria" w:eastAsia="Calibri" w:hAnsi="Cambria" w:cs="Times New Roman"/>
      <w:b/>
      <w:bCs/>
      <w:kern w:val="32"/>
      <w:sz w:val="32"/>
      <w:szCs w:val="32"/>
      <w:lang w:val="en-US"/>
    </w:rPr>
  </w:style>
  <w:style w:type="paragraph" w:customStyle="1" w:styleId="Frspaiere1">
    <w:name w:val="Fără spațiere1"/>
    <w:rsid w:val="000B1D3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669</Words>
  <Characters>3818</Characters>
  <Application>Microsoft Office Word</Application>
  <DocSecurity>0</DocSecurity>
  <Lines>31</Lines>
  <Paragraphs>8</Paragraphs>
  <ScaleCrop>false</ScaleCrop>
  <Company>Microsoft</Company>
  <LinksUpToDate>false</LinksUpToDate>
  <CharactersWithSpaces>4479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7</cp:revision>
  <dcterms:created xsi:type="dcterms:W3CDTF">2021-10-21T21:16:00Z</dcterms:created>
  <dcterms:modified xsi:type="dcterms:W3CDTF">2022-08-23T09:06:00Z</dcterms:modified>
</cp:coreProperties>
</file>