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3"/>
        <w:gridCol w:w="6479"/>
      </w:tblGrid>
      <w:tr w:rsidR="00677CC8" w:rsidRPr="00A01081" w:rsidTr="00E909F9">
        <w:trPr>
          <w:trHeight w:val="798"/>
        </w:trPr>
        <w:tc>
          <w:tcPr>
            <w:tcW w:w="2943" w:type="dxa"/>
          </w:tcPr>
          <w:p w:rsidR="00677CC8" w:rsidRPr="00392A4A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677CC8" w:rsidRPr="00A01081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677CC8" w:rsidRPr="00FA56D8" w:rsidTr="00E909F9">
        <w:tc>
          <w:tcPr>
            <w:tcW w:w="2943" w:type="dxa"/>
          </w:tcPr>
          <w:p w:rsidR="00677CC8" w:rsidRPr="00392A4A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677CC8" w:rsidRPr="00FA56D8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FA56D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</w:t>
            </w:r>
            <w:r w:rsidRPr="00FA56D8">
              <w:rPr>
                <w:rFonts w:ascii="Arial" w:hAnsi="Arial" w:cs="Arial"/>
                <w:b/>
                <w:sz w:val="24"/>
                <w:szCs w:val="24"/>
              </w:rPr>
              <w:t>în industria textilă</w:t>
            </w:r>
          </w:p>
        </w:tc>
      </w:tr>
      <w:tr w:rsidR="00677CC8" w:rsidRPr="00A01081" w:rsidTr="00E909F9">
        <w:tc>
          <w:tcPr>
            <w:tcW w:w="2943" w:type="dxa"/>
          </w:tcPr>
          <w:p w:rsidR="00677CC8" w:rsidRPr="00392A4A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677CC8" w:rsidRPr="00A01081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</w:t>
            </w:r>
            <w:r>
              <w:rPr>
                <w:rFonts w:ascii="Arial" w:hAnsi="Arial" w:cs="Arial"/>
                <w:b/>
                <w:sz w:val="24"/>
                <w:szCs w:val="24"/>
              </w:rPr>
              <w:t>FIRELOR, ȚESĂTURILOR ȘI TRICOTURILOR</w:t>
            </w:r>
          </w:p>
        </w:tc>
      </w:tr>
      <w:tr w:rsidR="00677CC8" w:rsidRPr="00A01081" w:rsidTr="00E909F9">
        <w:tc>
          <w:tcPr>
            <w:tcW w:w="2943" w:type="dxa"/>
          </w:tcPr>
          <w:p w:rsidR="00677CC8" w:rsidRPr="00392A4A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677CC8" w:rsidRPr="00A01081" w:rsidRDefault="00677CC8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677CC8" w:rsidRPr="00DE4BE0" w:rsidRDefault="00677CC8" w:rsidP="00677CC8">
      <w:pPr>
        <w:rPr>
          <w:rFonts w:ascii="Arial" w:hAnsi="Arial" w:cs="Arial"/>
          <w:lang w:val="pt-BR"/>
        </w:rPr>
      </w:pPr>
    </w:p>
    <w:p w:rsidR="00677CC8" w:rsidRPr="00DE4BE0" w:rsidRDefault="00677CC8" w:rsidP="00677CC8">
      <w:pPr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 xml:space="preserve">1. </w:t>
      </w:r>
      <w:r>
        <w:rPr>
          <w:rFonts w:ascii="Arial" w:hAnsi="Arial" w:cs="Arial"/>
          <w:lang w:val="pt-BR"/>
        </w:rPr>
        <w:t xml:space="preserve"> Pentru o mostră de tricot glat </w:t>
      </w:r>
      <w:r w:rsidRPr="00DE4BE0">
        <w:rPr>
          <w:rFonts w:ascii="Arial" w:hAnsi="Arial" w:cs="Arial"/>
          <w:lang w:val="pt-BR"/>
        </w:rPr>
        <w:t xml:space="preserve"> se cunosc</w:t>
      </w:r>
      <w:r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it-IT"/>
        </w:rPr>
        <w:t xml:space="preserve">pasul ochiurilor </w:t>
      </w:r>
      <w:r w:rsidRPr="00DE4BE0">
        <w:rPr>
          <w:rFonts w:ascii="Arial" w:hAnsi="Arial" w:cs="Arial"/>
          <w:lang w:val="it-IT"/>
        </w:rPr>
        <w:t xml:space="preserve"> A = 2,5 mm</w:t>
      </w:r>
      <w:r>
        <w:rPr>
          <w:rFonts w:ascii="Arial" w:hAnsi="Arial" w:cs="Arial"/>
          <w:lang w:val="it-IT"/>
        </w:rPr>
        <w:t xml:space="preserve"> şi înălţimea ochiurilor</w:t>
      </w:r>
      <w:r w:rsidRPr="00DE4BE0">
        <w:rPr>
          <w:rFonts w:ascii="Arial" w:hAnsi="Arial" w:cs="Arial"/>
          <w:lang w:val="it-IT"/>
        </w:rPr>
        <w:t xml:space="preserve"> B= 3,2 mm.</w:t>
      </w:r>
      <w:r w:rsidRPr="00DE4BE0">
        <w:rPr>
          <w:rFonts w:ascii="Arial" w:hAnsi="Arial" w:cs="Arial"/>
          <w:lang w:val="pt-BR"/>
        </w:rPr>
        <w:t xml:space="preserve">                                                         </w:t>
      </w:r>
    </w:p>
    <w:p w:rsidR="00677CC8" w:rsidRDefault="00677CC8" w:rsidP="00677CC8">
      <w:pPr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>a.</w:t>
      </w:r>
      <w:r w:rsidRPr="007B66C4">
        <w:rPr>
          <w:rFonts w:ascii="Arial" w:hAnsi="Arial" w:cs="Arial"/>
          <w:color w:val="000000" w:themeColor="text1"/>
          <w:lang w:val="it-IT"/>
        </w:rPr>
        <w:t xml:space="preserve">Scrieţi formulele de calcul </w:t>
      </w:r>
      <w:r>
        <w:rPr>
          <w:rFonts w:ascii="Arial" w:hAnsi="Arial" w:cs="Arial"/>
          <w:color w:val="000000" w:themeColor="text1"/>
          <w:lang w:val="it-IT"/>
        </w:rPr>
        <w:t>pentru Do și Dv.</w:t>
      </w:r>
    </w:p>
    <w:p w:rsidR="00677CC8" w:rsidRPr="007B66C4" w:rsidRDefault="00677CC8" w:rsidP="00677CC8">
      <w:pPr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>b.C</w:t>
      </w:r>
      <w:r w:rsidRPr="007B66C4">
        <w:rPr>
          <w:rFonts w:ascii="Arial" w:hAnsi="Arial" w:cs="Arial"/>
          <w:color w:val="000000" w:themeColor="text1"/>
          <w:lang w:val="it-IT"/>
        </w:rPr>
        <w:t xml:space="preserve">alculați </w:t>
      </w:r>
      <w:r>
        <w:rPr>
          <w:rFonts w:ascii="Arial" w:hAnsi="Arial" w:cs="Arial"/>
          <w:color w:val="000000" w:themeColor="text1"/>
          <w:lang w:val="it-IT"/>
        </w:rPr>
        <w:t xml:space="preserve">desimea pe orizontală </w:t>
      </w:r>
      <w:r w:rsidRPr="007B66C4">
        <w:rPr>
          <w:rFonts w:ascii="Arial" w:hAnsi="Arial" w:cs="Arial"/>
          <w:color w:val="000000" w:themeColor="text1"/>
          <w:lang w:val="it-IT"/>
        </w:rPr>
        <w:t xml:space="preserve">Do (şiruri/50 mm) şi desimea pe verticală Dv (rânduri/50mm).       </w:t>
      </w:r>
    </w:p>
    <w:p w:rsidR="00677CC8" w:rsidRPr="00DE4BE0" w:rsidRDefault="00677CC8" w:rsidP="00677CC8">
      <w:pPr>
        <w:rPr>
          <w:rFonts w:ascii="Arial" w:hAnsi="Arial" w:cs="Arial"/>
          <w:lang w:val="it-IT"/>
        </w:rPr>
      </w:pPr>
      <w:r w:rsidRPr="00DE4BE0">
        <w:rPr>
          <w:rFonts w:ascii="Arial" w:hAnsi="Arial" w:cs="Arial"/>
          <w:lang w:val="it-IT"/>
        </w:rPr>
        <w:t xml:space="preserve">                                                                                         </w:t>
      </w:r>
    </w:p>
    <w:p w:rsidR="00677CC8" w:rsidRPr="00A01081" w:rsidRDefault="00677CC8" w:rsidP="00677CC8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677CC8" w:rsidRPr="004B0473" w:rsidRDefault="00677CC8" w:rsidP="00677CC8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677CC8" w:rsidRDefault="00677CC8" w:rsidP="00677CC8">
      <w:pPr>
        <w:outlineLvl w:val="0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bCs/>
          <w:color w:val="000000" w:themeColor="text1"/>
          <w:lang w:val="pt-BR"/>
        </w:rPr>
        <w:t>a.</w:t>
      </w:r>
      <w:r w:rsidRPr="007B66C4">
        <w:rPr>
          <w:rFonts w:ascii="Arial" w:hAnsi="Arial" w:cs="Arial"/>
          <w:bCs/>
          <w:color w:val="000000" w:themeColor="text1"/>
          <w:lang w:val="pt-BR"/>
        </w:rPr>
        <w:t>- relaţiile de calcul ale desimilor</w:t>
      </w:r>
      <w:r w:rsidRPr="00DE4BE0">
        <w:rPr>
          <w:rFonts w:ascii="Arial" w:hAnsi="Arial" w:cs="Arial"/>
          <w:bCs/>
          <w:lang w:val="pt-BR"/>
        </w:rPr>
        <w:t xml:space="preserve">          Do= </w:t>
      </w:r>
      <w:r w:rsidRPr="00DE4BE0">
        <w:rPr>
          <w:rFonts w:ascii="Arial" w:hAnsi="Arial" w:cs="Arial"/>
          <w:bCs/>
          <w:position w:val="-24"/>
          <w:lang w:val="pt-BR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.75pt" o:ole="">
            <v:imagedata r:id="rId4" o:title=""/>
          </v:shape>
          <o:OLEObject Type="Embed" ProgID="Equation.3" ShapeID="_x0000_i1025" DrawAspect="Content" ObjectID="_1697524230" r:id="rId5"/>
        </w:object>
      </w:r>
      <w:r w:rsidRPr="00DE4BE0">
        <w:rPr>
          <w:rFonts w:ascii="Arial" w:hAnsi="Arial" w:cs="Arial"/>
          <w:bCs/>
          <w:lang w:val="pt-BR"/>
        </w:rPr>
        <w:t xml:space="preserve">           Dv= </w:t>
      </w:r>
      <w:r w:rsidRPr="00DE4BE0">
        <w:rPr>
          <w:rFonts w:ascii="Arial" w:hAnsi="Arial" w:cs="Arial"/>
          <w:bCs/>
          <w:position w:val="-24"/>
          <w:lang w:val="pt-BR"/>
        </w:rPr>
        <w:object w:dxaOrig="340" w:dyaOrig="620">
          <v:shape id="_x0000_i1026" type="#_x0000_t75" style="width:17.25pt;height:30.75pt" o:ole="">
            <v:imagedata r:id="rId6" o:title=""/>
          </v:shape>
          <o:OLEObject Type="Embed" ProgID="Equation.3" ShapeID="_x0000_i1026" DrawAspect="Content" ObjectID="_1697524231" r:id="rId7"/>
        </w:object>
      </w:r>
    </w:p>
    <w:p w:rsidR="00677CC8" w:rsidRPr="007B66C4" w:rsidRDefault="00677CC8" w:rsidP="00677CC8">
      <w:pPr>
        <w:outlineLvl w:val="0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lang w:val="pt-BR"/>
        </w:rPr>
        <w:t>b.</w:t>
      </w:r>
      <w:r w:rsidRPr="00DE4BE0">
        <w:rPr>
          <w:rFonts w:ascii="Arial" w:hAnsi="Arial" w:cs="Arial"/>
          <w:lang w:val="pt-BR"/>
        </w:rPr>
        <w:t xml:space="preserve">- </w:t>
      </w:r>
      <w:r w:rsidRPr="00DE4BE0">
        <w:rPr>
          <w:rFonts w:ascii="Arial" w:hAnsi="Arial" w:cs="Arial"/>
          <w:bCs/>
          <w:lang w:val="pt-BR"/>
        </w:rPr>
        <w:t>înlocuirea datelor cunoscute în relaţiile de calcul şi efectuarea calculelor:</w:t>
      </w:r>
    </w:p>
    <w:p w:rsidR="00677CC8" w:rsidRDefault="00677CC8" w:rsidP="00677CC8">
      <w:pPr>
        <w:ind w:left="360"/>
        <w:jc w:val="both"/>
        <w:rPr>
          <w:rFonts w:ascii="Arial" w:hAnsi="Arial" w:cs="Arial"/>
          <w:color w:val="000000" w:themeColor="text1"/>
          <w:lang w:val="it-IT"/>
        </w:rPr>
      </w:pPr>
      <w:r w:rsidRPr="00DE4BE0">
        <w:rPr>
          <w:rFonts w:ascii="Arial" w:hAnsi="Arial" w:cs="Arial"/>
          <w:bCs/>
          <w:lang w:val="pt-BR"/>
        </w:rPr>
        <w:t xml:space="preserve">        Do=  </w:t>
      </w:r>
      <w:r w:rsidRPr="00DE4BE0">
        <w:rPr>
          <w:rFonts w:ascii="Arial" w:hAnsi="Arial" w:cs="Arial"/>
          <w:bCs/>
          <w:position w:val="-28"/>
          <w:lang w:val="pt-BR"/>
        </w:rPr>
        <w:object w:dxaOrig="400" w:dyaOrig="660">
          <v:shape id="_x0000_i1027" type="#_x0000_t75" style="width:20.25pt;height:33.75pt" o:ole="">
            <v:imagedata r:id="rId8" o:title=""/>
          </v:shape>
          <o:OLEObject Type="Embed" ProgID="Equation.3" ShapeID="_x0000_i1027" DrawAspect="Content" ObjectID="_1697524232" r:id="rId9"/>
        </w:object>
      </w:r>
      <w:r w:rsidRPr="00DE4BE0">
        <w:rPr>
          <w:rFonts w:ascii="Arial" w:hAnsi="Arial" w:cs="Arial"/>
          <w:bCs/>
          <w:lang w:val="pt-BR"/>
        </w:rPr>
        <w:t>= 20</w:t>
      </w:r>
      <w:r w:rsidRPr="007B66C4">
        <w:rPr>
          <w:rFonts w:ascii="Arial" w:hAnsi="Arial" w:cs="Arial"/>
          <w:color w:val="000000" w:themeColor="text1"/>
          <w:lang w:val="it-IT"/>
        </w:rPr>
        <w:t xml:space="preserve">(şiruri/50 mm) </w:t>
      </w:r>
      <w:r w:rsidRPr="00DE4BE0">
        <w:rPr>
          <w:rFonts w:ascii="Arial" w:hAnsi="Arial" w:cs="Arial"/>
          <w:bCs/>
          <w:lang w:val="pt-BR"/>
        </w:rPr>
        <w:t xml:space="preserve">                    Dv= </w:t>
      </w:r>
      <w:r w:rsidRPr="00DE4BE0">
        <w:rPr>
          <w:rFonts w:ascii="Arial" w:hAnsi="Arial" w:cs="Arial"/>
          <w:bCs/>
          <w:position w:val="-28"/>
          <w:lang w:val="pt-BR"/>
        </w:rPr>
        <w:object w:dxaOrig="400" w:dyaOrig="660">
          <v:shape id="_x0000_i1028" type="#_x0000_t75" style="width:20.25pt;height:33.75pt" o:ole="">
            <v:imagedata r:id="rId10" o:title=""/>
          </v:shape>
          <o:OLEObject Type="Embed" ProgID="Equation.3" ShapeID="_x0000_i1028" DrawAspect="Content" ObjectID="_1697524233" r:id="rId11"/>
        </w:object>
      </w:r>
      <w:r w:rsidRPr="00DE4BE0">
        <w:rPr>
          <w:rFonts w:ascii="Arial" w:hAnsi="Arial" w:cs="Arial"/>
          <w:bCs/>
          <w:lang w:val="pt-BR"/>
        </w:rPr>
        <w:t>=15,6</w:t>
      </w:r>
      <w:r w:rsidRPr="007B66C4">
        <w:rPr>
          <w:rFonts w:ascii="Arial" w:hAnsi="Arial" w:cs="Arial"/>
          <w:color w:val="000000" w:themeColor="text1"/>
          <w:lang w:val="it-IT"/>
        </w:rPr>
        <w:t xml:space="preserve">(rânduri/50mm).    </w:t>
      </w:r>
    </w:p>
    <w:p w:rsidR="00677CC8" w:rsidRDefault="00677CC8" w:rsidP="00677CC8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acceptă orice</w:t>
      </w:r>
      <w:r w:rsidRPr="00E40CEE">
        <w:rPr>
          <w:rFonts w:ascii="Arial" w:hAnsi="Arial" w:cs="Arial"/>
          <w:bCs/>
          <w:lang w:val="ro-RO"/>
        </w:rPr>
        <w:t xml:space="preserve"> variantă de calcul corectă.</w:t>
      </w:r>
    </w:p>
    <w:p w:rsidR="00C65A8C" w:rsidRDefault="00C65A8C"/>
    <w:sectPr w:rsidR="00C65A8C" w:rsidSect="00C65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7CC8"/>
    <w:rsid w:val="00677CC8"/>
    <w:rsid w:val="00C6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677CC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677CC8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677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2021-11-04T07:43:00Z</dcterms:created>
  <dcterms:modified xsi:type="dcterms:W3CDTF">2021-11-04T07:43:00Z</dcterms:modified>
</cp:coreProperties>
</file>