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785"/>
        <w:gridCol w:w="6953"/>
      </w:tblGrid>
      <w:tr w:rsidR="007C7573" w:rsidRPr="00DB5850" w14:paraId="1B31229C" w14:textId="77777777" w:rsidTr="00026893">
        <w:tc>
          <w:tcPr>
            <w:tcW w:w="2785" w:type="dxa"/>
          </w:tcPr>
          <w:p w14:paraId="0D39C670" w14:textId="77777777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Domeniul de pregătire profesională</w:t>
            </w:r>
          </w:p>
        </w:tc>
        <w:tc>
          <w:tcPr>
            <w:tcW w:w="6953" w:type="dxa"/>
          </w:tcPr>
          <w:p w14:paraId="7C7E7A92" w14:textId="77777777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Electronică automatizări</w:t>
            </w:r>
          </w:p>
        </w:tc>
      </w:tr>
      <w:tr w:rsidR="007C7573" w:rsidRPr="00DB5850" w14:paraId="045E88B1" w14:textId="77777777" w:rsidTr="00026893">
        <w:tc>
          <w:tcPr>
            <w:tcW w:w="2785" w:type="dxa"/>
          </w:tcPr>
          <w:p w14:paraId="47097FFB" w14:textId="77777777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Calificarea </w:t>
            </w:r>
          </w:p>
        </w:tc>
        <w:tc>
          <w:tcPr>
            <w:tcW w:w="6953" w:type="dxa"/>
          </w:tcPr>
          <w:p w14:paraId="527F9AB2" w14:textId="77777777" w:rsidR="007C7573" w:rsidRPr="00DB5850" w:rsidRDefault="007C7573" w:rsidP="00026893">
            <w:pPr>
              <w:spacing w:after="120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 xml:space="preserve">Tehnician </w:t>
            </w:r>
            <w:r>
              <w:rPr>
                <w:rFonts w:ascii="Arial" w:hAnsi="Arial" w:cs="Arial"/>
                <w:b/>
              </w:rPr>
              <w:t>operator tehnică de calcul</w:t>
            </w:r>
          </w:p>
        </w:tc>
      </w:tr>
      <w:tr w:rsidR="007C7573" w:rsidRPr="00DB5850" w14:paraId="60E109EA" w14:textId="77777777" w:rsidTr="00026893">
        <w:tc>
          <w:tcPr>
            <w:tcW w:w="2785" w:type="dxa"/>
          </w:tcPr>
          <w:p w14:paraId="39AEA29A" w14:textId="77777777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Modulul</w:t>
            </w:r>
          </w:p>
        </w:tc>
        <w:tc>
          <w:tcPr>
            <w:tcW w:w="6953" w:type="dxa"/>
          </w:tcPr>
          <w:p w14:paraId="7BA0BF8A" w14:textId="7AAC0CCB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ECURITATEA SISTEMELOR SI A REȚELELOR DE CALCULATOARE</w:t>
            </w:r>
          </w:p>
        </w:tc>
      </w:tr>
      <w:tr w:rsidR="007C7573" w:rsidRPr="00DB5850" w14:paraId="1B7CBE35" w14:textId="77777777" w:rsidTr="00026893">
        <w:tc>
          <w:tcPr>
            <w:tcW w:w="2785" w:type="dxa"/>
          </w:tcPr>
          <w:p w14:paraId="34464EB8" w14:textId="77777777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Clasa</w:t>
            </w:r>
          </w:p>
        </w:tc>
        <w:tc>
          <w:tcPr>
            <w:tcW w:w="6953" w:type="dxa"/>
          </w:tcPr>
          <w:p w14:paraId="0846B43A" w14:textId="77777777" w:rsidR="007C7573" w:rsidRPr="00DB5850" w:rsidRDefault="007C7573" w:rsidP="00026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B5850">
              <w:rPr>
                <w:rFonts w:ascii="Arial" w:hAnsi="Arial" w:cs="Arial"/>
                <w:b/>
              </w:rPr>
              <w:t>a X</w:t>
            </w:r>
            <w:r>
              <w:rPr>
                <w:rFonts w:ascii="Arial" w:hAnsi="Arial" w:cs="Arial"/>
                <w:b/>
              </w:rPr>
              <w:t>II</w:t>
            </w:r>
            <w:r w:rsidRPr="00DB5850">
              <w:rPr>
                <w:rFonts w:ascii="Arial" w:hAnsi="Arial" w:cs="Arial"/>
                <w:b/>
              </w:rPr>
              <w:t>-a</w:t>
            </w:r>
          </w:p>
        </w:tc>
      </w:tr>
    </w:tbl>
    <w:p w14:paraId="22018E12" w14:textId="3573B152" w:rsidR="00EB3CC9" w:rsidRDefault="00EB3CC9"/>
    <w:p w14:paraId="3B30D208" w14:textId="77777777" w:rsidR="007C7573" w:rsidRPr="007C7573" w:rsidRDefault="007C7573" w:rsidP="007C7573">
      <w:pPr>
        <w:jc w:val="both"/>
        <w:rPr>
          <w:rFonts w:ascii="Arial" w:hAnsi="Arial" w:cs="Arial"/>
          <w:bCs/>
          <w:lang w:val="en"/>
        </w:rPr>
      </w:pPr>
      <w:r w:rsidRPr="007C7573">
        <w:rPr>
          <w:rFonts w:ascii="Arial" w:hAnsi="Arial" w:cs="Arial"/>
          <w:bCs/>
          <w:lang w:val="ro-RO"/>
        </w:rPr>
        <w:t>1.</w:t>
      </w:r>
      <w:r w:rsidRPr="007C7573">
        <w:rPr>
          <w:rFonts w:ascii="Arial" w:hAnsi="Arial" w:cs="Arial"/>
          <w:bCs/>
          <w:color w:val="FF0000"/>
          <w:lang w:val="ro-RO"/>
        </w:rPr>
        <w:t xml:space="preserve"> </w:t>
      </w:r>
      <w:r w:rsidRPr="007C7573">
        <w:rPr>
          <w:rFonts w:ascii="Arial" w:hAnsi="Arial" w:cs="Arial"/>
          <w:bCs/>
          <w:lang w:val="ro-RO"/>
        </w:rPr>
        <w:t xml:space="preserve">Arhitectura F.D.D.I. este bazată pe o topologie fizică de tip </w:t>
      </w:r>
      <w:r w:rsidRPr="007C7573">
        <w:rPr>
          <w:rFonts w:ascii="Arial" w:hAnsi="Arial" w:cs="Arial"/>
          <w:bCs/>
          <w:lang w:val="en"/>
        </w:rPr>
        <w:t xml:space="preserve">…(1)… </w:t>
      </w:r>
      <w:r w:rsidRPr="007C7573">
        <w:rPr>
          <w:rFonts w:ascii="Arial" w:hAnsi="Arial" w:cs="Arial"/>
          <w:bCs/>
          <w:lang w:val="ro-RO"/>
        </w:rPr>
        <w:t xml:space="preserve">dublu, unul principal folosit pentru </w:t>
      </w:r>
      <w:r w:rsidRPr="007C7573">
        <w:rPr>
          <w:rFonts w:ascii="Arial" w:hAnsi="Arial" w:cs="Arial"/>
          <w:bCs/>
          <w:lang w:val="en"/>
        </w:rPr>
        <w:t xml:space="preserve">…(2)… </w:t>
      </w:r>
      <w:r w:rsidRPr="007C7573">
        <w:rPr>
          <w:rFonts w:ascii="Arial" w:hAnsi="Arial" w:cs="Arial"/>
          <w:bCs/>
          <w:lang w:val="ro-RO"/>
        </w:rPr>
        <w:t>informaţiilor, iar celălalt</w:t>
      </w:r>
      <w:r w:rsidRPr="007C7573">
        <w:rPr>
          <w:rFonts w:ascii="Arial" w:hAnsi="Arial" w:cs="Arial"/>
          <w:bCs/>
          <w:lang w:val="en"/>
        </w:rPr>
        <w:t xml:space="preserve"> secundar, </w:t>
      </w:r>
      <w:r w:rsidRPr="007C7573">
        <w:rPr>
          <w:rFonts w:ascii="Arial" w:hAnsi="Arial" w:cs="Arial"/>
          <w:bCs/>
          <w:lang w:val="ro-RO"/>
        </w:rPr>
        <w:t>folosit pentru back-up.</w:t>
      </w:r>
    </w:p>
    <w:p w14:paraId="5AF64D87" w14:textId="77777777" w:rsidR="007C7573" w:rsidRPr="007C7573" w:rsidRDefault="007C7573" w:rsidP="007C7573">
      <w:pPr>
        <w:rPr>
          <w:rFonts w:ascii="Arial" w:hAnsi="Arial" w:cs="Arial"/>
          <w:bCs/>
          <w:lang w:val="en"/>
        </w:rPr>
      </w:pPr>
    </w:p>
    <w:p w14:paraId="3CA50997" w14:textId="654CF238" w:rsidR="007C7573" w:rsidRPr="007C7573" w:rsidRDefault="007C7573" w:rsidP="007C7573">
      <w:pPr>
        <w:rPr>
          <w:rFonts w:ascii="Arial" w:hAnsi="Arial" w:cs="Arial"/>
          <w:b/>
          <w:lang w:val="en"/>
        </w:rPr>
      </w:pPr>
      <w:r w:rsidRPr="007C7573">
        <w:rPr>
          <w:rFonts w:ascii="Arial" w:hAnsi="Arial" w:cs="Arial"/>
          <w:b/>
          <w:lang w:val="en"/>
        </w:rPr>
        <w:t>Nivel de dificultate: simplu</w:t>
      </w:r>
    </w:p>
    <w:p w14:paraId="26544D87" w14:textId="77777777" w:rsidR="007C7573" w:rsidRPr="007C7573" w:rsidRDefault="007C7573" w:rsidP="007C7573">
      <w:pPr>
        <w:rPr>
          <w:rFonts w:ascii="Arial" w:hAnsi="Arial" w:cs="Arial"/>
          <w:b/>
          <w:lang w:val="en"/>
        </w:rPr>
      </w:pPr>
      <w:r w:rsidRPr="007C7573">
        <w:rPr>
          <w:rFonts w:ascii="Arial" w:hAnsi="Arial" w:cs="Arial"/>
          <w:b/>
          <w:lang w:val="en"/>
        </w:rPr>
        <w:t>Răspuns:</w:t>
      </w:r>
    </w:p>
    <w:p w14:paraId="36091EF7" w14:textId="37F0A770" w:rsidR="007C7573" w:rsidRPr="007C7573" w:rsidRDefault="007C7573" w:rsidP="007C7573">
      <w:pPr>
        <w:rPr>
          <w:rFonts w:ascii="Arial" w:hAnsi="Arial" w:cs="Arial"/>
          <w:bCs/>
          <w:lang w:val="en"/>
        </w:rPr>
      </w:pPr>
      <w:r w:rsidRPr="007C7573">
        <w:rPr>
          <w:rFonts w:ascii="Arial" w:hAnsi="Arial" w:cs="Arial"/>
          <w:bCs/>
          <w:lang w:val="en"/>
        </w:rPr>
        <w:t xml:space="preserve">(1)- inel </w:t>
      </w:r>
    </w:p>
    <w:p w14:paraId="16F5CB4A" w14:textId="77777777" w:rsidR="007C7573" w:rsidRPr="007C7573" w:rsidRDefault="007C7573" w:rsidP="007C7573">
      <w:pPr>
        <w:rPr>
          <w:rFonts w:ascii="Arial" w:hAnsi="Arial" w:cs="Arial"/>
          <w:bCs/>
          <w:lang w:val="en"/>
        </w:rPr>
      </w:pPr>
      <w:r w:rsidRPr="007C7573">
        <w:rPr>
          <w:rFonts w:ascii="Arial" w:hAnsi="Arial" w:cs="Arial"/>
          <w:bCs/>
          <w:lang w:val="en"/>
        </w:rPr>
        <w:t xml:space="preserve">(2)- </w:t>
      </w:r>
      <w:r w:rsidRPr="007C7573">
        <w:rPr>
          <w:rFonts w:ascii="Arial" w:hAnsi="Arial" w:cs="Arial"/>
          <w:bCs/>
          <w:lang w:val="ro-RO"/>
        </w:rPr>
        <w:t>transmiterea</w:t>
      </w:r>
    </w:p>
    <w:p w14:paraId="6E849C63" w14:textId="77777777" w:rsidR="007C7573" w:rsidRPr="007C7573" w:rsidRDefault="007C7573" w:rsidP="007C7573">
      <w:pPr>
        <w:rPr>
          <w:rFonts w:ascii="Arial" w:hAnsi="Arial" w:cs="Arial"/>
          <w:bCs/>
          <w:lang w:val="en"/>
        </w:rPr>
      </w:pPr>
    </w:p>
    <w:p w14:paraId="70707F3E" w14:textId="77777777" w:rsidR="007C7573" w:rsidRPr="007C7573" w:rsidRDefault="007C7573" w:rsidP="007C7573">
      <w:pPr>
        <w:rPr>
          <w:rFonts w:ascii="Arial" w:hAnsi="Arial" w:cs="Arial"/>
          <w:bCs/>
          <w:lang w:val="ro-RO"/>
        </w:rPr>
      </w:pPr>
    </w:p>
    <w:p w14:paraId="26CE6257" w14:textId="77777777" w:rsidR="007C7573" w:rsidRPr="006F1E6C" w:rsidRDefault="007C7573" w:rsidP="007C7573">
      <w:pPr>
        <w:pStyle w:val="ListParagraph"/>
        <w:ind w:left="0"/>
        <w:contextualSpacing/>
        <w:jc w:val="both"/>
        <w:rPr>
          <w:bCs/>
          <w:color w:val="000000"/>
          <w:lang w:val="ro-RO"/>
        </w:rPr>
      </w:pPr>
      <w:r w:rsidRPr="007C7573">
        <w:rPr>
          <w:bCs/>
          <w:lang w:val="ro-RO"/>
        </w:rPr>
        <w:t xml:space="preserve">2. Nivelul </w:t>
      </w:r>
      <w:r w:rsidRPr="007C7573">
        <w:rPr>
          <w:bCs/>
          <w:i/>
          <w:lang w:val="ro-RO"/>
        </w:rPr>
        <w:t xml:space="preserve">Aplicaţie </w:t>
      </w:r>
      <w:r w:rsidRPr="007C7573">
        <w:rPr>
          <w:bCs/>
          <w:lang w:val="ro-RO"/>
        </w:rPr>
        <w:t xml:space="preserve"> al modelului OSI </w:t>
      </w:r>
      <w:r w:rsidRPr="007C7573">
        <w:rPr>
          <w:bCs/>
          <w:lang w:val="ro-RO" w:eastAsia="ro-RO"/>
        </w:rPr>
        <w:t xml:space="preserve">asigură </w:t>
      </w:r>
      <w:r w:rsidRPr="007C7573">
        <w:rPr>
          <w:bCs/>
          <w:lang w:val="en"/>
        </w:rPr>
        <w:t xml:space="preserve">…(1)… </w:t>
      </w:r>
      <w:r w:rsidRPr="007C7573">
        <w:rPr>
          <w:bCs/>
          <w:lang w:val="ro-RO" w:eastAsia="ro-RO"/>
        </w:rPr>
        <w:t xml:space="preserve">cu aplicaţiile utilizator şi </w:t>
      </w:r>
      <w:r w:rsidRPr="007C7573">
        <w:rPr>
          <w:bCs/>
          <w:lang w:val="en"/>
        </w:rPr>
        <w:t xml:space="preserve">…(2)… </w:t>
      </w:r>
      <w:r w:rsidRPr="007C7573">
        <w:rPr>
          <w:bCs/>
          <w:lang w:val="ro-RO" w:eastAsia="ro-RO"/>
        </w:rPr>
        <w:t>informaţional</w:t>
      </w:r>
      <w:r w:rsidRPr="00056CE0">
        <w:rPr>
          <w:lang w:val="ro-RO" w:eastAsia="ro-RO"/>
        </w:rPr>
        <w:t xml:space="preserve"> între programe.</w:t>
      </w:r>
    </w:p>
    <w:p w14:paraId="493D22AD" w14:textId="77777777" w:rsidR="007C7573" w:rsidRDefault="007C7573" w:rsidP="007C7573">
      <w:pPr>
        <w:rPr>
          <w:rFonts w:ascii="Arial" w:hAnsi="Arial" w:cs="Arial"/>
          <w:bCs/>
          <w:lang w:val="en"/>
        </w:rPr>
      </w:pPr>
    </w:p>
    <w:p w14:paraId="496832BF" w14:textId="77777777" w:rsidR="007C7573" w:rsidRPr="007C7573" w:rsidRDefault="007C7573" w:rsidP="007C7573">
      <w:pPr>
        <w:rPr>
          <w:rFonts w:ascii="Arial" w:hAnsi="Arial" w:cs="Arial"/>
          <w:b/>
          <w:lang w:val="en"/>
        </w:rPr>
      </w:pPr>
      <w:r w:rsidRPr="007C7573">
        <w:rPr>
          <w:rFonts w:ascii="Arial" w:hAnsi="Arial" w:cs="Arial"/>
          <w:b/>
          <w:lang w:val="en"/>
        </w:rPr>
        <w:t>Nivel de dificultate: simplu</w:t>
      </w:r>
    </w:p>
    <w:p w14:paraId="3D6F9271" w14:textId="77777777" w:rsidR="007C7573" w:rsidRPr="007C7573" w:rsidRDefault="007C7573" w:rsidP="007C7573">
      <w:pPr>
        <w:rPr>
          <w:rFonts w:ascii="Arial" w:hAnsi="Arial" w:cs="Arial"/>
          <w:b/>
          <w:lang w:val="en"/>
        </w:rPr>
      </w:pPr>
      <w:r w:rsidRPr="007C7573">
        <w:rPr>
          <w:rFonts w:ascii="Arial" w:hAnsi="Arial" w:cs="Arial"/>
          <w:b/>
          <w:lang w:val="en"/>
        </w:rPr>
        <w:t>Răspuns:</w:t>
      </w:r>
    </w:p>
    <w:p w14:paraId="569F5DF9" w14:textId="3137EAF2" w:rsidR="007C7573" w:rsidRDefault="007C7573" w:rsidP="007C7573">
      <w:pPr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(1)- </w:t>
      </w:r>
      <w:r w:rsidRPr="00056CE0">
        <w:rPr>
          <w:rFonts w:ascii="Arial" w:hAnsi="Arial" w:cs="Arial"/>
          <w:lang w:val="ro-RO" w:eastAsia="ro-RO"/>
        </w:rPr>
        <w:t>interfaţa</w:t>
      </w:r>
    </w:p>
    <w:p w14:paraId="3AE50667" w14:textId="77777777" w:rsidR="007C7573" w:rsidRDefault="007C7573" w:rsidP="007C7573">
      <w:pPr>
        <w:rPr>
          <w:rFonts w:ascii="Arial" w:hAnsi="Arial" w:cs="Arial"/>
          <w:lang w:val="ro-RO" w:eastAsia="ro-RO"/>
        </w:rPr>
      </w:pPr>
      <w:r>
        <w:rPr>
          <w:rFonts w:ascii="Arial" w:hAnsi="Arial" w:cs="Arial"/>
          <w:bCs/>
          <w:lang w:val="en"/>
        </w:rPr>
        <w:t xml:space="preserve">(2)- </w:t>
      </w:r>
      <w:r w:rsidRPr="00056CE0">
        <w:rPr>
          <w:rFonts w:ascii="Arial" w:hAnsi="Arial" w:cs="Arial"/>
          <w:lang w:val="ro-RO" w:eastAsia="ro-RO"/>
        </w:rPr>
        <w:t>transferul</w:t>
      </w:r>
    </w:p>
    <w:p w14:paraId="7F337B4D" w14:textId="77777777" w:rsidR="007C7573" w:rsidRDefault="007C7573" w:rsidP="007C7573">
      <w:pPr>
        <w:rPr>
          <w:rFonts w:ascii="Arial" w:hAnsi="Arial" w:cs="Arial"/>
          <w:lang w:val="ro-RO" w:eastAsia="ro-RO"/>
        </w:rPr>
      </w:pPr>
    </w:p>
    <w:p w14:paraId="32666E15" w14:textId="77777777" w:rsidR="007C7573" w:rsidRDefault="007C7573"/>
    <w:sectPr w:rsidR="007C7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FA"/>
    <w:rsid w:val="007C7573"/>
    <w:rsid w:val="00B303FA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6D919"/>
  <w15:chartTrackingRefBased/>
  <w15:docId w15:val="{46890E51-B54C-432A-B411-5E55044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573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C757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7C7573"/>
    <w:pPr>
      <w:widowControl/>
      <w:suppressAutoHyphens w:val="0"/>
      <w:ind w:left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2021-10-10T06:02:00Z</dcterms:created>
  <dcterms:modified xsi:type="dcterms:W3CDTF">2021-10-10T06:04:00Z</dcterms:modified>
</cp:coreProperties>
</file>