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650" w:rsidRPr="003636D5" w:rsidRDefault="00CD6650" w:rsidP="00CD6650">
      <w:pPr>
        <w:rPr>
          <w:rFonts w:ascii="Arial" w:hAnsi="Arial" w:cs="Arial"/>
          <w:b/>
          <w:color w:val="000000" w:themeColor="text1"/>
        </w:rPr>
      </w:pPr>
      <w:bookmarkStart w:id="0" w:name="_GoBack"/>
    </w:p>
    <w:p w:rsidR="00CD6650" w:rsidRPr="003636D5" w:rsidRDefault="00CD6650" w:rsidP="00CD6650">
      <w:pPr>
        <w:jc w:val="both"/>
        <w:rPr>
          <w:rFonts w:ascii="Arial" w:hAnsi="Arial" w:cs="Arial"/>
          <w:b/>
          <w:color w:val="000000" w:themeColor="text1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3636D5" w:rsidRPr="003636D5" w:rsidTr="00EF6083">
        <w:tc>
          <w:tcPr>
            <w:tcW w:w="4428" w:type="dxa"/>
            <w:shd w:val="clear" w:color="auto" w:fill="auto"/>
          </w:tcPr>
          <w:p w:rsidR="00CD6650" w:rsidRPr="003636D5" w:rsidRDefault="00CD6650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3636D5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CD6650" w:rsidRPr="003636D5" w:rsidRDefault="00CD6650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3636D5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3636D5" w:rsidRPr="003636D5" w:rsidTr="00EF6083">
        <w:tc>
          <w:tcPr>
            <w:tcW w:w="4428" w:type="dxa"/>
            <w:shd w:val="clear" w:color="auto" w:fill="auto"/>
          </w:tcPr>
          <w:p w:rsidR="00CD6650" w:rsidRPr="003636D5" w:rsidRDefault="00CD6650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3636D5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CD6650" w:rsidRPr="003636D5" w:rsidRDefault="00CD6650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3636D5">
              <w:rPr>
                <w:rFonts w:ascii="Arial" w:hAnsi="Arial" w:cs="Arial"/>
                <w:color w:val="000000" w:themeColor="text1"/>
                <w:lang w:val="ro-RO"/>
              </w:rPr>
              <w:t>Electrician protecții prin relee, automatizări și măsurători în instalații energetice</w:t>
            </w:r>
          </w:p>
        </w:tc>
      </w:tr>
      <w:tr w:rsidR="003636D5" w:rsidRPr="003636D5" w:rsidTr="00EF6083">
        <w:tc>
          <w:tcPr>
            <w:tcW w:w="4428" w:type="dxa"/>
            <w:shd w:val="clear" w:color="auto" w:fill="auto"/>
          </w:tcPr>
          <w:p w:rsidR="00CD6650" w:rsidRPr="003636D5" w:rsidRDefault="00CD6650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3636D5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CD6650" w:rsidRPr="003636D5" w:rsidRDefault="00CD6650" w:rsidP="00EF6083">
            <w:pPr>
              <w:jc w:val="both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3636D5">
              <w:rPr>
                <w:rFonts w:ascii="Arial" w:hAnsi="Arial" w:cs="Arial"/>
                <w:color w:val="000000" w:themeColor="text1"/>
                <w:lang w:val="ro-RO"/>
              </w:rPr>
              <w:t>Protecții prin relee și automatizări</w:t>
            </w:r>
          </w:p>
        </w:tc>
      </w:tr>
      <w:tr w:rsidR="00CD6650" w:rsidRPr="003636D5" w:rsidTr="00EF6083">
        <w:tc>
          <w:tcPr>
            <w:tcW w:w="4428" w:type="dxa"/>
            <w:shd w:val="clear" w:color="auto" w:fill="auto"/>
          </w:tcPr>
          <w:p w:rsidR="00CD6650" w:rsidRPr="003636D5" w:rsidRDefault="00CD6650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3636D5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CD6650" w:rsidRPr="003636D5" w:rsidRDefault="00CD6650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3636D5">
              <w:rPr>
                <w:rFonts w:ascii="Arial" w:hAnsi="Arial" w:cs="Arial"/>
                <w:color w:val="000000" w:themeColor="text1"/>
                <w:lang w:val="ro-RO"/>
              </w:rPr>
              <w:t>a XI-a – învățământ profesional</w:t>
            </w:r>
          </w:p>
        </w:tc>
      </w:tr>
    </w:tbl>
    <w:p w:rsidR="00CD6650" w:rsidRPr="003636D5" w:rsidRDefault="00CD6650" w:rsidP="00CD6650">
      <w:pPr>
        <w:rPr>
          <w:color w:val="000000" w:themeColor="text1"/>
        </w:rPr>
      </w:pPr>
    </w:p>
    <w:p w:rsidR="00CD6650" w:rsidRPr="003636D5" w:rsidRDefault="00CD6650" w:rsidP="00CD6650">
      <w:pPr>
        <w:jc w:val="both"/>
        <w:rPr>
          <w:rFonts w:ascii="Arial" w:hAnsi="Arial" w:cs="Arial"/>
          <w:color w:val="000000" w:themeColor="text1"/>
        </w:rPr>
      </w:pPr>
      <w:r w:rsidRPr="003636D5">
        <w:rPr>
          <w:rFonts w:ascii="Arial" w:hAnsi="Arial" w:cs="Arial"/>
          <w:color w:val="000000" w:themeColor="text1"/>
        </w:rPr>
        <w:t xml:space="preserve"> </w:t>
      </w:r>
      <w:r w:rsidR="00C456B5" w:rsidRPr="003636D5">
        <w:rPr>
          <w:rFonts w:ascii="Arial" w:hAnsi="Arial" w:cs="Arial"/>
          <w:b/>
          <w:color w:val="000000" w:themeColor="text1"/>
        </w:rPr>
        <w:t>1</w:t>
      </w:r>
      <w:r w:rsidRPr="003636D5">
        <w:rPr>
          <w:rFonts w:ascii="Arial" w:hAnsi="Arial" w:cs="Arial"/>
          <w:b/>
          <w:color w:val="000000" w:themeColor="text1"/>
        </w:rPr>
        <w:t>.</w:t>
      </w:r>
      <w:r w:rsidRPr="003636D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636D5">
        <w:rPr>
          <w:rFonts w:ascii="Arial" w:hAnsi="Arial" w:cs="Arial"/>
          <w:color w:val="000000" w:themeColor="text1"/>
        </w:rPr>
        <w:t>În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636D5">
        <w:rPr>
          <w:rFonts w:ascii="Arial" w:hAnsi="Arial" w:cs="Arial"/>
          <w:color w:val="000000" w:themeColor="text1"/>
        </w:rPr>
        <w:t>figura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3636D5">
        <w:rPr>
          <w:rFonts w:ascii="Arial" w:hAnsi="Arial" w:cs="Arial"/>
          <w:color w:val="000000" w:themeColor="text1"/>
        </w:rPr>
        <w:t>mai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</w:t>
      </w:r>
      <w:proofErr w:type="spellStart"/>
      <w:proofErr w:type="gramStart"/>
      <w:r w:rsidRPr="003636D5">
        <w:rPr>
          <w:rFonts w:ascii="Arial" w:hAnsi="Arial" w:cs="Arial"/>
          <w:color w:val="000000" w:themeColor="text1"/>
        </w:rPr>
        <w:t>jos</w:t>
      </w:r>
      <w:proofErr w:type="spellEnd"/>
      <w:proofErr w:type="gramEnd"/>
      <w:r w:rsidRPr="003636D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636D5">
        <w:rPr>
          <w:rFonts w:ascii="Arial" w:hAnsi="Arial" w:cs="Arial"/>
          <w:color w:val="000000" w:themeColor="text1"/>
        </w:rPr>
        <w:t>este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636D5">
        <w:rPr>
          <w:rFonts w:ascii="Arial" w:hAnsi="Arial" w:cs="Arial"/>
          <w:color w:val="000000" w:themeColor="text1"/>
        </w:rPr>
        <w:t>reprezentată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schema </w:t>
      </w:r>
      <w:proofErr w:type="spellStart"/>
      <w:r w:rsidRPr="003636D5">
        <w:rPr>
          <w:rFonts w:ascii="Arial" w:hAnsi="Arial" w:cs="Arial"/>
          <w:color w:val="000000" w:themeColor="text1"/>
        </w:rPr>
        <w:t>unei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636D5">
        <w:rPr>
          <w:rFonts w:ascii="Arial" w:hAnsi="Arial" w:cs="Arial"/>
          <w:color w:val="000000" w:themeColor="text1"/>
        </w:rPr>
        <w:t>protecţii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a </w:t>
      </w:r>
      <w:proofErr w:type="spellStart"/>
      <w:r w:rsidRPr="003636D5">
        <w:rPr>
          <w:rFonts w:ascii="Arial" w:hAnsi="Arial" w:cs="Arial"/>
          <w:color w:val="000000" w:themeColor="text1"/>
        </w:rPr>
        <w:t>transformatorului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electric cu </w:t>
      </w:r>
      <w:proofErr w:type="spellStart"/>
      <w:r w:rsidRPr="003636D5">
        <w:rPr>
          <w:rFonts w:ascii="Arial" w:hAnsi="Arial" w:cs="Arial"/>
          <w:color w:val="000000" w:themeColor="text1"/>
        </w:rPr>
        <w:t>două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636D5">
        <w:rPr>
          <w:rFonts w:ascii="Arial" w:hAnsi="Arial" w:cs="Arial"/>
          <w:color w:val="000000" w:themeColor="text1"/>
        </w:rPr>
        <w:t>înfăşurări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3636D5">
        <w:rPr>
          <w:rFonts w:ascii="Arial" w:hAnsi="Arial" w:cs="Arial"/>
          <w:color w:val="000000" w:themeColor="text1"/>
        </w:rPr>
        <w:t>racordat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636D5">
        <w:rPr>
          <w:rFonts w:ascii="Arial" w:hAnsi="Arial" w:cs="Arial"/>
          <w:color w:val="000000" w:themeColor="text1"/>
        </w:rPr>
        <w:t>pe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636D5">
        <w:rPr>
          <w:rFonts w:ascii="Arial" w:hAnsi="Arial" w:cs="Arial"/>
          <w:color w:val="000000" w:themeColor="text1"/>
        </w:rPr>
        <w:t>ambele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636D5">
        <w:rPr>
          <w:rFonts w:ascii="Arial" w:hAnsi="Arial" w:cs="Arial"/>
          <w:color w:val="000000" w:themeColor="text1"/>
        </w:rPr>
        <w:t>tensiuni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la </w:t>
      </w:r>
      <w:proofErr w:type="spellStart"/>
      <w:r w:rsidRPr="003636D5">
        <w:rPr>
          <w:rFonts w:ascii="Arial" w:hAnsi="Arial" w:cs="Arial"/>
          <w:color w:val="000000" w:themeColor="text1"/>
        </w:rPr>
        <w:t>reţele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cu </w:t>
      </w:r>
      <w:proofErr w:type="spellStart"/>
      <w:r w:rsidRPr="003636D5">
        <w:rPr>
          <w:rFonts w:ascii="Arial" w:hAnsi="Arial" w:cs="Arial"/>
          <w:color w:val="000000" w:themeColor="text1"/>
        </w:rPr>
        <w:t>curenţi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636D5">
        <w:rPr>
          <w:rFonts w:ascii="Arial" w:hAnsi="Arial" w:cs="Arial"/>
          <w:color w:val="000000" w:themeColor="text1"/>
        </w:rPr>
        <w:t>mici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3636D5">
        <w:rPr>
          <w:rFonts w:ascii="Arial" w:hAnsi="Arial" w:cs="Arial"/>
          <w:color w:val="000000" w:themeColor="text1"/>
        </w:rPr>
        <w:t>punere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la </w:t>
      </w:r>
      <w:proofErr w:type="spellStart"/>
      <w:r w:rsidRPr="003636D5">
        <w:rPr>
          <w:rFonts w:ascii="Arial" w:hAnsi="Arial" w:cs="Arial"/>
          <w:color w:val="000000" w:themeColor="text1"/>
        </w:rPr>
        <w:t>pământ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.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499"/>
      </w:tblGrid>
      <w:tr w:rsidR="00CD6650" w:rsidRPr="003636D5" w:rsidTr="00EF6083">
        <w:tc>
          <w:tcPr>
            <w:tcW w:w="4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D6650" w:rsidRPr="003636D5" w:rsidRDefault="00CD6650" w:rsidP="00EF6083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3636D5">
              <w:rPr>
                <w:rFonts w:ascii="Arial" w:hAnsi="Arial" w:cs="Arial"/>
                <w:noProof/>
                <w:color w:val="000000" w:themeColor="text1"/>
              </w:rPr>
              <w:drawing>
                <wp:inline distT="0" distB="0" distL="0" distR="0" wp14:anchorId="2D377C19" wp14:editId="44A08CDE">
                  <wp:extent cx="2362200" cy="2638425"/>
                  <wp:effectExtent l="19050" t="0" r="0" b="0"/>
                  <wp:docPr id="7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2638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D6650" w:rsidRPr="003636D5" w:rsidRDefault="00CD6650" w:rsidP="00EF6083">
            <w:pPr>
              <w:pStyle w:val="ListParagraph"/>
              <w:ind w:left="360"/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CD6650" w:rsidRPr="003636D5" w:rsidRDefault="00CD6650" w:rsidP="00CD665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3636D5">
              <w:rPr>
                <w:rFonts w:ascii="Arial" w:hAnsi="Arial" w:cs="Arial"/>
                <w:color w:val="000000" w:themeColor="text1"/>
              </w:rPr>
              <w:t>Precizaţi</w:t>
            </w:r>
            <w:proofErr w:type="spellEnd"/>
            <w:r w:rsidRPr="003636D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636D5">
              <w:rPr>
                <w:rFonts w:ascii="Arial" w:hAnsi="Arial" w:cs="Arial"/>
                <w:color w:val="000000" w:themeColor="text1"/>
              </w:rPr>
              <w:t>tipul</w:t>
            </w:r>
            <w:proofErr w:type="spellEnd"/>
            <w:r w:rsidRPr="003636D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636D5">
              <w:rPr>
                <w:rFonts w:ascii="Arial" w:hAnsi="Arial" w:cs="Arial"/>
                <w:color w:val="000000" w:themeColor="text1"/>
              </w:rPr>
              <w:t>protecţiei</w:t>
            </w:r>
            <w:proofErr w:type="spellEnd"/>
            <w:r w:rsidRPr="003636D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636D5">
              <w:rPr>
                <w:rFonts w:ascii="Arial" w:hAnsi="Arial" w:cs="Arial"/>
                <w:color w:val="000000" w:themeColor="text1"/>
              </w:rPr>
              <w:t>reprezentate</w:t>
            </w:r>
            <w:proofErr w:type="spellEnd"/>
            <w:r w:rsidRPr="003636D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636D5">
              <w:rPr>
                <w:rFonts w:ascii="Arial" w:hAnsi="Arial" w:cs="Arial"/>
                <w:color w:val="000000" w:themeColor="text1"/>
              </w:rPr>
              <w:t>şi</w:t>
            </w:r>
            <w:proofErr w:type="spellEnd"/>
            <w:r w:rsidRPr="003636D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636D5">
              <w:rPr>
                <w:rFonts w:ascii="Arial" w:hAnsi="Arial" w:cs="Arial"/>
                <w:color w:val="000000" w:themeColor="text1"/>
              </w:rPr>
              <w:t>destinaţia</w:t>
            </w:r>
            <w:proofErr w:type="spellEnd"/>
            <w:r w:rsidRPr="003636D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636D5">
              <w:rPr>
                <w:rFonts w:ascii="Arial" w:hAnsi="Arial" w:cs="Arial"/>
                <w:color w:val="000000" w:themeColor="text1"/>
              </w:rPr>
              <w:t>ei</w:t>
            </w:r>
            <w:proofErr w:type="spellEnd"/>
            <w:r w:rsidRPr="003636D5">
              <w:rPr>
                <w:rFonts w:ascii="Arial" w:hAnsi="Arial" w:cs="Arial"/>
                <w:color w:val="000000" w:themeColor="text1"/>
              </w:rPr>
              <w:t>.</w:t>
            </w:r>
          </w:p>
          <w:p w:rsidR="00CD6650" w:rsidRPr="003636D5" w:rsidRDefault="00CD6650" w:rsidP="00EF6083">
            <w:pPr>
              <w:pStyle w:val="ListParagraph"/>
              <w:ind w:left="360"/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CD6650" w:rsidRPr="003636D5" w:rsidRDefault="00CD6650" w:rsidP="00CD665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3636D5">
              <w:rPr>
                <w:rFonts w:ascii="Arial" w:hAnsi="Arial" w:cs="Arial"/>
                <w:color w:val="000000" w:themeColor="text1"/>
              </w:rPr>
              <w:t>Scrieţi</w:t>
            </w:r>
            <w:proofErr w:type="spellEnd"/>
            <w:r w:rsidRPr="003636D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636D5">
              <w:rPr>
                <w:rFonts w:ascii="Arial" w:hAnsi="Arial" w:cs="Arial"/>
                <w:color w:val="000000" w:themeColor="text1"/>
              </w:rPr>
              <w:t>relaţia</w:t>
            </w:r>
            <w:proofErr w:type="spellEnd"/>
            <w:r w:rsidRPr="003636D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636D5">
              <w:rPr>
                <w:rFonts w:ascii="Arial" w:hAnsi="Arial" w:cs="Arial"/>
                <w:color w:val="000000" w:themeColor="text1"/>
              </w:rPr>
              <w:t>curentului</w:t>
            </w:r>
            <w:proofErr w:type="spellEnd"/>
            <w:r w:rsidRPr="003636D5">
              <w:rPr>
                <w:rFonts w:ascii="Arial" w:hAnsi="Arial" w:cs="Arial"/>
                <w:color w:val="000000" w:themeColor="text1"/>
              </w:rPr>
              <w:t xml:space="preserve"> de </w:t>
            </w:r>
            <w:proofErr w:type="spellStart"/>
            <w:r w:rsidRPr="003636D5">
              <w:rPr>
                <w:rFonts w:ascii="Arial" w:hAnsi="Arial" w:cs="Arial"/>
                <w:color w:val="000000" w:themeColor="text1"/>
              </w:rPr>
              <w:t>pornire</w:t>
            </w:r>
            <w:proofErr w:type="spellEnd"/>
            <w:r w:rsidRPr="003636D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gramStart"/>
            <w:r w:rsidRPr="003636D5">
              <w:rPr>
                <w:rFonts w:ascii="Arial" w:hAnsi="Arial" w:cs="Arial"/>
                <w:color w:val="000000" w:themeColor="text1"/>
              </w:rPr>
              <w:t>a</w:t>
            </w:r>
            <w:proofErr w:type="gramEnd"/>
            <w:r w:rsidRPr="003636D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636D5">
              <w:rPr>
                <w:rFonts w:ascii="Arial" w:hAnsi="Arial" w:cs="Arial"/>
                <w:color w:val="000000" w:themeColor="text1"/>
              </w:rPr>
              <w:t>acestei</w:t>
            </w:r>
            <w:proofErr w:type="spellEnd"/>
            <w:r w:rsidRPr="003636D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636D5">
              <w:rPr>
                <w:rFonts w:ascii="Arial" w:hAnsi="Arial" w:cs="Arial"/>
                <w:color w:val="000000" w:themeColor="text1"/>
              </w:rPr>
              <w:t>protecţii</w:t>
            </w:r>
            <w:proofErr w:type="spellEnd"/>
            <w:r w:rsidRPr="003636D5">
              <w:rPr>
                <w:rFonts w:ascii="Arial" w:hAnsi="Arial" w:cs="Arial"/>
                <w:color w:val="000000" w:themeColor="text1"/>
              </w:rPr>
              <w:t>.</w:t>
            </w:r>
          </w:p>
          <w:p w:rsidR="00CD6650" w:rsidRPr="003636D5" w:rsidRDefault="00CD6650" w:rsidP="00EF6083">
            <w:pPr>
              <w:pStyle w:val="ListParagraph"/>
              <w:rPr>
                <w:rFonts w:ascii="Arial" w:hAnsi="Arial" w:cs="Arial"/>
                <w:color w:val="000000" w:themeColor="text1"/>
              </w:rPr>
            </w:pPr>
          </w:p>
          <w:p w:rsidR="00CD6650" w:rsidRPr="003636D5" w:rsidRDefault="00CD6650" w:rsidP="00CD665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3636D5">
              <w:rPr>
                <w:rFonts w:ascii="Arial" w:hAnsi="Arial" w:cs="Arial"/>
                <w:color w:val="000000" w:themeColor="text1"/>
              </w:rPr>
              <w:t>Explicaţi</w:t>
            </w:r>
            <w:proofErr w:type="spellEnd"/>
            <w:r w:rsidRPr="003636D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636D5">
              <w:rPr>
                <w:rFonts w:ascii="Arial" w:hAnsi="Arial" w:cs="Arial"/>
                <w:color w:val="000000" w:themeColor="text1"/>
              </w:rPr>
              <w:t>semnificaţia</w:t>
            </w:r>
            <w:proofErr w:type="spellEnd"/>
            <w:r w:rsidRPr="003636D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636D5">
              <w:rPr>
                <w:rFonts w:ascii="Arial" w:hAnsi="Arial" w:cs="Arial"/>
                <w:color w:val="000000" w:themeColor="text1"/>
              </w:rPr>
              <w:t>mărimilor</w:t>
            </w:r>
            <w:proofErr w:type="spellEnd"/>
            <w:r w:rsidRPr="003636D5">
              <w:rPr>
                <w:rFonts w:ascii="Arial" w:hAnsi="Arial" w:cs="Arial"/>
                <w:color w:val="000000" w:themeColor="text1"/>
              </w:rPr>
              <w:t xml:space="preserve"> care </w:t>
            </w:r>
            <w:proofErr w:type="spellStart"/>
            <w:r w:rsidRPr="003636D5">
              <w:rPr>
                <w:rFonts w:ascii="Arial" w:hAnsi="Arial" w:cs="Arial"/>
                <w:color w:val="000000" w:themeColor="text1"/>
              </w:rPr>
              <w:t>intervin</w:t>
            </w:r>
            <w:proofErr w:type="spellEnd"/>
            <w:r w:rsidRPr="003636D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636D5">
              <w:rPr>
                <w:rFonts w:ascii="Arial" w:hAnsi="Arial" w:cs="Arial"/>
                <w:color w:val="000000" w:themeColor="text1"/>
              </w:rPr>
              <w:t>în</w:t>
            </w:r>
            <w:proofErr w:type="spellEnd"/>
            <w:r w:rsidRPr="003636D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636D5">
              <w:rPr>
                <w:rFonts w:ascii="Arial" w:hAnsi="Arial" w:cs="Arial"/>
                <w:color w:val="000000" w:themeColor="text1"/>
              </w:rPr>
              <w:t>relaţia</w:t>
            </w:r>
            <w:proofErr w:type="spellEnd"/>
            <w:r w:rsidRPr="003636D5">
              <w:rPr>
                <w:rFonts w:ascii="Arial" w:hAnsi="Arial" w:cs="Arial"/>
                <w:color w:val="000000" w:themeColor="text1"/>
              </w:rPr>
              <w:t xml:space="preserve"> de la </w:t>
            </w:r>
            <w:proofErr w:type="spellStart"/>
            <w:r w:rsidRPr="003636D5">
              <w:rPr>
                <w:rFonts w:ascii="Arial" w:hAnsi="Arial" w:cs="Arial"/>
                <w:color w:val="000000" w:themeColor="text1"/>
              </w:rPr>
              <w:t>punctul</w:t>
            </w:r>
            <w:proofErr w:type="spellEnd"/>
            <w:r w:rsidRPr="003636D5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3636D5">
              <w:rPr>
                <w:rFonts w:ascii="Arial" w:hAnsi="Arial" w:cs="Arial"/>
                <w:b/>
                <w:color w:val="000000" w:themeColor="text1"/>
              </w:rPr>
              <w:t>b</w:t>
            </w:r>
            <w:r w:rsidRPr="003636D5">
              <w:rPr>
                <w:rFonts w:ascii="Arial" w:hAnsi="Arial" w:cs="Arial"/>
                <w:color w:val="000000" w:themeColor="text1"/>
              </w:rPr>
              <w:t>.</w:t>
            </w:r>
          </w:p>
          <w:p w:rsidR="00CD6650" w:rsidRPr="003636D5" w:rsidRDefault="00CD6650" w:rsidP="00EF608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CD6650" w:rsidRPr="003636D5" w:rsidRDefault="00CD6650" w:rsidP="00CD665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3636D5">
              <w:rPr>
                <w:rFonts w:ascii="Arial" w:hAnsi="Arial" w:cs="Arial"/>
                <w:color w:val="000000" w:themeColor="text1"/>
              </w:rPr>
              <w:t>Menţionaţi</w:t>
            </w:r>
            <w:proofErr w:type="spellEnd"/>
            <w:r w:rsidRPr="003636D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636D5">
              <w:rPr>
                <w:rFonts w:ascii="Arial" w:hAnsi="Arial" w:cs="Arial"/>
                <w:color w:val="000000" w:themeColor="text1"/>
              </w:rPr>
              <w:t>dezavantajul</w:t>
            </w:r>
            <w:proofErr w:type="spellEnd"/>
            <w:r w:rsidRPr="003636D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636D5">
              <w:rPr>
                <w:rFonts w:ascii="Arial" w:hAnsi="Arial" w:cs="Arial"/>
                <w:color w:val="000000" w:themeColor="text1"/>
              </w:rPr>
              <w:t>acestei</w:t>
            </w:r>
            <w:proofErr w:type="spellEnd"/>
            <w:r w:rsidRPr="003636D5">
              <w:rPr>
                <w:rFonts w:ascii="Arial" w:hAnsi="Arial" w:cs="Arial"/>
                <w:color w:val="000000" w:themeColor="text1"/>
              </w:rPr>
              <w:t xml:space="preserve"> scheme de </w:t>
            </w:r>
            <w:proofErr w:type="spellStart"/>
            <w:r w:rsidRPr="003636D5">
              <w:rPr>
                <w:rFonts w:ascii="Arial" w:hAnsi="Arial" w:cs="Arial"/>
                <w:color w:val="000000" w:themeColor="text1"/>
              </w:rPr>
              <w:t>protecţie</w:t>
            </w:r>
            <w:proofErr w:type="spellEnd"/>
            <w:r w:rsidRPr="003636D5">
              <w:rPr>
                <w:rFonts w:ascii="Arial" w:hAnsi="Arial" w:cs="Arial"/>
                <w:color w:val="000000" w:themeColor="text1"/>
              </w:rPr>
              <w:t>.</w:t>
            </w:r>
          </w:p>
          <w:p w:rsidR="00CD6650" w:rsidRPr="003636D5" w:rsidRDefault="00CD6650" w:rsidP="00EF6083">
            <w:pPr>
              <w:pStyle w:val="ListParagraph"/>
              <w:ind w:left="36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CD6650" w:rsidRPr="003636D5" w:rsidRDefault="00CD6650" w:rsidP="00CD6650">
      <w:pPr>
        <w:jc w:val="both"/>
        <w:rPr>
          <w:rFonts w:ascii="Arial" w:hAnsi="Arial" w:cs="Arial"/>
          <w:color w:val="000000" w:themeColor="text1"/>
          <w:lang w:val="ro-RO"/>
        </w:rPr>
      </w:pPr>
    </w:p>
    <w:p w:rsidR="00CD6650" w:rsidRPr="003636D5" w:rsidRDefault="00CD6650" w:rsidP="00CD6650">
      <w:pPr>
        <w:jc w:val="both"/>
        <w:rPr>
          <w:rFonts w:ascii="Arial" w:hAnsi="Arial" w:cs="Arial"/>
          <w:color w:val="000000" w:themeColor="text1"/>
          <w:lang w:val="ro-RO"/>
        </w:rPr>
      </w:pPr>
      <w:r w:rsidRPr="003636D5">
        <w:rPr>
          <w:rFonts w:ascii="Arial" w:hAnsi="Arial" w:cs="Arial"/>
          <w:color w:val="000000" w:themeColor="text1"/>
          <w:lang w:val="ro-RO"/>
        </w:rPr>
        <w:t>Nivel de dificultate: dificil</w:t>
      </w:r>
    </w:p>
    <w:p w:rsidR="00CD6650" w:rsidRPr="003636D5" w:rsidRDefault="00CD6650" w:rsidP="00CD6650">
      <w:pPr>
        <w:jc w:val="both"/>
        <w:rPr>
          <w:rFonts w:ascii="Arial" w:hAnsi="Arial" w:cs="Arial"/>
          <w:color w:val="000000" w:themeColor="text1"/>
          <w:lang w:val="ro-RO"/>
        </w:rPr>
      </w:pPr>
      <w:r w:rsidRPr="003636D5">
        <w:rPr>
          <w:rFonts w:ascii="Arial" w:hAnsi="Arial" w:cs="Arial"/>
          <w:color w:val="000000" w:themeColor="text1"/>
          <w:lang w:val="ro-RO"/>
        </w:rPr>
        <w:t>Răspuns:</w:t>
      </w:r>
    </w:p>
    <w:p w:rsidR="00CD6650" w:rsidRPr="003636D5" w:rsidRDefault="00CD6650" w:rsidP="00CD6650">
      <w:pPr>
        <w:rPr>
          <w:rFonts w:ascii="Arial" w:hAnsi="Arial" w:cs="Arial"/>
          <w:b/>
          <w:color w:val="000000" w:themeColor="text1"/>
          <w:lang w:val="ro-RO"/>
        </w:rPr>
      </w:pPr>
    </w:p>
    <w:p w:rsidR="00CD6650" w:rsidRPr="003636D5" w:rsidRDefault="00CD6650" w:rsidP="00CD6650">
      <w:pPr>
        <w:rPr>
          <w:rFonts w:ascii="Arial" w:hAnsi="Arial" w:cs="Arial"/>
          <w:b/>
          <w:color w:val="000000" w:themeColor="text1"/>
          <w:lang w:val="ro-RO"/>
        </w:rPr>
      </w:pPr>
      <w:r w:rsidRPr="003636D5">
        <w:rPr>
          <w:rFonts w:ascii="Arial" w:hAnsi="Arial" w:cs="Arial"/>
          <w:b/>
          <w:color w:val="000000" w:themeColor="text1"/>
          <w:lang w:val="ro-RO"/>
        </w:rPr>
        <w:t>BAREM DE CORECTARE ŞI NOTARE</w:t>
      </w:r>
    </w:p>
    <w:p w:rsidR="00CD6650" w:rsidRPr="003636D5" w:rsidRDefault="00CD6650" w:rsidP="00CD6650">
      <w:pPr>
        <w:jc w:val="both"/>
        <w:rPr>
          <w:rFonts w:ascii="Arial" w:hAnsi="Arial" w:cs="Arial"/>
          <w:b/>
          <w:color w:val="000000" w:themeColor="text1"/>
          <w:sz w:val="22"/>
          <w:szCs w:val="22"/>
          <w:lang w:val="ro-RO"/>
        </w:rPr>
      </w:pPr>
    </w:p>
    <w:p w:rsidR="00CD6650" w:rsidRPr="003636D5" w:rsidRDefault="00CD6650" w:rsidP="00CD6650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3636D5">
        <w:rPr>
          <w:rFonts w:ascii="Arial" w:hAnsi="Arial" w:cs="Arial"/>
          <w:b/>
          <w:color w:val="000000" w:themeColor="text1"/>
          <w:lang w:val="ro-RO"/>
        </w:rPr>
        <w:t xml:space="preserve">a. </w:t>
      </w:r>
    </w:p>
    <w:p w:rsidR="00CD6650" w:rsidRPr="003636D5" w:rsidRDefault="00CD6650" w:rsidP="00CD6650">
      <w:pPr>
        <w:jc w:val="both"/>
        <w:rPr>
          <w:rFonts w:ascii="Arial" w:hAnsi="Arial" w:cs="Arial"/>
          <w:color w:val="000000" w:themeColor="text1"/>
          <w:lang w:val="ro-RO"/>
        </w:rPr>
      </w:pPr>
      <w:r w:rsidRPr="003636D5">
        <w:rPr>
          <w:rFonts w:ascii="Arial" w:hAnsi="Arial" w:cs="Arial"/>
          <w:color w:val="000000" w:themeColor="text1"/>
          <w:lang w:val="ro-RO"/>
        </w:rPr>
        <w:t xml:space="preserve">Protecţa maximală de curent  </w:t>
      </w:r>
    </w:p>
    <w:p w:rsidR="00CD6650" w:rsidRPr="003636D5" w:rsidRDefault="00CD6650" w:rsidP="00CD6650">
      <w:pPr>
        <w:jc w:val="both"/>
        <w:rPr>
          <w:rFonts w:ascii="Arial" w:hAnsi="Arial" w:cs="Arial"/>
          <w:i/>
          <w:color w:val="000000" w:themeColor="text1"/>
          <w:lang w:val="ro-RO"/>
        </w:rPr>
      </w:pPr>
    </w:p>
    <w:p w:rsidR="00CD6650" w:rsidRPr="003636D5" w:rsidRDefault="00CD6650" w:rsidP="00CD6650">
      <w:pPr>
        <w:jc w:val="both"/>
        <w:rPr>
          <w:rFonts w:ascii="Arial" w:hAnsi="Arial" w:cs="Arial"/>
          <w:color w:val="000000" w:themeColor="text1"/>
          <w:lang w:val="ro-RO"/>
        </w:rPr>
      </w:pPr>
      <w:r w:rsidRPr="003636D5">
        <w:rPr>
          <w:rFonts w:ascii="Arial" w:hAnsi="Arial" w:cs="Arial"/>
          <w:color w:val="000000" w:themeColor="text1"/>
          <w:lang w:val="ro-RO"/>
        </w:rPr>
        <w:t>Se prevede împotriva supraintensităţilor provocate de scurtcircuite exterioare sau de suprasarcini</w:t>
      </w:r>
    </w:p>
    <w:p w:rsidR="00CD6650" w:rsidRPr="003636D5" w:rsidRDefault="00CD6650" w:rsidP="00CD6650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CD6650" w:rsidRPr="003636D5" w:rsidRDefault="00CD6650" w:rsidP="00CD6650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3636D5">
        <w:rPr>
          <w:rFonts w:ascii="Arial" w:hAnsi="Arial" w:cs="Arial"/>
          <w:b/>
          <w:color w:val="000000" w:themeColor="text1"/>
          <w:lang w:val="ro-RO"/>
        </w:rPr>
        <w:t xml:space="preserve">b. </w:t>
      </w:r>
    </w:p>
    <w:p w:rsidR="00CD6650" w:rsidRPr="003636D5" w:rsidRDefault="00CD6650" w:rsidP="00CD6650">
      <w:pPr>
        <w:pStyle w:val="BodyText3"/>
        <w:rPr>
          <w:rFonts w:ascii="Arial" w:hAnsi="Arial" w:cs="Arial"/>
          <w:b/>
          <w:color w:val="000000" w:themeColor="text1"/>
          <w:sz w:val="24"/>
          <w:szCs w:val="24"/>
        </w:rPr>
      </w:pPr>
      <w:r w:rsidRPr="003636D5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proofErr w:type="spellStart"/>
      <w:r w:rsidRPr="003636D5">
        <w:rPr>
          <w:rFonts w:ascii="Arial" w:hAnsi="Arial" w:cs="Arial"/>
          <w:color w:val="000000" w:themeColor="text1"/>
          <w:sz w:val="24"/>
          <w:szCs w:val="24"/>
        </w:rPr>
        <w:t>I</w:t>
      </w:r>
      <w:r w:rsidRPr="003636D5">
        <w:rPr>
          <w:rFonts w:ascii="Arial" w:hAnsi="Arial" w:cs="Arial"/>
          <w:color w:val="000000" w:themeColor="text1"/>
          <w:sz w:val="24"/>
          <w:szCs w:val="24"/>
          <w:vertAlign w:val="subscript"/>
        </w:rPr>
        <w:t>pp</w:t>
      </w:r>
      <w:proofErr w:type="spellEnd"/>
      <w:proofErr w:type="gramStart"/>
      <w:r w:rsidRPr="003636D5">
        <w:rPr>
          <w:rFonts w:ascii="Arial" w:hAnsi="Arial" w:cs="Arial"/>
          <w:color w:val="000000" w:themeColor="text1"/>
          <w:sz w:val="24"/>
          <w:szCs w:val="24"/>
        </w:rPr>
        <w:t>=(</w:t>
      </w:r>
      <w:proofErr w:type="spellStart"/>
      <w:proofErr w:type="gramEnd"/>
      <w:r w:rsidRPr="003636D5">
        <w:rPr>
          <w:rFonts w:ascii="Arial" w:hAnsi="Arial" w:cs="Arial"/>
          <w:color w:val="000000" w:themeColor="text1"/>
          <w:sz w:val="24"/>
          <w:szCs w:val="24"/>
        </w:rPr>
        <w:t>K</w:t>
      </w:r>
      <w:r w:rsidRPr="003636D5">
        <w:rPr>
          <w:rFonts w:ascii="Arial" w:hAnsi="Arial" w:cs="Arial"/>
          <w:color w:val="000000" w:themeColor="text1"/>
          <w:sz w:val="24"/>
          <w:szCs w:val="24"/>
          <w:vertAlign w:val="subscript"/>
        </w:rPr>
        <w:t>sig</w:t>
      </w:r>
      <w:proofErr w:type="spellEnd"/>
      <w:r w:rsidRPr="003636D5">
        <w:rPr>
          <w:rFonts w:ascii="Arial" w:hAnsi="Arial" w:cs="Arial"/>
          <w:color w:val="000000" w:themeColor="text1"/>
          <w:sz w:val="24"/>
          <w:szCs w:val="24"/>
        </w:rPr>
        <w:t>/</w:t>
      </w:r>
      <w:proofErr w:type="spellStart"/>
      <w:r w:rsidRPr="003636D5">
        <w:rPr>
          <w:rFonts w:ascii="Arial" w:hAnsi="Arial" w:cs="Arial"/>
          <w:color w:val="000000" w:themeColor="text1"/>
          <w:sz w:val="24"/>
          <w:szCs w:val="24"/>
        </w:rPr>
        <w:t>K</w:t>
      </w:r>
      <w:r w:rsidRPr="003636D5">
        <w:rPr>
          <w:rFonts w:ascii="Arial" w:hAnsi="Arial" w:cs="Arial"/>
          <w:color w:val="000000" w:themeColor="text1"/>
          <w:sz w:val="24"/>
          <w:szCs w:val="24"/>
          <w:vertAlign w:val="subscript"/>
        </w:rPr>
        <w:t>rev</w:t>
      </w:r>
      <w:proofErr w:type="spellEnd"/>
      <w:r w:rsidRPr="003636D5">
        <w:rPr>
          <w:rFonts w:ascii="Arial" w:hAnsi="Arial" w:cs="Arial"/>
          <w:color w:val="000000" w:themeColor="text1"/>
          <w:sz w:val="24"/>
          <w:szCs w:val="24"/>
        </w:rPr>
        <w:t>)</w:t>
      </w:r>
      <w:proofErr w:type="spellStart"/>
      <w:r w:rsidRPr="003636D5">
        <w:rPr>
          <w:rFonts w:ascii="Arial" w:hAnsi="Arial" w:cs="Arial"/>
          <w:color w:val="000000" w:themeColor="text1"/>
          <w:sz w:val="24"/>
          <w:szCs w:val="24"/>
        </w:rPr>
        <w:t>I</w:t>
      </w:r>
      <w:r w:rsidRPr="003636D5">
        <w:rPr>
          <w:rFonts w:ascii="Arial" w:hAnsi="Arial" w:cs="Arial"/>
          <w:color w:val="000000" w:themeColor="text1"/>
          <w:sz w:val="24"/>
          <w:szCs w:val="24"/>
          <w:vertAlign w:val="subscript"/>
        </w:rPr>
        <w:t>sarc</w:t>
      </w:r>
      <w:proofErr w:type="spellEnd"/>
      <w:r w:rsidRPr="003636D5">
        <w:rPr>
          <w:rFonts w:ascii="Arial" w:hAnsi="Arial" w:cs="Arial"/>
          <w:color w:val="000000" w:themeColor="text1"/>
          <w:sz w:val="24"/>
          <w:szCs w:val="24"/>
          <w:vertAlign w:val="subscript"/>
        </w:rPr>
        <w:t xml:space="preserve">. </w:t>
      </w:r>
      <w:proofErr w:type="gramStart"/>
      <w:r w:rsidRPr="003636D5">
        <w:rPr>
          <w:rFonts w:ascii="Arial" w:hAnsi="Arial" w:cs="Arial"/>
          <w:color w:val="000000" w:themeColor="text1"/>
          <w:sz w:val="24"/>
          <w:szCs w:val="24"/>
          <w:vertAlign w:val="subscript"/>
        </w:rPr>
        <w:t>max</w:t>
      </w:r>
      <w:proofErr w:type="gramEnd"/>
      <w:r w:rsidRPr="003636D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CD6650" w:rsidRPr="003636D5" w:rsidRDefault="00CD6650" w:rsidP="00CD6650">
      <w:pPr>
        <w:jc w:val="both"/>
        <w:rPr>
          <w:rFonts w:ascii="Arial" w:hAnsi="Arial" w:cs="Arial"/>
          <w:color w:val="000000" w:themeColor="text1"/>
        </w:rPr>
      </w:pPr>
      <w:r w:rsidRPr="003636D5">
        <w:rPr>
          <w:rFonts w:ascii="Arial" w:hAnsi="Arial" w:cs="Arial"/>
          <w:b/>
          <w:color w:val="000000" w:themeColor="text1"/>
        </w:rPr>
        <w:t xml:space="preserve">c. </w:t>
      </w:r>
      <w:proofErr w:type="spellStart"/>
      <w:r w:rsidRPr="003636D5">
        <w:rPr>
          <w:rFonts w:ascii="Arial" w:hAnsi="Arial" w:cs="Arial"/>
          <w:color w:val="000000" w:themeColor="text1"/>
        </w:rPr>
        <w:t>I</w:t>
      </w:r>
      <w:r w:rsidRPr="003636D5">
        <w:rPr>
          <w:rFonts w:ascii="Arial" w:hAnsi="Arial" w:cs="Arial"/>
          <w:color w:val="000000" w:themeColor="text1"/>
          <w:vertAlign w:val="subscript"/>
        </w:rPr>
        <w:t>pp</w:t>
      </w:r>
      <w:proofErr w:type="spellEnd"/>
      <w:r w:rsidRPr="003636D5">
        <w:rPr>
          <w:rFonts w:ascii="Arial" w:hAnsi="Arial" w:cs="Arial"/>
          <w:color w:val="000000" w:themeColor="text1"/>
          <w:vertAlign w:val="subscript"/>
        </w:rPr>
        <w:t xml:space="preserve"> – </w:t>
      </w:r>
      <w:proofErr w:type="spellStart"/>
      <w:r w:rsidRPr="003636D5">
        <w:rPr>
          <w:rFonts w:ascii="Arial" w:hAnsi="Arial" w:cs="Arial"/>
          <w:color w:val="000000" w:themeColor="text1"/>
        </w:rPr>
        <w:t>curentul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3636D5">
        <w:rPr>
          <w:rFonts w:ascii="Arial" w:hAnsi="Arial" w:cs="Arial"/>
          <w:color w:val="000000" w:themeColor="text1"/>
        </w:rPr>
        <w:t>pornire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al </w:t>
      </w:r>
      <w:proofErr w:type="spellStart"/>
      <w:r w:rsidRPr="003636D5">
        <w:rPr>
          <w:rFonts w:ascii="Arial" w:hAnsi="Arial" w:cs="Arial"/>
          <w:color w:val="000000" w:themeColor="text1"/>
        </w:rPr>
        <w:t>protecţiei</w:t>
      </w:r>
      <w:proofErr w:type="spellEnd"/>
    </w:p>
    <w:p w:rsidR="00CD6650" w:rsidRPr="003636D5" w:rsidRDefault="00CD6650" w:rsidP="00CD6650">
      <w:pPr>
        <w:jc w:val="both"/>
        <w:rPr>
          <w:rFonts w:ascii="Arial" w:hAnsi="Arial" w:cs="Arial"/>
          <w:color w:val="000000" w:themeColor="text1"/>
        </w:rPr>
      </w:pPr>
      <w:proofErr w:type="spellStart"/>
      <w:proofErr w:type="gramStart"/>
      <w:r w:rsidRPr="003636D5">
        <w:rPr>
          <w:rFonts w:ascii="Arial" w:hAnsi="Arial" w:cs="Arial"/>
          <w:color w:val="000000" w:themeColor="text1"/>
        </w:rPr>
        <w:t>I</w:t>
      </w:r>
      <w:r w:rsidRPr="003636D5">
        <w:rPr>
          <w:rFonts w:ascii="Arial" w:hAnsi="Arial" w:cs="Arial"/>
          <w:color w:val="000000" w:themeColor="text1"/>
          <w:vertAlign w:val="subscript"/>
        </w:rPr>
        <w:t>sarc</w:t>
      </w:r>
      <w:proofErr w:type="spellEnd"/>
      <w:r w:rsidRPr="003636D5">
        <w:rPr>
          <w:rFonts w:ascii="Arial" w:hAnsi="Arial" w:cs="Arial"/>
          <w:color w:val="000000" w:themeColor="text1"/>
          <w:vertAlign w:val="subscript"/>
        </w:rPr>
        <w:t>.</w:t>
      </w:r>
      <w:proofErr w:type="gramEnd"/>
      <w:r w:rsidRPr="003636D5">
        <w:rPr>
          <w:rFonts w:ascii="Arial" w:hAnsi="Arial" w:cs="Arial"/>
          <w:color w:val="000000" w:themeColor="text1"/>
          <w:vertAlign w:val="subscript"/>
        </w:rPr>
        <w:t xml:space="preserve"> </w:t>
      </w:r>
      <w:proofErr w:type="gramStart"/>
      <w:r w:rsidRPr="003636D5">
        <w:rPr>
          <w:rFonts w:ascii="Arial" w:hAnsi="Arial" w:cs="Arial"/>
          <w:color w:val="000000" w:themeColor="text1"/>
          <w:vertAlign w:val="subscript"/>
        </w:rPr>
        <w:t>max</w:t>
      </w:r>
      <w:proofErr w:type="gramEnd"/>
      <w:r w:rsidRPr="003636D5">
        <w:rPr>
          <w:rFonts w:ascii="Arial" w:hAnsi="Arial" w:cs="Arial"/>
          <w:color w:val="000000" w:themeColor="text1"/>
          <w:vertAlign w:val="subscript"/>
        </w:rPr>
        <w:t xml:space="preserve"> - </w:t>
      </w:r>
      <w:proofErr w:type="spellStart"/>
      <w:r w:rsidRPr="003636D5">
        <w:rPr>
          <w:rFonts w:ascii="Arial" w:hAnsi="Arial" w:cs="Arial"/>
          <w:color w:val="000000" w:themeColor="text1"/>
        </w:rPr>
        <w:t>curentul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3636D5">
        <w:rPr>
          <w:rFonts w:ascii="Arial" w:hAnsi="Arial" w:cs="Arial"/>
          <w:color w:val="000000" w:themeColor="text1"/>
        </w:rPr>
        <w:t>sarcină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636D5">
        <w:rPr>
          <w:rFonts w:ascii="Arial" w:hAnsi="Arial" w:cs="Arial"/>
          <w:color w:val="000000" w:themeColor="text1"/>
        </w:rPr>
        <w:t>maximă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care </w:t>
      </w:r>
      <w:proofErr w:type="spellStart"/>
      <w:r w:rsidRPr="003636D5">
        <w:rPr>
          <w:rFonts w:ascii="Arial" w:hAnsi="Arial" w:cs="Arial"/>
          <w:color w:val="000000" w:themeColor="text1"/>
        </w:rPr>
        <w:t>poate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636D5">
        <w:rPr>
          <w:rFonts w:ascii="Arial" w:hAnsi="Arial" w:cs="Arial"/>
          <w:color w:val="000000" w:themeColor="text1"/>
        </w:rPr>
        <w:t>circula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636D5">
        <w:rPr>
          <w:rFonts w:ascii="Arial" w:hAnsi="Arial" w:cs="Arial"/>
          <w:color w:val="000000" w:themeColor="text1"/>
        </w:rPr>
        <w:t>prin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636D5">
        <w:rPr>
          <w:rFonts w:ascii="Arial" w:hAnsi="Arial" w:cs="Arial"/>
          <w:color w:val="000000" w:themeColor="text1"/>
        </w:rPr>
        <w:t>transformator</w:t>
      </w:r>
      <w:proofErr w:type="spellEnd"/>
    </w:p>
    <w:p w:rsidR="00CD6650" w:rsidRPr="003636D5" w:rsidRDefault="00CD6650" w:rsidP="00CD6650">
      <w:pPr>
        <w:jc w:val="both"/>
        <w:rPr>
          <w:rFonts w:ascii="Arial" w:hAnsi="Arial" w:cs="Arial"/>
          <w:color w:val="000000" w:themeColor="text1"/>
        </w:rPr>
      </w:pPr>
      <w:proofErr w:type="spellStart"/>
      <w:r w:rsidRPr="003636D5">
        <w:rPr>
          <w:rFonts w:ascii="Arial" w:hAnsi="Arial" w:cs="Arial"/>
          <w:color w:val="000000" w:themeColor="text1"/>
        </w:rPr>
        <w:t>K</w:t>
      </w:r>
      <w:r w:rsidRPr="003636D5">
        <w:rPr>
          <w:rFonts w:ascii="Arial" w:hAnsi="Arial" w:cs="Arial"/>
          <w:color w:val="000000" w:themeColor="text1"/>
          <w:vertAlign w:val="subscript"/>
        </w:rPr>
        <w:t>sig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– </w:t>
      </w:r>
      <w:proofErr w:type="spellStart"/>
      <w:r w:rsidRPr="003636D5">
        <w:rPr>
          <w:rFonts w:ascii="Arial" w:hAnsi="Arial" w:cs="Arial"/>
          <w:color w:val="000000" w:themeColor="text1"/>
        </w:rPr>
        <w:t>coeficient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3636D5">
        <w:rPr>
          <w:rFonts w:ascii="Arial" w:hAnsi="Arial" w:cs="Arial"/>
          <w:color w:val="000000" w:themeColor="text1"/>
        </w:rPr>
        <w:t>siguranţă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636D5">
        <w:rPr>
          <w:rFonts w:ascii="Arial" w:hAnsi="Arial" w:cs="Arial"/>
          <w:color w:val="000000" w:themeColor="text1"/>
        </w:rPr>
        <w:t>supraunitar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</w:t>
      </w:r>
    </w:p>
    <w:p w:rsidR="00CD6650" w:rsidRPr="003636D5" w:rsidRDefault="00CD6650" w:rsidP="00CD6650">
      <w:pPr>
        <w:jc w:val="both"/>
        <w:rPr>
          <w:rFonts w:ascii="Arial" w:hAnsi="Arial" w:cs="Arial"/>
          <w:color w:val="000000" w:themeColor="text1"/>
        </w:rPr>
      </w:pPr>
      <w:proofErr w:type="spellStart"/>
      <w:r w:rsidRPr="003636D5">
        <w:rPr>
          <w:rFonts w:ascii="Arial" w:hAnsi="Arial" w:cs="Arial"/>
          <w:color w:val="000000" w:themeColor="text1"/>
        </w:rPr>
        <w:t>K</w:t>
      </w:r>
      <w:r w:rsidRPr="003636D5">
        <w:rPr>
          <w:rFonts w:ascii="Arial" w:hAnsi="Arial" w:cs="Arial"/>
          <w:color w:val="000000" w:themeColor="text1"/>
          <w:vertAlign w:val="subscript"/>
        </w:rPr>
        <w:t>rev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– </w:t>
      </w:r>
      <w:proofErr w:type="spellStart"/>
      <w:r w:rsidRPr="003636D5">
        <w:rPr>
          <w:rFonts w:ascii="Arial" w:hAnsi="Arial" w:cs="Arial"/>
          <w:color w:val="000000" w:themeColor="text1"/>
        </w:rPr>
        <w:t>factorul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3636D5">
        <w:rPr>
          <w:rFonts w:ascii="Arial" w:hAnsi="Arial" w:cs="Arial"/>
          <w:color w:val="000000" w:themeColor="text1"/>
        </w:rPr>
        <w:t>revenire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al </w:t>
      </w:r>
      <w:proofErr w:type="spellStart"/>
      <w:r w:rsidRPr="003636D5">
        <w:rPr>
          <w:rFonts w:ascii="Arial" w:hAnsi="Arial" w:cs="Arial"/>
          <w:color w:val="000000" w:themeColor="text1"/>
        </w:rPr>
        <w:t>releelor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3636D5">
        <w:rPr>
          <w:rFonts w:ascii="Arial" w:hAnsi="Arial" w:cs="Arial"/>
          <w:color w:val="000000" w:themeColor="text1"/>
        </w:rPr>
        <w:t>curent</w:t>
      </w:r>
      <w:proofErr w:type="spellEnd"/>
    </w:p>
    <w:p w:rsidR="00CD6650" w:rsidRPr="003636D5" w:rsidRDefault="00CD6650" w:rsidP="00CD6650">
      <w:pPr>
        <w:jc w:val="both"/>
        <w:rPr>
          <w:rFonts w:ascii="Arial" w:hAnsi="Arial" w:cs="Arial"/>
          <w:i/>
          <w:color w:val="000000" w:themeColor="text1"/>
          <w:lang w:val="ro-RO"/>
        </w:rPr>
      </w:pPr>
    </w:p>
    <w:p w:rsidR="00CD6650" w:rsidRPr="003636D5" w:rsidRDefault="00CD6650" w:rsidP="00CD6650">
      <w:pPr>
        <w:jc w:val="both"/>
        <w:rPr>
          <w:rFonts w:ascii="Arial" w:hAnsi="Arial" w:cs="Arial"/>
          <w:b/>
          <w:color w:val="000000" w:themeColor="text1"/>
        </w:rPr>
      </w:pPr>
      <w:r w:rsidRPr="003636D5">
        <w:rPr>
          <w:rFonts w:ascii="Arial" w:hAnsi="Arial" w:cs="Arial"/>
          <w:b/>
          <w:color w:val="000000" w:themeColor="text1"/>
        </w:rPr>
        <w:lastRenderedPageBreak/>
        <w:t xml:space="preserve">d. </w:t>
      </w:r>
      <w:r w:rsidRPr="003636D5">
        <w:rPr>
          <w:rFonts w:ascii="Arial" w:hAnsi="Arial" w:cs="Arial"/>
          <w:color w:val="000000" w:themeColor="text1"/>
        </w:rPr>
        <w:t xml:space="preserve">Schema </w:t>
      </w:r>
      <w:proofErr w:type="spellStart"/>
      <w:r w:rsidRPr="003636D5">
        <w:rPr>
          <w:rFonts w:ascii="Arial" w:hAnsi="Arial" w:cs="Arial"/>
          <w:color w:val="000000" w:themeColor="text1"/>
        </w:rPr>
        <w:t>prezintă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636D5">
        <w:rPr>
          <w:rFonts w:ascii="Arial" w:hAnsi="Arial" w:cs="Arial"/>
          <w:color w:val="000000" w:themeColor="text1"/>
        </w:rPr>
        <w:t>dezavantajul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636D5">
        <w:rPr>
          <w:rFonts w:ascii="Arial" w:hAnsi="Arial" w:cs="Arial"/>
          <w:color w:val="000000" w:themeColor="text1"/>
        </w:rPr>
        <w:t>unei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636D5">
        <w:rPr>
          <w:rFonts w:ascii="Arial" w:hAnsi="Arial" w:cs="Arial"/>
          <w:color w:val="000000" w:themeColor="text1"/>
        </w:rPr>
        <w:t>sensibilităţi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636D5">
        <w:rPr>
          <w:rFonts w:ascii="Arial" w:hAnsi="Arial" w:cs="Arial"/>
          <w:color w:val="000000" w:themeColor="text1"/>
        </w:rPr>
        <w:t>reduse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la </w:t>
      </w:r>
      <w:proofErr w:type="spellStart"/>
      <w:r w:rsidRPr="003636D5">
        <w:rPr>
          <w:rFonts w:ascii="Arial" w:hAnsi="Arial" w:cs="Arial"/>
          <w:color w:val="000000" w:themeColor="text1"/>
        </w:rPr>
        <w:t>scurtcircuite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636D5">
        <w:rPr>
          <w:rFonts w:ascii="Arial" w:hAnsi="Arial" w:cs="Arial"/>
          <w:color w:val="000000" w:themeColor="text1"/>
        </w:rPr>
        <w:t>bifazate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636D5">
        <w:rPr>
          <w:rFonts w:ascii="Arial" w:hAnsi="Arial" w:cs="Arial"/>
          <w:color w:val="000000" w:themeColor="text1"/>
        </w:rPr>
        <w:t>după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636D5">
        <w:rPr>
          <w:rFonts w:ascii="Arial" w:hAnsi="Arial" w:cs="Arial"/>
          <w:color w:val="000000" w:themeColor="text1"/>
        </w:rPr>
        <w:t>conexiunea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636D5">
        <w:rPr>
          <w:rFonts w:ascii="Arial" w:hAnsi="Arial" w:cs="Arial"/>
          <w:color w:val="000000" w:themeColor="text1"/>
        </w:rPr>
        <w:t>stea</w:t>
      </w:r>
      <w:proofErr w:type="spellEnd"/>
      <w:r w:rsidRPr="003636D5">
        <w:rPr>
          <w:rFonts w:ascii="Arial" w:hAnsi="Arial" w:cs="Arial"/>
          <w:color w:val="000000" w:themeColor="text1"/>
        </w:rPr>
        <w:t>/</w:t>
      </w:r>
      <w:proofErr w:type="spellStart"/>
      <w:r w:rsidRPr="003636D5">
        <w:rPr>
          <w:rFonts w:ascii="Arial" w:hAnsi="Arial" w:cs="Arial"/>
          <w:color w:val="000000" w:themeColor="text1"/>
        </w:rPr>
        <w:t>triunghi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a </w:t>
      </w:r>
      <w:proofErr w:type="spellStart"/>
      <w:r w:rsidRPr="003636D5">
        <w:rPr>
          <w:rFonts w:ascii="Arial" w:hAnsi="Arial" w:cs="Arial"/>
          <w:color w:val="000000" w:themeColor="text1"/>
        </w:rPr>
        <w:t>transformatorului</w:t>
      </w:r>
      <w:proofErr w:type="spellEnd"/>
      <w:r w:rsidRPr="003636D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636D5">
        <w:rPr>
          <w:rFonts w:ascii="Arial" w:hAnsi="Arial" w:cs="Arial"/>
          <w:color w:val="000000" w:themeColor="text1"/>
        </w:rPr>
        <w:t>protejat</w:t>
      </w:r>
      <w:proofErr w:type="spellEnd"/>
      <w:r w:rsidRPr="003636D5">
        <w:rPr>
          <w:rFonts w:ascii="Arial" w:hAnsi="Arial" w:cs="Arial"/>
          <w:color w:val="000000" w:themeColor="text1"/>
        </w:rPr>
        <w:t>.</w:t>
      </w:r>
    </w:p>
    <w:p w:rsidR="00CD6650" w:rsidRPr="003636D5" w:rsidRDefault="00CD6650" w:rsidP="00CD6650">
      <w:pPr>
        <w:rPr>
          <w:rFonts w:ascii="Arial" w:hAnsi="Arial" w:cs="Arial"/>
          <w:i/>
          <w:color w:val="000000" w:themeColor="text1"/>
          <w:lang w:val="ro-RO"/>
        </w:rPr>
      </w:pPr>
    </w:p>
    <w:p w:rsidR="00CD6650" w:rsidRPr="003636D5" w:rsidRDefault="00CD6650" w:rsidP="00CD6650">
      <w:pPr>
        <w:rPr>
          <w:rFonts w:ascii="Arial" w:hAnsi="Arial" w:cs="Arial"/>
          <w:i/>
          <w:color w:val="000000" w:themeColor="text1"/>
          <w:lang w:val="ro-RO"/>
        </w:rPr>
      </w:pPr>
    </w:p>
    <w:p w:rsidR="00CD6650" w:rsidRPr="003636D5" w:rsidRDefault="00CD6650" w:rsidP="00CD6650">
      <w:pPr>
        <w:rPr>
          <w:rFonts w:ascii="Arial" w:hAnsi="Arial" w:cs="Arial"/>
          <w:b/>
          <w:color w:val="000000" w:themeColor="text1"/>
        </w:rPr>
      </w:pPr>
    </w:p>
    <w:p w:rsidR="00C456B5" w:rsidRPr="003636D5" w:rsidRDefault="00C456B5">
      <w:pPr>
        <w:spacing w:after="200" w:line="276" w:lineRule="auto"/>
        <w:rPr>
          <w:rFonts w:ascii="Arial" w:hAnsi="Arial" w:cs="Arial"/>
          <w:b/>
          <w:color w:val="000000" w:themeColor="text1"/>
        </w:rPr>
      </w:pPr>
      <w:r w:rsidRPr="003636D5">
        <w:rPr>
          <w:rFonts w:ascii="Arial" w:hAnsi="Arial" w:cs="Arial"/>
          <w:b/>
          <w:color w:val="000000" w:themeColor="text1"/>
        </w:rPr>
        <w:br w:type="page"/>
      </w:r>
    </w:p>
    <w:p w:rsidR="00CD6650" w:rsidRPr="003636D5" w:rsidRDefault="00CD6650" w:rsidP="00CD6650">
      <w:pPr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3636D5" w:rsidRPr="003636D5" w:rsidTr="00EF6083">
        <w:tc>
          <w:tcPr>
            <w:tcW w:w="4428" w:type="dxa"/>
            <w:shd w:val="clear" w:color="auto" w:fill="auto"/>
          </w:tcPr>
          <w:p w:rsidR="00CD6650" w:rsidRPr="003636D5" w:rsidRDefault="00CD6650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3636D5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CD6650" w:rsidRPr="003636D5" w:rsidRDefault="00CD6650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3636D5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3636D5" w:rsidRPr="003636D5" w:rsidTr="00EF6083">
        <w:tc>
          <w:tcPr>
            <w:tcW w:w="4428" w:type="dxa"/>
            <w:shd w:val="clear" w:color="auto" w:fill="auto"/>
          </w:tcPr>
          <w:p w:rsidR="00CD6650" w:rsidRPr="003636D5" w:rsidRDefault="00CD6650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3636D5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CD6650" w:rsidRPr="003636D5" w:rsidRDefault="00CD6650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3636D5">
              <w:rPr>
                <w:rFonts w:ascii="Arial" w:hAnsi="Arial" w:cs="Arial"/>
                <w:color w:val="000000" w:themeColor="text1"/>
                <w:lang w:val="ro-RO"/>
              </w:rPr>
              <w:t>Electrician protecții prin relee, automatizări și măsurători în instalații energetice</w:t>
            </w:r>
          </w:p>
        </w:tc>
      </w:tr>
      <w:tr w:rsidR="003636D5" w:rsidRPr="003636D5" w:rsidTr="00EF6083">
        <w:tc>
          <w:tcPr>
            <w:tcW w:w="4428" w:type="dxa"/>
            <w:shd w:val="clear" w:color="auto" w:fill="auto"/>
          </w:tcPr>
          <w:p w:rsidR="00CD6650" w:rsidRPr="003636D5" w:rsidRDefault="00CD6650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3636D5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CD6650" w:rsidRPr="003636D5" w:rsidRDefault="00CD6650" w:rsidP="00EF6083">
            <w:pPr>
              <w:jc w:val="both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3636D5">
              <w:rPr>
                <w:rFonts w:ascii="Arial" w:hAnsi="Arial" w:cs="Arial"/>
                <w:color w:val="000000" w:themeColor="text1"/>
                <w:lang w:val="ro-RO"/>
              </w:rPr>
              <w:t>Protecții prin relee și automatizări</w:t>
            </w:r>
          </w:p>
        </w:tc>
      </w:tr>
      <w:tr w:rsidR="00CD6650" w:rsidRPr="003636D5" w:rsidTr="00EF6083">
        <w:tc>
          <w:tcPr>
            <w:tcW w:w="4428" w:type="dxa"/>
            <w:shd w:val="clear" w:color="auto" w:fill="auto"/>
          </w:tcPr>
          <w:p w:rsidR="00CD6650" w:rsidRPr="003636D5" w:rsidRDefault="00CD6650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3636D5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CD6650" w:rsidRPr="003636D5" w:rsidRDefault="00CD6650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3636D5">
              <w:rPr>
                <w:rFonts w:ascii="Arial" w:hAnsi="Arial" w:cs="Arial"/>
                <w:color w:val="000000" w:themeColor="text1"/>
                <w:lang w:val="ro-RO"/>
              </w:rPr>
              <w:t>a XI-a – învățământ profesional</w:t>
            </w:r>
          </w:p>
        </w:tc>
      </w:tr>
    </w:tbl>
    <w:p w:rsidR="00CD6650" w:rsidRPr="003636D5" w:rsidRDefault="00CD6650" w:rsidP="00CD6650">
      <w:pPr>
        <w:rPr>
          <w:i/>
          <w:color w:val="000000" w:themeColor="text1"/>
        </w:rPr>
      </w:pPr>
    </w:p>
    <w:p w:rsidR="00CD6650" w:rsidRPr="003636D5" w:rsidRDefault="00C456B5" w:rsidP="00CD6650">
      <w:pPr>
        <w:pStyle w:val="Header"/>
        <w:tabs>
          <w:tab w:val="clear" w:pos="4153"/>
          <w:tab w:val="clear" w:pos="8306"/>
        </w:tabs>
        <w:rPr>
          <w:rFonts w:ascii="Arial" w:hAnsi="Arial" w:cs="Arial"/>
          <w:color w:val="000000" w:themeColor="text1"/>
          <w:lang w:val="ro-RO"/>
        </w:rPr>
      </w:pPr>
      <w:r w:rsidRPr="003636D5">
        <w:rPr>
          <w:rFonts w:ascii="Arial" w:hAnsi="Arial" w:cs="Arial"/>
          <w:b/>
          <w:color w:val="000000" w:themeColor="text1"/>
          <w:lang w:val="ro-RO"/>
        </w:rPr>
        <w:t>2</w:t>
      </w:r>
      <w:r w:rsidR="00CD6650" w:rsidRPr="003636D5">
        <w:rPr>
          <w:rFonts w:ascii="Arial" w:hAnsi="Arial" w:cs="Arial"/>
          <w:b/>
          <w:color w:val="000000" w:themeColor="text1"/>
          <w:lang w:val="ro-RO"/>
        </w:rPr>
        <w:t>.</w:t>
      </w:r>
      <w:r w:rsidR="00CD6650" w:rsidRPr="003636D5">
        <w:rPr>
          <w:rFonts w:ascii="Arial" w:hAnsi="Arial" w:cs="Arial"/>
          <w:color w:val="000000" w:themeColor="text1"/>
          <w:lang w:val="ro-RO"/>
        </w:rPr>
        <w:t xml:space="preserve"> Se dă schema din figura de mai jos.                                                 </w:t>
      </w:r>
    </w:p>
    <w:p w:rsidR="00CD6650" w:rsidRPr="003636D5" w:rsidRDefault="00CD6650" w:rsidP="00CD6650">
      <w:pPr>
        <w:pStyle w:val="Header"/>
        <w:tabs>
          <w:tab w:val="clear" w:pos="4153"/>
          <w:tab w:val="clear" w:pos="8306"/>
        </w:tabs>
        <w:ind w:left="1260" w:hanging="1260"/>
        <w:jc w:val="center"/>
        <w:rPr>
          <w:rFonts w:ascii="Arial" w:hAnsi="Arial" w:cs="Arial"/>
          <w:b/>
          <w:color w:val="000000" w:themeColor="text1"/>
          <w:lang w:val="ro-RO"/>
        </w:rPr>
      </w:pPr>
      <w:r w:rsidRPr="003636D5">
        <w:rPr>
          <w:rFonts w:ascii="Arial" w:hAnsi="Arial" w:cs="Arial"/>
          <w:b/>
          <w:noProof/>
          <w:color w:val="000000" w:themeColor="text1"/>
        </w:rPr>
        <w:drawing>
          <wp:inline distT="0" distB="0" distL="0" distR="0" wp14:anchorId="7E3603BC" wp14:editId="793A424C">
            <wp:extent cx="4124325" cy="27062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6772" cy="2707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650" w:rsidRPr="003636D5" w:rsidRDefault="00CD6650" w:rsidP="00CD6650">
      <w:pPr>
        <w:pStyle w:val="Header"/>
        <w:numPr>
          <w:ilvl w:val="1"/>
          <w:numId w:val="2"/>
        </w:numPr>
        <w:tabs>
          <w:tab w:val="clear" w:pos="4153"/>
          <w:tab w:val="clear" w:pos="8306"/>
        </w:tabs>
        <w:jc w:val="both"/>
        <w:rPr>
          <w:rFonts w:ascii="Arial" w:hAnsi="Arial" w:cs="Arial"/>
          <w:color w:val="000000" w:themeColor="text1"/>
          <w:lang w:val="ro-RO"/>
        </w:rPr>
      </w:pPr>
      <w:r w:rsidRPr="003636D5">
        <w:rPr>
          <w:rFonts w:ascii="Arial" w:hAnsi="Arial" w:cs="Arial"/>
          <w:color w:val="000000" w:themeColor="text1"/>
          <w:lang w:val="ro-RO"/>
        </w:rPr>
        <w:t>Indicaţi denumirea protecţiei reprezentate.</w:t>
      </w:r>
    </w:p>
    <w:p w:rsidR="00CD6650" w:rsidRPr="003636D5" w:rsidRDefault="00CD6650" w:rsidP="00CD6650">
      <w:pPr>
        <w:pStyle w:val="Header"/>
        <w:numPr>
          <w:ilvl w:val="1"/>
          <w:numId w:val="2"/>
        </w:numPr>
        <w:tabs>
          <w:tab w:val="clear" w:pos="4153"/>
          <w:tab w:val="clear" w:pos="8306"/>
        </w:tabs>
        <w:jc w:val="both"/>
        <w:rPr>
          <w:rFonts w:ascii="Arial" w:hAnsi="Arial" w:cs="Arial"/>
          <w:color w:val="000000" w:themeColor="text1"/>
          <w:lang w:val="ro-RO"/>
        </w:rPr>
      </w:pPr>
      <w:r w:rsidRPr="003636D5">
        <w:rPr>
          <w:rFonts w:ascii="Arial" w:hAnsi="Arial" w:cs="Arial"/>
          <w:color w:val="000000" w:themeColor="text1"/>
          <w:lang w:val="ro-RO"/>
        </w:rPr>
        <w:t xml:space="preserve">Specificaţi tipul releelor numerotate </w:t>
      </w:r>
      <w:r w:rsidRPr="003636D5">
        <w:rPr>
          <w:rFonts w:ascii="Arial" w:hAnsi="Arial" w:cs="Arial"/>
          <w:b/>
          <w:color w:val="000000" w:themeColor="text1"/>
          <w:lang w:val="ro-RO"/>
        </w:rPr>
        <w:t>1, 2, 3</w:t>
      </w:r>
      <w:r w:rsidRPr="003636D5">
        <w:rPr>
          <w:rFonts w:ascii="Arial" w:hAnsi="Arial" w:cs="Arial"/>
          <w:color w:val="000000" w:themeColor="text1"/>
          <w:lang w:val="ro-RO"/>
        </w:rPr>
        <w:t xml:space="preserve"> </w:t>
      </w:r>
    </w:p>
    <w:p w:rsidR="00CD6650" w:rsidRPr="003636D5" w:rsidRDefault="00CD6650" w:rsidP="00CD6650">
      <w:pPr>
        <w:pStyle w:val="Header"/>
        <w:numPr>
          <w:ilvl w:val="1"/>
          <w:numId w:val="2"/>
        </w:numPr>
        <w:tabs>
          <w:tab w:val="clear" w:pos="4153"/>
          <w:tab w:val="clear" w:pos="8306"/>
        </w:tabs>
        <w:jc w:val="both"/>
        <w:rPr>
          <w:rFonts w:ascii="Arial" w:hAnsi="Arial" w:cs="Arial"/>
          <w:color w:val="000000" w:themeColor="text1"/>
          <w:lang w:val="ro-RO"/>
        </w:rPr>
      </w:pPr>
      <w:r w:rsidRPr="003636D5">
        <w:rPr>
          <w:rFonts w:ascii="Arial" w:hAnsi="Arial" w:cs="Arial"/>
          <w:color w:val="000000" w:themeColor="text1"/>
          <w:lang w:val="ro-RO"/>
        </w:rPr>
        <w:t xml:space="preserve">Precizaţi rolul contactului </w:t>
      </w:r>
      <w:r w:rsidRPr="003636D5">
        <w:rPr>
          <w:rFonts w:ascii="Arial" w:hAnsi="Arial" w:cs="Arial"/>
          <w:b/>
          <w:color w:val="000000" w:themeColor="text1"/>
          <w:lang w:val="ro-RO"/>
        </w:rPr>
        <w:t>4</w:t>
      </w:r>
      <w:r w:rsidRPr="003636D5">
        <w:rPr>
          <w:rFonts w:ascii="Arial" w:hAnsi="Arial" w:cs="Arial"/>
          <w:color w:val="000000" w:themeColor="text1"/>
          <w:lang w:val="ro-RO"/>
        </w:rPr>
        <w:t xml:space="preserve"> din componenţa releului </w:t>
      </w:r>
      <w:r w:rsidRPr="003636D5">
        <w:rPr>
          <w:rFonts w:ascii="Arial" w:hAnsi="Arial" w:cs="Arial"/>
          <w:b/>
          <w:color w:val="000000" w:themeColor="text1"/>
          <w:lang w:val="ro-RO"/>
        </w:rPr>
        <w:t>3.</w:t>
      </w:r>
    </w:p>
    <w:p w:rsidR="00CD6650" w:rsidRPr="003636D5" w:rsidRDefault="00CD6650" w:rsidP="00CD6650">
      <w:pPr>
        <w:pStyle w:val="Header"/>
        <w:numPr>
          <w:ilvl w:val="1"/>
          <w:numId w:val="2"/>
        </w:numPr>
        <w:tabs>
          <w:tab w:val="clear" w:pos="4153"/>
          <w:tab w:val="clear" w:pos="8306"/>
        </w:tabs>
        <w:jc w:val="both"/>
        <w:rPr>
          <w:rFonts w:ascii="Arial" w:hAnsi="Arial" w:cs="Arial"/>
          <w:b/>
          <w:color w:val="000000" w:themeColor="text1"/>
          <w:lang w:val="ro-RO"/>
        </w:rPr>
      </w:pPr>
      <w:r w:rsidRPr="003636D5">
        <w:rPr>
          <w:rFonts w:ascii="Arial" w:hAnsi="Arial" w:cs="Arial"/>
          <w:color w:val="000000" w:themeColor="text1"/>
          <w:lang w:val="ro-RO"/>
        </w:rPr>
        <w:t xml:space="preserve">Specificaţi denumirea elementelor notate cu </w:t>
      </w:r>
      <w:r w:rsidRPr="003636D5">
        <w:rPr>
          <w:rFonts w:ascii="Arial" w:hAnsi="Arial" w:cs="Arial"/>
          <w:b/>
          <w:color w:val="000000" w:themeColor="text1"/>
          <w:lang w:val="ro-RO"/>
        </w:rPr>
        <w:t>TT, C, Si, D.</w:t>
      </w:r>
    </w:p>
    <w:p w:rsidR="00CD6650" w:rsidRPr="003636D5" w:rsidRDefault="00CD6650" w:rsidP="00CD6650">
      <w:pPr>
        <w:rPr>
          <w:rFonts w:ascii="Arial" w:hAnsi="Arial" w:cs="Arial"/>
          <w:i/>
          <w:color w:val="000000" w:themeColor="text1"/>
        </w:rPr>
      </w:pPr>
    </w:p>
    <w:p w:rsidR="00CD6650" w:rsidRPr="003636D5" w:rsidRDefault="00CD6650" w:rsidP="00CD6650">
      <w:pPr>
        <w:jc w:val="both"/>
        <w:rPr>
          <w:rFonts w:ascii="Arial" w:hAnsi="Arial" w:cs="Arial"/>
          <w:color w:val="000000" w:themeColor="text1"/>
          <w:lang w:val="ro-RO"/>
        </w:rPr>
      </w:pPr>
      <w:r w:rsidRPr="003636D5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CD6650" w:rsidRPr="003636D5" w:rsidRDefault="00CD6650" w:rsidP="00CD6650">
      <w:pPr>
        <w:jc w:val="both"/>
        <w:rPr>
          <w:rFonts w:ascii="Arial" w:hAnsi="Arial" w:cs="Arial"/>
          <w:color w:val="000000" w:themeColor="text1"/>
          <w:lang w:val="ro-RO"/>
        </w:rPr>
      </w:pPr>
      <w:r w:rsidRPr="003636D5">
        <w:rPr>
          <w:rFonts w:ascii="Arial" w:hAnsi="Arial" w:cs="Arial"/>
          <w:color w:val="000000" w:themeColor="text1"/>
          <w:lang w:val="ro-RO"/>
        </w:rPr>
        <w:t>Răspuns:</w:t>
      </w:r>
    </w:p>
    <w:p w:rsidR="00CD6650" w:rsidRPr="003636D5" w:rsidRDefault="00CD6650" w:rsidP="00CD6650">
      <w:pPr>
        <w:rPr>
          <w:rFonts w:ascii="Arial" w:hAnsi="Arial" w:cs="Arial"/>
          <w:b/>
          <w:color w:val="000000" w:themeColor="text1"/>
        </w:rPr>
      </w:pPr>
    </w:p>
    <w:p w:rsidR="00CD6650" w:rsidRPr="003636D5" w:rsidRDefault="00CD6650" w:rsidP="00CD6650">
      <w:pPr>
        <w:rPr>
          <w:rFonts w:ascii="Arial" w:hAnsi="Arial" w:cs="Arial"/>
          <w:b/>
          <w:color w:val="000000" w:themeColor="text1"/>
        </w:rPr>
      </w:pPr>
      <w:r w:rsidRPr="003636D5">
        <w:rPr>
          <w:rFonts w:ascii="Arial" w:hAnsi="Arial" w:cs="Arial"/>
          <w:b/>
          <w:color w:val="000000" w:themeColor="text1"/>
        </w:rPr>
        <w:t>BAREM DE CORECTARE ŞI NOTARE</w:t>
      </w:r>
    </w:p>
    <w:p w:rsidR="00CD6650" w:rsidRPr="003636D5" w:rsidRDefault="00CD6650" w:rsidP="00CD6650">
      <w:pPr>
        <w:pStyle w:val="Header"/>
        <w:tabs>
          <w:tab w:val="clear" w:pos="4153"/>
          <w:tab w:val="clear" w:pos="8306"/>
        </w:tabs>
        <w:ind w:left="1260" w:hanging="1260"/>
        <w:rPr>
          <w:rFonts w:ascii="Arial" w:hAnsi="Arial" w:cs="Arial"/>
          <w:color w:val="000000" w:themeColor="text1"/>
          <w:lang w:val="ro-RO"/>
        </w:rPr>
      </w:pPr>
      <w:r w:rsidRPr="003636D5">
        <w:rPr>
          <w:rFonts w:ascii="Arial" w:hAnsi="Arial" w:cs="Arial"/>
          <w:b/>
          <w:color w:val="000000" w:themeColor="text1"/>
          <w:lang w:val="ro-RO"/>
        </w:rPr>
        <w:t>a.</w:t>
      </w:r>
      <w:r w:rsidRPr="003636D5">
        <w:rPr>
          <w:rFonts w:ascii="Arial" w:hAnsi="Arial" w:cs="Arial"/>
          <w:color w:val="000000" w:themeColor="text1"/>
          <w:lang w:val="ro-RO"/>
        </w:rPr>
        <w:t xml:space="preserve"> Protecţia împotriva primei puneri la pământ în rotorul generatorului sincron </w:t>
      </w:r>
    </w:p>
    <w:p w:rsidR="00CD6650" w:rsidRPr="003636D5" w:rsidRDefault="00CD6650" w:rsidP="00CD6650">
      <w:pPr>
        <w:pStyle w:val="Header"/>
        <w:tabs>
          <w:tab w:val="clear" w:pos="4153"/>
          <w:tab w:val="clear" w:pos="8306"/>
        </w:tabs>
        <w:ind w:left="1260" w:hanging="1260"/>
        <w:rPr>
          <w:rFonts w:ascii="Arial" w:hAnsi="Arial" w:cs="Arial"/>
          <w:b/>
          <w:color w:val="000000" w:themeColor="text1"/>
          <w:lang w:val="ro-RO"/>
        </w:rPr>
      </w:pPr>
    </w:p>
    <w:p w:rsidR="00CD6650" w:rsidRPr="003636D5" w:rsidRDefault="00CD6650" w:rsidP="00CD6650">
      <w:pPr>
        <w:pStyle w:val="Header"/>
        <w:tabs>
          <w:tab w:val="clear" w:pos="4153"/>
          <w:tab w:val="clear" w:pos="8306"/>
        </w:tabs>
        <w:ind w:left="1260" w:hanging="1260"/>
        <w:rPr>
          <w:rFonts w:ascii="Arial" w:hAnsi="Arial" w:cs="Arial"/>
          <w:color w:val="000000" w:themeColor="text1"/>
          <w:lang w:val="ro-RO"/>
        </w:rPr>
      </w:pPr>
      <w:r w:rsidRPr="003636D5">
        <w:rPr>
          <w:rFonts w:ascii="Arial" w:hAnsi="Arial" w:cs="Arial"/>
          <w:b/>
          <w:color w:val="000000" w:themeColor="text1"/>
          <w:lang w:val="ro-RO"/>
        </w:rPr>
        <w:t>b.</w:t>
      </w:r>
      <w:r w:rsidRPr="003636D5">
        <w:rPr>
          <w:rFonts w:ascii="Arial" w:hAnsi="Arial" w:cs="Arial"/>
          <w:color w:val="000000" w:themeColor="text1"/>
          <w:lang w:val="ro-RO"/>
        </w:rPr>
        <w:t xml:space="preserve"> </w:t>
      </w:r>
    </w:p>
    <w:p w:rsidR="00CD6650" w:rsidRPr="003636D5" w:rsidRDefault="00CD6650" w:rsidP="00CD6650">
      <w:pPr>
        <w:pStyle w:val="Header"/>
        <w:tabs>
          <w:tab w:val="clear" w:pos="4153"/>
          <w:tab w:val="clear" w:pos="8306"/>
        </w:tabs>
        <w:ind w:left="1260" w:hanging="1260"/>
        <w:rPr>
          <w:rFonts w:ascii="Arial" w:hAnsi="Arial" w:cs="Arial"/>
          <w:color w:val="000000" w:themeColor="text1"/>
          <w:lang w:val="ro-RO"/>
        </w:rPr>
      </w:pPr>
      <w:r w:rsidRPr="003636D5">
        <w:rPr>
          <w:rFonts w:ascii="Arial" w:hAnsi="Arial" w:cs="Arial"/>
          <w:b/>
          <w:color w:val="000000" w:themeColor="text1"/>
          <w:lang w:val="ro-RO"/>
        </w:rPr>
        <w:t xml:space="preserve">1 </w:t>
      </w:r>
      <w:r w:rsidRPr="003636D5">
        <w:rPr>
          <w:rFonts w:ascii="Arial" w:hAnsi="Arial" w:cs="Arial"/>
          <w:color w:val="000000" w:themeColor="text1"/>
          <w:lang w:val="ro-RO"/>
        </w:rPr>
        <w:t xml:space="preserve">– releu maximal de curent </w:t>
      </w:r>
    </w:p>
    <w:p w:rsidR="00CD6650" w:rsidRPr="003636D5" w:rsidRDefault="00CD6650" w:rsidP="00CD6650">
      <w:pPr>
        <w:pStyle w:val="Header"/>
        <w:tabs>
          <w:tab w:val="clear" w:pos="4153"/>
          <w:tab w:val="clear" w:pos="8306"/>
        </w:tabs>
        <w:ind w:left="1260" w:hanging="1260"/>
        <w:rPr>
          <w:rFonts w:ascii="Arial" w:hAnsi="Arial" w:cs="Arial"/>
          <w:color w:val="000000" w:themeColor="text1"/>
          <w:lang w:val="ro-RO"/>
        </w:rPr>
      </w:pPr>
      <w:r w:rsidRPr="003636D5">
        <w:rPr>
          <w:rFonts w:ascii="Arial" w:hAnsi="Arial" w:cs="Arial"/>
          <w:b/>
          <w:color w:val="000000" w:themeColor="text1"/>
          <w:lang w:val="ro-RO"/>
        </w:rPr>
        <w:t>2</w:t>
      </w:r>
      <w:r w:rsidRPr="003636D5">
        <w:rPr>
          <w:rFonts w:ascii="Arial" w:hAnsi="Arial" w:cs="Arial"/>
          <w:color w:val="000000" w:themeColor="text1"/>
          <w:lang w:val="ro-RO"/>
        </w:rPr>
        <w:t xml:space="preserve"> – releu de timp </w:t>
      </w:r>
    </w:p>
    <w:p w:rsidR="00CD6650" w:rsidRPr="003636D5" w:rsidRDefault="00CD6650" w:rsidP="00CD6650">
      <w:pPr>
        <w:pStyle w:val="Header"/>
        <w:tabs>
          <w:tab w:val="clear" w:pos="4153"/>
          <w:tab w:val="clear" w:pos="8306"/>
        </w:tabs>
        <w:ind w:left="1260" w:hanging="1260"/>
        <w:rPr>
          <w:rFonts w:ascii="Arial" w:hAnsi="Arial" w:cs="Arial"/>
          <w:color w:val="000000" w:themeColor="text1"/>
          <w:lang w:val="ro-RO"/>
        </w:rPr>
      </w:pPr>
      <w:r w:rsidRPr="003636D5">
        <w:rPr>
          <w:rFonts w:ascii="Arial" w:hAnsi="Arial" w:cs="Arial"/>
          <w:b/>
          <w:color w:val="000000" w:themeColor="text1"/>
          <w:lang w:val="ro-RO"/>
        </w:rPr>
        <w:t xml:space="preserve">3 </w:t>
      </w:r>
      <w:r w:rsidRPr="003636D5">
        <w:rPr>
          <w:rFonts w:ascii="Arial" w:hAnsi="Arial" w:cs="Arial"/>
          <w:color w:val="000000" w:themeColor="text1"/>
          <w:lang w:val="ro-RO"/>
        </w:rPr>
        <w:t>– releu intermediar /final</w:t>
      </w:r>
    </w:p>
    <w:p w:rsidR="00CD6650" w:rsidRPr="003636D5" w:rsidRDefault="00CD6650" w:rsidP="00CD6650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color w:val="000000" w:themeColor="text1"/>
          <w:lang w:val="ro-RO"/>
        </w:rPr>
      </w:pPr>
    </w:p>
    <w:p w:rsidR="00CD6650" w:rsidRPr="003636D5" w:rsidRDefault="00CD6650" w:rsidP="00CD6650">
      <w:pPr>
        <w:pStyle w:val="Header"/>
        <w:tabs>
          <w:tab w:val="clear" w:pos="4153"/>
          <w:tab w:val="clear" w:pos="8306"/>
        </w:tabs>
        <w:rPr>
          <w:rFonts w:ascii="Arial" w:hAnsi="Arial" w:cs="Arial"/>
          <w:color w:val="000000" w:themeColor="text1"/>
          <w:lang w:val="ro-RO"/>
        </w:rPr>
      </w:pPr>
      <w:r w:rsidRPr="003636D5">
        <w:rPr>
          <w:rFonts w:ascii="Arial" w:hAnsi="Arial" w:cs="Arial"/>
          <w:b/>
          <w:color w:val="000000" w:themeColor="text1"/>
          <w:lang w:val="ro-RO"/>
        </w:rPr>
        <w:t>c.</w:t>
      </w:r>
      <w:r w:rsidRPr="003636D5">
        <w:rPr>
          <w:rFonts w:ascii="Arial" w:hAnsi="Arial" w:cs="Arial"/>
          <w:color w:val="000000" w:themeColor="text1"/>
          <w:lang w:val="ro-RO"/>
        </w:rPr>
        <w:t xml:space="preserve">  Contactul normal închis are rol de automenţinere a alimentării bobinei releului intermediar .</w:t>
      </w:r>
    </w:p>
    <w:p w:rsidR="00CD6650" w:rsidRPr="003636D5" w:rsidRDefault="00CD6650" w:rsidP="00CD6650">
      <w:pPr>
        <w:pStyle w:val="Header"/>
        <w:tabs>
          <w:tab w:val="clear" w:pos="4153"/>
          <w:tab w:val="clear" w:pos="8306"/>
        </w:tabs>
        <w:rPr>
          <w:rFonts w:ascii="Arial" w:hAnsi="Arial" w:cs="Arial"/>
          <w:color w:val="000000" w:themeColor="text1"/>
          <w:lang w:val="ro-RO"/>
        </w:rPr>
      </w:pPr>
    </w:p>
    <w:p w:rsidR="00CD6650" w:rsidRPr="003636D5" w:rsidRDefault="00CD6650" w:rsidP="00CD6650">
      <w:pPr>
        <w:pStyle w:val="Header"/>
        <w:tabs>
          <w:tab w:val="clear" w:pos="4153"/>
          <w:tab w:val="clear" w:pos="8306"/>
        </w:tabs>
        <w:ind w:left="1260" w:hanging="1260"/>
        <w:rPr>
          <w:rFonts w:ascii="Arial" w:hAnsi="Arial" w:cs="Arial"/>
          <w:color w:val="000000" w:themeColor="text1"/>
          <w:lang w:val="ro-RO"/>
        </w:rPr>
      </w:pPr>
      <w:r w:rsidRPr="003636D5">
        <w:rPr>
          <w:rFonts w:ascii="Arial" w:hAnsi="Arial" w:cs="Arial"/>
          <w:b/>
          <w:color w:val="000000" w:themeColor="text1"/>
          <w:lang w:val="ro-RO"/>
        </w:rPr>
        <w:t xml:space="preserve">d. </w:t>
      </w:r>
    </w:p>
    <w:p w:rsidR="00CD6650" w:rsidRPr="003636D5" w:rsidRDefault="00CD6650" w:rsidP="00CD6650">
      <w:pPr>
        <w:pStyle w:val="Header"/>
        <w:tabs>
          <w:tab w:val="clear" w:pos="4153"/>
          <w:tab w:val="clear" w:pos="8306"/>
        </w:tabs>
        <w:ind w:left="1260" w:hanging="1260"/>
        <w:rPr>
          <w:rFonts w:ascii="Arial" w:hAnsi="Arial" w:cs="Arial"/>
          <w:color w:val="000000" w:themeColor="text1"/>
          <w:lang w:val="ro-RO"/>
        </w:rPr>
      </w:pPr>
      <w:r w:rsidRPr="003636D5">
        <w:rPr>
          <w:rFonts w:ascii="Arial" w:hAnsi="Arial" w:cs="Arial"/>
          <w:color w:val="000000" w:themeColor="text1"/>
          <w:lang w:val="ro-RO"/>
        </w:rPr>
        <w:t>TT – transformator de tensiune</w:t>
      </w:r>
    </w:p>
    <w:p w:rsidR="00CD6650" w:rsidRPr="003636D5" w:rsidRDefault="00CD6650" w:rsidP="00CD6650">
      <w:pPr>
        <w:pStyle w:val="Header"/>
        <w:tabs>
          <w:tab w:val="clear" w:pos="4153"/>
          <w:tab w:val="clear" w:pos="8306"/>
        </w:tabs>
        <w:ind w:left="1260" w:hanging="1260"/>
        <w:rPr>
          <w:rFonts w:ascii="Arial" w:hAnsi="Arial" w:cs="Arial"/>
          <w:color w:val="000000" w:themeColor="text1"/>
          <w:lang w:val="ro-RO"/>
        </w:rPr>
      </w:pPr>
      <w:r w:rsidRPr="003636D5">
        <w:rPr>
          <w:rFonts w:ascii="Arial" w:hAnsi="Arial" w:cs="Arial"/>
          <w:color w:val="000000" w:themeColor="text1"/>
          <w:lang w:val="ro-RO"/>
        </w:rPr>
        <w:t>C – condensator</w:t>
      </w:r>
    </w:p>
    <w:p w:rsidR="00CD6650" w:rsidRPr="003636D5" w:rsidRDefault="00CD6650" w:rsidP="00CD6650">
      <w:pPr>
        <w:pStyle w:val="Header"/>
        <w:tabs>
          <w:tab w:val="clear" w:pos="4153"/>
          <w:tab w:val="clear" w:pos="8306"/>
        </w:tabs>
        <w:ind w:left="1260" w:hanging="1260"/>
        <w:rPr>
          <w:rFonts w:ascii="Arial" w:hAnsi="Arial" w:cs="Arial"/>
          <w:color w:val="000000" w:themeColor="text1"/>
          <w:lang w:val="ro-RO"/>
        </w:rPr>
      </w:pPr>
      <w:r w:rsidRPr="003636D5">
        <w:rPr>
          <w:rFonts w:ascii="Arial" w:hAnsi="Arial" w:cs="Arial"/>
          <w:color w:val="000000" w:themeColor="text1"/>
          <w:lang w:val="ro-RO"/>
        </w:rPr>
        <w:lastRenderedPageBreak/>
        <w:t xml:space="preserve">Si – siguranţă fuzibilă </w:t>
      </w:r>
    </w:p>
    <w:p w:rsidR="00CD6650" w:rsidRPr="003636D5" w:rsidRDefault="00CD6650" w:rsidP="00CD6650">
      <w:pPr>
        <w:pStyle w:val="Header"/>
        <w:tabs>
          <w:tab w:val="clear" w:pos="4153"/>
          <w:tab w:val="clear" w:pos="8306"/>
        </w:tabs>
        <w:ind w:left="1260" w:hanging="1260"/>
        <w:rPr>
          <w:rFonts w:ascii="Arial" w:hAnsi="Arial" w:cs="Arial"/>
          <w:color w:val="000000" w:themeColor="text1"/>
          <w:lang w:val="ro-RO"/>
        </w:rPr>
      </w:pPr>
      <w:r w:rsidRPr="003636D5">
        <w:rPr>
          <w:rFonts w:ascii="Arial" w:hAnsi="Arial" w:cs="Arial"/>
          <w:color w:val="000000" w:themeColor="text1"/>
          <w:lang w:val="ro-RO"/>
        </w:rPr>
        <w:t>D – dispozitiv de deconectare</w:t>
      </w:r>
    </w:p>
    <w:p w:rsidR="00CD6650" w:rsidRPr="003636D5" w:rsidRDefault="00CD6650" w:rsidP="00CD6650">
      <w:pPr>
        <w:rPr>
          <w:rFonts w:ascii="Arial" w:hAnsi="Arial" w:cs="Arial"/>
          <w:b/>
          <w:color w:val="000000" w:themeColor="text1"/>
        </w:rPr>
      </w:pPr>
    </w:p>
    <w:bookmarkEnd w:id="0"/>
    <w:p w:rsidR="00F942A2" w:rsidRPr="003636D5" w:rsidRDefault="00F942A2">
      <w:pPr>
        <w:rPr>
          <w:color w:val="000000" w:themeColor="text1"/>
        </w:rPr>
      </w:pPr>
    </w:p>
    <w:sectPr w:rsidR="00F942A2" w:rsidRPr="003636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C5185"/>
    <w:multiLevelType w:val="multilevel"/>
    <w:tmpl w:val="D0FCCF22"/>
    <w:lvl w:ilvl="0">
      <w:start w:val="1"/>
      <w:numFmt w:val="lowerLetter"/>
      <w:lvlText w:val="(%1)"/>
      <w:lvlJc w:val="left"/>
      <w:pPr>
        <w:tabs>
          <w:tab w:val="num" w:pos="2873"/>
        </w:tabs>
        <w:ind w:left="2873" w:hanging="27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1">
    <w:nsid w:val="5B3B3ED6"/>
    <w:multiLevelType w:val="hybridMultilevel"/>
    <w:tmpl w:val="A5AAE970"/>
    <w:lvl w:ilvl="0" w:tplc="18C0E618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650"/>
    <w:rsid w:val="003636D5"/>
    <w:rsid w:val="00C456B5"/>
    <w:rsid w:val="00CD6650"/>
    <w:rsid w:val="00F9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6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650"/>
    <w:pPr>
      <w:ind w:left="720"/>
      <w:contextualSpacing/>
    </w:pPr>
  </w:style>
  <w:style w:type="paragraph" w:styleId="BodyText3">
    <w:name w:val="Body Text 3"/>
    <w:basedOn w:val="Normal"/>
    <w:link w:val="BodyText3Char"/>
    <w:uiPriority w:val="99"/>
    <w:unhideWhenUsed/>
    <w:rsid w:val="00CD6650"/>
    <w:pPr>
      <w:spacing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CD6650"/>
    <w:rPr>
      <w:rFonts w:ascii="Calibri" w:eastAsia="Calibri" w:hAnsi="Calibri" w:cs="Times New Roman"/>
      <w:sz w:val="16"/>
      <w:szCs w:val="16"/>
    </w:rPr>
  </w:style>
  <w:style w:type="paragraph" w:styleId="Header">
    <w:name w:val="header"/>
    <w:basedOn w:val="Normal"/>
    <w:link w:val="HeaderChar"/>
    <w:rsid w:val="00CD665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D665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66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65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6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650"/>
    <w:pPr>
      <w:ind w:left="720"/>
      <w:contextualSpacing/>
    </w:pPr>
  </w:style>
  <w:style w:type="paragraph" w:styleId="BodyText3">
    <w:name w:val="Body Text 3"/>
    <w:basedOn w:val="Normal"/>
    <w:link w:val="BodyText3Char"/>
    <w:uiPriority w:val="99"/>
    <w:unhideWhenUsed/>
    <w:rsid w:val="00CD6650"/>
    <w:pPr>
      <w:spacing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CD6650"/>
    <w:rPr>
      <w:rFonts w:ascii="Calibri" w:eastAsia="Calibri" w:hAnsi="Calibri" w:cs="Times New Roman"/>
      <w:sz w:val="16"/>
      <w:szCs w:val="16"/>
    </w:rPr>
  </w:style>
  <w:style w:type="paragraph" w:styleId="Header">
    <w:name w:val="header"/>
    <w:basedOn w:val="Normal"/>
    <w:link w:val="HeaderChar"/>
    <w:rsid w:val="00CD665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D665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66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65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6AF41-5F12-4B91-BA4A-A3CA92FB2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otilia georgescu</cp:lastModifiedBy>
  <cp:revision>3</cp:revision>
  <dcterms:created xsi:type="dcterms:W3CDTF">2021-10-22T10:52:00Z</dcterms:created>
  <dcterms:modified xsi:type="dcterms:W3CDTF">2021-11-18T17:20:00Z</dcterms:modified>
</cp:coreProperties>
</file>