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Accent1"/>
        <w:tblpPr w:leftFromText="180" w:rightFromText="180" w:vertAnchor="page" w:horzAnchor="margin" w:tblpY="1801"/>
        <w:tblW w:w="0" w:type="auto"/>
        <w:tblLook w:val="04A0"/>
      </w:tblPr>
      <w:tblGrid>
        <w:gridCol w:w="3397"/>
        <w:gridCol w:w="6565"/>
      </w:tblGrid>
      <w:tr w:rsidR="00317D9D" w:rsidTr="00317D9D">
        <w:trPr>
          <w:cnfStyle w:val="100000000000"/>
        </w:trPr>
        <w:tc>
          <w:tcPr>
            <w:cnfStyle w:val="001000000000"/>
            <w:tcW w:w="3397" w:type="dxa"/>
          </w:tcPr>
          <w:p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:rsidR="00317D9D" w:rsidRPr="00317D9D" w:rsidRDefault="00317D9D" w:rsidP="00317D9D">
            <w:pPr>
              <w:cnfStyle w:val="10000000000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:rsidTr="00317D9D">
        <w:trPr>
          <w:cnfStyle w:val="000000100000"/>
        </w:trPr>
        <w:tc>
          <w:tcPr>
            <w:cnfStyle w:val="001000000000"/>
            <w:tcW w:w="3397" w:type="dxa"/>
          </w:tcPr>
          <w:p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:rsidR="00317D9D" w:rsidRPr="0023009D" w:rsidRDefault="00317D9D" w:rsidP="00317D9D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</w:tc>
      </w:tr>
      <w:tr w:rsidR="00317D9D" w:rsidTr="00317D9D">
        <w:tc>
          <w:tcPr>
            <w:cnfStyle w:val="001000000000"/>
            <w:tcW w:w="3397" w:type="dxa"/>
          </w:tcPr>
          <w:p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BB2CA8">
              <w:rPr>
                <w:b w:val="0"/>
                <w:bCs w:val="0"/>
                <w:sz w:val="24"/>
                <w:szCs w:val="24"/>
                <w:lang w:val="ro-RO"/>
              </w:rPr>
              <w:t xml:space="preserve"> II</w:t>
            </w:r>
          </w:p>
        </w:tc>
        <w:tc>
          <w:tcPr>
            <w:tcW w:w="6565" w:type="dxa"/>
          </w:tcPr>
          <w:p w:rsidR="00317D9D" w:rsidRPr="006C2E7B" w:rsidRDefault="00BB2CA8" w:rsidP="00317D9D">
            <w:pPr>
              <w:cnfStyle w:val="000000000000"/>
              <w:rPr>
                <w:b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Prelucrarea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mecanică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elementelor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din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lemn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masiv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panourilor</w:t>
            </w:r>
            <w:proofErr w:type="spellEnd"/>
          </w:p>
        </w:tc>
      </w:tr>
      <w:tr w:rsidR="00317D9D" w:rsidTr="00317D9D">
        <w:trPr>
          <w:cnfStyle w:val="000000100000"/>
        </w:trPr>
        <w:tc>
          <w:tcPr>
            <w:cnfStyle w:val="001000000000"/>
            <w:tcW w:w="3397" w:type="dxa"/>
          </w:tcPr>
          <w:p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:rsidR="00317D9D" w:rsidRDefault="00317D9D" w:rsidP="00317D9D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BB2CA8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E31F06" w:rsidRPr="00757408" w:rsidRDefault="00FE7B61" w:rsidP="00757408">
      <w:pPr>
        <w:tabs>
          <w:tab w:val="left" w:pos="0"/>
        </w:tabs>
        <w:jc w:val="both"/>
        <w:rPr>
          <w:rFonts w:ascii="Arial" w:hAnsi="Arial" w:cs="Arial"/>
          <w:lang w:val="ro-RO"/>
        </w:rPr>
      </w:pPr>
      <w:r w:rsidRPr="00E31F06">
        <w:rPr>
          <w:b/>
          <w:bCs/>
          <w:lang w:val="ro-RO"/>
        </w:rPr>
        <w:t>1</w:t>
      </w:r>
      <w:r w:rsidR="00E31F06">
        <w:rPr>
          <w:b/>
          <w:bCs/>
          <w:lang w:val="ro-RO"/>
        </w:rPr>
        <w:t>.</w:t>
      </w:r>
      <w:r w:rsidR="00D9425E" w:rsidRPr="00E31F06">
        <w:rPr>
          <w:rFonts w:cs="Arial"/>
          <w:lang w:val="ro-RO"/>
        </w:rPr>
        <w:t xml:space="preserve"> </w:t>
      </w:r>
      <w:r w:rsidR="00E31F06" w:rsidRPr="00757408">
        <w:rPr>
          <w:rFonts w:cs="Arial"/>
          <w:sz w:val="24"/>
          <w:szCs w:val="24"/>
          <w:lang w:val="ro-RO"/>
        </w:rPr>
        <w:t>Transcrieţi pe foaia de examen cifra corespunzătoare fiecărui enunţ (</w:t>
      </w:r>
      <w:r w:rsidR="00E31F06" w:rsidRPr="00757408">
        <w:rPr>
          <w:rFonts w:cs="Arial"/>
          <w:b/>
          <w:sz w:val="24"/>
          <w:szCs w:val="24"/>
          <w:lang w:val="ro-RO"/>
        </w:rPr>
        <w:t>a, b, c, d, e</w:t>
      </w:r>
      <w:r w:rsidR="00E31F06" w:rsidRPr="00757408">
        <w:rPr>
          <w:rFonts w:cs="Arial"/>
          <w:sz w:val="24"/>
          <w:szCs w:val="24"/>
          <w:lang w:val="ro-RO"/>
        </w:rPr>
        <w:t xml:space="preserve">) şi notaţi în dreptul ei litera </w:t>
      </w:r>
      <w:r w:rsidR="00E31F06" w:rsidRPr="00757408">
        <w:rPr>
          <w:rFonts w:cs="Arial"/>
          <w:b/>
          <w:sz w:val="24"/>
          <w:szCs w:val="24"/>
          <w:lang w:val="ro-RO"/>
        </w:rPr>
        <w:t>A,</w:t>
      </w:r>
      <w:r w:rsidR="00E31F06" w:rsidRPr="00757408">
        <w:rPr>
          <w:rFonts w:cs="Arial"/>
          <w:sz w:val="24"/>
          <w:szCs w:val="24"/>
          <w:lang w:val="ro-RO"/>
        </w:rPr>
        <w:t xml:space="preserve"> dacă apreciaţi că enunţul este adevărat, sau </w:t>
      </w:r>
      <w:r w:rsidR="00E31F06" w:rsidRPr="00757408">
        <w:rPr>
          <w:rFonts w:cs="Arial"/>
          <w:b/>
          <w:sz w:val="24"/>
          <w:szCs w:val="24"/>
          <w:lang w:val="ro-RO"/>
        </w:rPr>
        <w:t>F,</w:t>
      </w:r>
      <w:r w:rsidR="00E31F06" w:rsidRPr="00757408">
        <w:rPr>
          <w:rFonts w:cs="Arial"/>
          <w:sz w:val="24"/>
          <w:szCs w:val="24"/>
          <w:lang w:val="ro-RO"/>
        </w:rPr>
        <w:t xml:space="preserve"> dacă apreciaţi că enunţul este fals.                                                                   </w:t>
      </w:r>
      <w:r w:rsidR="00E31F06" w:rsidRPr="00757408">
        <w:rPr>
          <w:rFonts w:cs="Arial"/>
          <w:color w:val="B80047"/>
          <w:sz w:val="24"/>
          <w:szCs w:val="24"/>
          <w:lang w:val="ro-RO"/>
        </w:rPr>
        <w:t xml:space="preserve">                                                                         </w:t>
      </w:r>
    </w:p>
    <w:p w:rsidR="00D9425E" w:rsidRPr="00757408" w:rsidRDefault="00757408" w:rsidP="00757408">
      <w:pPr>
        <w:pStyle w:val="Header"/>
        <w:tabs>
          <w:tab w:val="left" w:pos="720"/>
        </w:tabs>
        <w:suppressAutoHyphens/>
        <w:jc w:val="both"/>
        <w:rPr>
          <w:rFonts w:asciiTheme="minorHAnsi" w:hAnsiTheme="minorHAnsi" w:cs="Arial"/>
          <w:lang w:val="ro-RO"/>
        </w:rPr>
      </w:pPr>
      <w:r w:rsidRPr="00757408">
        <w:rPr>
          <w:rFonts w:ascii="Calibri" w:hAnsi="Calibri" w:cs="Arial"/>
          <w:b/>
          <w:lang w:val="ro-RO"/>
        </w:rPr>
        <w:t>a.</w:t>
      </w:r>
      <w:r w:rsidR="00D9425E" w:rsidRPr="00D9425E">
        <w:rPr>
          <w:rFonts w:ascii="Calibri" w:hAnsi="Calibri" w:cs="Arial"/>
          <w:lang w:val="ro-RO"/>
        </w:rPr>
        <w:t xml:space="preserve"> </w:t>
      </w:r>
      <w:r w:rsidRPr="00757408">
        <w:rPr>
          <w:rFonts w:asciiTheme="minorHAnsi" w:hAnsiTheme="minorHAnsi" w:cs="Arial"/>
          <w:lang w:val="ro-RO"/>
        </w:rPr>
        <w:t xml:space="preserve">Grosimea aşchiei la îndreptare se obţine prin reglarea poziţiei mesei posterioare în plan vertical. </w:t>
      </w:r>
    </w:p>
    <w:tbl>
      <w:tblPr>
        <w:tblStyle w:val="PlainTable4"/>
        <w:tblW w:w="0" w:type="auto"/>
        <w:tblLook w:val="04A0"/>
      </w:tblPr>
      <w:tblGrid>
        <w:gridCol w:w="1242"/>
        <w:gridCol w:w="885"/>
        <w:gridCol w:w="4110"/>
      </w:tblGrid>
      <w:tr w:rsidR="00FE7B61" w:rsidTr="003E5D03">
        <w:trPr>
          <w:cnfStyle w:val="100000000000"/>
        </w:trPr>
        <w:tc>
          <w:tcPr>
            <w:cnfStyle w:val="001000000000"/>
            <w:tcW w:w="2127" w:type="dxa"/>
            <w:gridSpan w:val="2"/>
          </w:tcPr>
          <w:p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:rsidR="00FE7B61" w:rsidRPr="00A03A08" w:rsidRDefault="00FE7B61" w:rsidP="003E5D03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:rsidTr="00203748">
        <w:trPr>
          <w:cnfStyle w:val="000000100000"/>
        </w:trPr>
        <w:tc>
          <w:tcPr>
            <w:cnfStyle w:val="001000000000"/>
            <w:tcW w:w="1242" w:type="dxa"/>
          </w:tcPr>
          <w:p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995" w:type="dxa"/>
            <w:gridSpan w:val="2"/>
          </w:tcPr>
          <w:p w:rsidR="00FE7B61" w:rsidRPr="00A03A08" w:rsidRDefault="00FE7B61" w:rsidP="00E31F06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 - </w:t>
            </w:r>
            <w:r w:rsidR="00E31F06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</w:tbl>
    <w:p w:rsidR="00757408" w:rsidRPr="00757408" w:rsidRDefault="00757408" w:rsidP="00757408">
      <w:pPr>
        <w:pStyle w:val="Header"/>
        <w:tabs>
          <w:tab w:val="left" w:pos="720"/>
        </w:tabs>
        <w:suppressAutoHyphens/>
        <w:jc w:val="both"/>
        <w:rPr>
          <w:rFonts w:asciiTheme="minorHAnsi" w:hAnsiTheme="minorHAnsi" w:cs="Arial"/>
          <w:lang w:val="ro-RO"/>
        </w:rPr>
      </w:pPr>
      <w:r w:rsidRPr="00757408">
        <w:rPr>
          <w:rFonts w:asciiTheme="minorHAnsi" w:hAnsiTheme="minorHAnsi" w:cs="Arial"/>
          <w:b/>
          <w:lang w:val="ro-RO"/>
        </w:rPr>
        <w:t>b.</w:t>
      </w:r>
      <w:r>
        <w:rPr>
          <w:rFonts w:asciiTheme="minorHAnsi" w:hAnsiTheme="minorHAnsi" w:cs="Arial"/>
          <w:lang w:val="ro-RO"/>
        </w:rPr>
        <w:t xml:space="preserve"> </w:t>
      </w:r>
      <w:r w:rsidRPr="00757408">
        <w:rPr>
          <w:rFonts w:asciiTheme="minorHAnsi" w:hAnsiTheme="minorHAnsi" w:cs="Arial"/>
          <w:lang w:val="ro-RO"/>
        </w:rPr>
        <w:t>Zimţuirea este operaţia de mărire a gradului de rugozitate a suprafeţ</w:t>
      </w:r>
      <w:proofErr w:type="spellStart"/>
      <w:r w:rsidRPr="00757408">
        <w:rPr>
          <w:rFonts w:asciiTheme="minorHAnsi" w:hAnsiTheme="minorHAnsi" w:cs="Arial"/>
        </w:rPr>
        <w:t>elor</w:t>
      </w:r>
      <w:proofErr w:type="spellEnd"/>
      <w:r w:rsidRPr="00757408">
        <w:rPr>
          <w:rFonts w:asciiTheme="minorHAnsi" w:hAnsiTheme="minorHAnsi" w:cs="Arial"/>
        </w:rPr>
        <w:t xml:space="preserve"> </w:t>
      </w:r>
      <w:proofErr w:type="spellStart"/>
      <w:r w:rsidRPr="00757408">
        <w:rPr>
          <w:rFonts w:asciiTheme="minorHAnsi" w:hAnsiTheme="minorHAnsi" w:cs="Arial"/>
        </w:rPr>
        <w:t>în</w:t>
      </w:r>
      <w:proofErr w:type="spellEnd"/>
      <w:r w:rsidRPr="00757408">
        <w:rPr>
          <w:rFonts w:asciiTheme="minorHAnsi" w:hAnsiTheme="minorHAnsi" w:cs="Arial"/>
        </w:rPr>
        <w:t xml:space="preserve"> </w:t>
      </w:r>
      <w:proofErr w:type="spellStart"/>
      <w:r w:rsidRPr="00757408">
        <w:rPr>
          <w:rFonts w:asciiTheme="minorHAnsi" w:hAnsiTheme="minorHAnsi" w:cs="Arial"/>
        </w:rPr>
        <w:t>vederea</w:t>
      </w:r>
      <w:proofErr w:type="spellEnd"/>
      <w:r w:rsidRPr="00757408">
        <w:rPr>
          <w:rFonts w:asciiTheme="minorHAnsi" w:hAnsiTheme="minorHAnsi" w:cs="Arial"/>
        </w:rPr>
        <w:t xml:space="preserve"> </w:t>
      </w:r>
      <w:proofErr w:type="spellStart"/>
      <w:r w:rsidRPr="00757408">
        <w:rPr>
          <w:rFonts w:asciiTheme="minorHAnsi" w:hAnsiTheme="minorHAnsi" w:cs="Arial"/>
        </w:rPr>
        <w:t>furniruirii</w:t>
      </w:r>
      <w:proofErr w:type="spellEnd"/>
      <w:r w:rsidRPr="00757408">
        <w:rPr>
          <w:rFonts w:asciiTheme="minorHAnsi" w:hAnsiTheme="minorHAnsi" w:cs="Arial"/>
        </w:rPr>
        <w:t>.</w:t>
      </w:r>
    </w:p>
    <w:tbl>
      <w:tblPr>
        <w:tblStyle w:val="PlainTable4"/>
        <w:tblW w:w="10650" w:type="dxa"/>
        <w:tblLook w:val="04A0"/>
      </w:tblPr>
      <w:tblGrid>
        <w:gridCol w:w="1242"/>
        <w:gridCol w:w="993"/>
        <w:gridCol w:w="8415"/>
      </w:tblGrid>
      <w:tr w:rsidR="00FE7B61" w:rsidTr="005E368C">
        <w:trPr>
          <w:cnfStyle w:val="100000000000"/>
          <w:trHeight w:val="277"/>
        </w:trPr>
        <w:tc>
          <w:tcPr>
            <w:cnfStyle w:val="001000000000"/>
            <w:tcW w:w="2235" w:type="dxa"/>
            <w:gridSpan w:val="2"/>
          </w:tcPr>
          <w:p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8415" w:type="dxa"/>
          </w:tcPr>
          <w:p w:rsidR="00FE7B61" w:rsidRPr="00A03A08" w:rsidRDefault="00E31F06" w:rsidP="003E5D03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:rsidTr="00E31F06">
        <w:trPr>
          <w:cnfStyle w:val="000000100000"/>
          <w:trHeight w:val="256"/>
        </w:trPr>
        <w:tc>
          <w:tcPr>
            <w:cnfStyle w:val="001000000000"/>
            <w:tcW w:w="1242" w:type="dxa"/>
          </w:tcPr>
          <w:p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9408" w:type="dxa"/>
            <w:gridSpan w:val="2"/>
          </w:tcPr>
          <w:p w:rsidR="00203748" w:rsidRPr="00E31F06" w:rsidRDefault="00FE7B61" w:rsidP="00E31F06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b </w:t>
            </w:r>
            <w:r w:rsidR="0020374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–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</w:t>
            </w:r>
            <w:r w:rsidR="00E31F06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:rsidR="00757408" w:rsidRPr="00757408" w:rsidRDefault="00757408" w:rsidP="00757408">
      <w:pPr>
        <w:pStyle w:val="Header"/>
        <w:tabs>
          <w:tab w:val="left" w:pos="720"/>
        </w:tabs>
        <w:suppressAutoHyphens/>
        <w:jc w:val="both"/>
        <w:rPr>
          <w:rFonts w:asciiTheme="minorHAnsi" w:hAnsiTheme="minorHAnsi" w:cs="Arial"/>
          <w:lang w:val="ro-RO"/>
        </w:rPr>
      </w:pPr>
      <w:r w:rsidRPr="00757408">
        <w:rPr>
          <w:rFonts w:asciiTheme="minorHAnsi" w:hAnsiTheme="minorHAnsi" w:cs="Arial"/>
          <w:b/>
          <w:lang w:val="fr-FR"/>
        </w:rPr>
        <w:t>c.</w:t>
      </w:r>
      <w:r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Pânzele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circulare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cu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dinţi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armaţi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(</w:t>
      </w:r>
      <w:proofErr w:type="spellStart"/>
      <w:r w:rsidRPr="00757408">
        <w:rPr>
          <w:rFonts w:asciiTheme="minorHAnsi" w:hAnsiTheme="minorHAnsi" w:cs="Arial"/>
          <w:lang w:val="fr-FR"/>
        </w:rPr>
        <w:t>placaţi</w:t>
      </w:r>
      <w:proofErr w:type="spellEnd"/>
      <w:r w:rsidRPr="00757408">
        <w:rPr>
          <w:rFonts w:asciiTheme="minorHAnsi" w:hAnsiTheme="minorHAnsi" w:cs="Arial"/>
          <w:lang w:val="fr-FR"/>
        </w:rPr>
        <w:t xml:space="preserve">) </w:t>
      </w:r>
      <w:proofErr w:type="spellStart"/>
      <w:r w:rsidRPr="00757408">
        <w:rPr>
          <w:rFonts w:asciiTheme="minorHAnsi" w:hAnsiTheme="minorHAnsi" w:cs="Arial"/>
          <w:lang w:val="fr-FR"/>
        </w:rPr>
        <w:t>cu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carburi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metalice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se </w:t>
      </w:r>
      <w:proofErr w:type="spellStart"/>
      <w:r w:rsidRPr="00757408">
        <w:rPr>
          <w:rFonts w:asciiTheme="minorHAnsi" w:hAnsiTheme="minorHAnsi" w:cs="Arial"/>
          <w:lang w:val="fr-FR"/>
        </w:rPr>
        <w:t>recomandă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la </w:t>
      </w:r>
      <w:proofErr w:type="spellStart"/>
      <w:r w:rsidRPr="00757408">
        <w:rPr>
          <w:rFonts w:asciiTheme="minorHAnsi" w:hAnsiTheme="minorHAnsi" w:cs="Arial"/>
          <w:lang w:val="fr-FR"/>
        </w:rPr>
        <w:t>debitarea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panourilor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de PAL.</w:t>
      </w:r>
    </w:p>
    <w:tbl>
      <w:tblPr>
        <w:tblStyle w:val="PlainTable4"/>
        <w:tblW w:w="10598" w:type="dxa"/>
        <w:tblLook w:val="04A0"/>
      </w:tblPr>
      <w:tblGrid>
        <w:gridCol w:w="1242"/>
        <w:gridCol w:w="885"/>
        <w:gridCol w:w="8471"/>
      </w:tblGrid>
      <w:tr w:rsidR="00FE7B61" w:rsidTr="00203748">
        <w:trPr>
          <w:cnfStyle w:val="100000000000"/>
        </w:trPr>
        <w:tc>
          <w:tcPr>
            <w:cnfStyle w:val="001000000000"/>
            <w:tcW w:w="2127" w:type="dxa"/>
            <w:gridSpan w:val="2"/>
          </w:tcPr>
          <w:p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8471" w:type="dxa"/>
          </w:tcPr>
          <w:p w:rsidR="00FE7B61" w:rsidRPr="00A03A08" w:rsidRDefault="00E31F06" w:rsidP="003E5D03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:rsidTr="00203748">
        <w:trPr>
          <w:cnfStyle w:val="000000100000"/>
        </w:trPr>
        <w:tc>
          <w:tcPr>
            <w:cnfStyle w:val="001000000000"/>
            <w:tcW w:w="1242" w:type="dxa"/>
          </w:tcPr>
          <w:p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9356" w:type="dxa"/>
            <w:gridSpan w:val="2"/>
          </w:tcPr>
          <w:p w:rsidR="00203748" w:rsidRPr="00E31F06" w:rsidRDefault="00FE7B61" w:rsidP="00E31F06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c </w:t>
            </w:r>
            <w:r w:rsidR="0020374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–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</w:t>
            </w:r>
            <w:r w:rsidR="00E31F06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:rsidR="00757408" w:rsidRPr="00757408" w:rsidRDefault="00757408" w:rsidP="00757408">
      <w:pPr>
        <w:pStyle w:val="Header"/>
        <w:tabs>
          <w:tab w:val="left" w:pos="720"/>
        </w:tabs>
        <w:suppressAutoHyphens/>
        <w:jc w:val="both"/>
        <w:rPr>
          <w:rFonts w:asciiTheme="minorHAnsi" w:hAnsiTheme="minorHAnsi" w:cs="Arial"/>
          <w:lang w:val="ro-RO"/>
        </w:rPr>
      </w:pPr>
      <w:r w:rsidRPr="00757408">
        <w:rPr>
          <w:rFonts w:asciiTheme="minorHAnsi" w:hAnsiTheme="minorHAnsi"/>
          <w:b/>
          <w:bCs/>
          <w:lang w:val="ro-RO"/>
        </w:rPr>
        <w:t>d.</w:t>
      </w:r>
      <w:r w:rsidR="00D9425E" w:rsidRPr="00757408">
        <w:rPr>
          <w:rFonts w:asciiTheme="minorHAnsi" w:eastAsia="Calibri" w:hAnsiTheme="minorHAnsi" w:cs="Arial"/>
          <w:color w:val="FF0000"/>
          <w:lang w:val="ro-RO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Frezarea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găurilor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pentru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asamblările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cu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cepuri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rotunde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aplicate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se face la </w:t>
      </w:r>
      <w:proofErr w:type="spellStart"/>
      <w:r w:rsidRPr="00757408">
        <w:rPr>
          <w:rFonts w:asciiTheme="minorHAnsi" w:hAnsiTheme="minorHAnsi" w:cs="Arial"/>
          <w:lang w:val="fr-FR"/>
        </w:rPr>
        <w:t>maşina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de </w:t>
      </w:r>
      <w:proofErr w:type="spellStart"/>
      <w:r w:rsidRPr="00757408">
        <w:rPr>
          <w:rFonts w:asciiTheme="minorHAnsi" w:hAnsiTheme="minorHAnsi" w:cs="Arial"/>
          <w:lang w:val="fr-FR"/>
        </w:rPr>
        <w:t>frezat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cu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ax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vertical</w:t>
      </w:r>
      <w:r w:rsidRPr="00757408">
        <w:rPr>
          <w:rFonts w:asciiTheme="minorHAnsi" w:hAnsiTheme="minorHAnsi" w:cs="Arial"/>
          <w:lang w:val="ro-RO"/>
        </w:rPr>
        <w:t>.</w:t>
      </w:r>
    </w:p>
    <w:tbl>
      <w:tblPr>
        <w:tblStyle w:val="PlainTable4"/>
        <w:tblW w:w="0" w:type="auto"/>
        <w:tblLook w:val="04A0"/>
      </w:tblPr>
      <w:tblGrid>
        <w:gridCol w:w="1384"/>
        <w:gridCol w:w="743"/>
        <w:gridCol w:w="4110"/>
      </w:tblGrid>
      <w:tr w:rsidR="00FE7B61" w:rsidTr="003E5D03">
        <w:trPr>
          <w:cnfStyle w:val="100000000000"/>
        </w:trPr>
        <w:tc>
          <w:tcPr>
            <w:cnfStyle w:val="001000000000"/>
            <w:tcW w:w="2127" w:type="dxa"/>
            <w:gridSpan w:val="2"/>
          </w:tcPr>
          <w:p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:rsidR="00FE7B61" w:rsidRPr="00A03A08" w:rsidRDefault="00FE7B61" w:rsidP="003E5D03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:rsidTr="00203748">
        <w:trPr>
          <w:cnfStyle w:val="000000100000"/>
        </w:trPr>
        <w:tc>
          <w:tcPr>
            <w:cnfStyle w:val="001000000000"/>
            <w:tcW w:w="1384" w:type="dxa"/>
          </w:tcPr>
          <w:p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853" w:type="dxa"/>
            <w:gridSpan w:val="2"/>
          </w:tcPr>
          <w:p w:rsidR="00FE7B61" w:rsidRPr="00A03A08" w:rsidRDefault="00FE7B61" w:rsidP="00E31F06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d - </w:t>
            </w:r>
            <w:r w:rsidR="00E31F06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</w:tbl>
    <w:p w:rsidR="00757408" w:rsidRPr="00757408" w:rsidRDefault="00FE7B61" w:rsidP="00757408">
      <w:pPr>
        <w:pStyle w:val="Header"/>
        <w:tabs>
          <w:tab w:val="left" w:pos="720"/>
        </w:tabs>
        <w:suppressAutoHyphens/>
        <w:jc w:val="both"/>
        <w:rPr>
          <w:rFonts w:asciiTheme="minorHAnsi" w:hAnsiTheme="minorHAnsi" w:cs="Arial"/>
          <w:lang w:val="ro-RO"/>
        </w:rPr>
      </w:pPr>
      <w:r w:rsidRPr="00757408">
        <w:rPr>
          <w:rFonts w:asciiTheme="minorHAnsi" w:hAnsiTheme="minorHAnsi"/>
          <w:b/>
          <w:bCs/>
          <w:lang w:val="ro-RO"/>
        </w:rPr>
        <w:t>e.</w:t>
      </w:r>
      <w:r w:rsidRPr="00D9425E">
        <w:rPr>
          <w:b/>
          <w:bCs/>
          <w:lang w:val="ro-RO"/>
        </w:rPr>
        <w:t xml:space="preserve"> </w:t>
      </w:r>
      <w:r w:rsidR="00757408" w:rsidRPr="00757408">
        <w:rPr>
          <w:rFonts w:asciiTheme="minorHAnsi" w:hAnsiTheme="minorHAnsi" w:cs="Arial"/>
          <w:lang w:val="ro-RO"/>
        </w:rPr>
        <w:t>Pânzele circulare cu dinţi triunghiulari isosceli sau drepţi se folosesc pentru operaţiile de retezare-secţionare.</w:t>
      </w:r>
    </w:p>
    <w:tbl>
      <w:tblPr>
        <w:tblStyle w:val="PlainTable4"/>
        <w:tblW w:w="10470" w:type="dxa"/>
        <w:tblLook w:val="04A0"/>
      </w:tblPr>
      <w:tblGrid>
        <w:gridCol w:w="1238"/>
        <w:gridCol w:w="991"/>
        <w:gridCol w:w="8241"/>
      </w:tblGrid>
      <w:tr w:rsidR="00FE7B61" w:rsidTr="00757408">
        <w:trPr>
          <w:cnfStyle w:val="100000000000"/>
          <w:trHeight w:val="62"/>
        </w:trPr>
        <w:tc>
          <w:tcPr>
            <w:cnfStyle w:val="001000000000"/>
            <w:tcW w:w="2229" w:type="dxa"/>
            <w:gridSpan w:val="2"/>
          </w:tcPr>
          <w:p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8241" w:type="dxa"/>
          </w:tcPr>
          <w:p w:rsidR="00FE7B61" w:rsidRPr="00A03A08" w:rsidRDefault="00757408" w:rsidP="003E5D03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:rsidTr="00757408">
        <w:trPr>
          <w:cnfStyle w:val="000000100000"/>
          <w:trHeight w:val="307"/>
        </w:trPr>
        <w:tc>
          <w:tcPr>
            <w:cnfStyle w:val="001000000000"/>
            <w:tcW w:w="1238" w:type="dxa"/>
          </w:tcPr>
          <w:p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9232" w:type="dxa"/>
            <w:gridSpan w:val="2"/>
          </w:tcPr>
          <w:p w:rsidR="00203748" w:rsidRPr="00757408" w:rsidRDefault="00FE7B61" w:rsidP="00757408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e </w:t>
            </w:r>
            <w:r w:rsidR="0020374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–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</w:t>
            </w:r>
            <w:r w:rsidR="0075740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ab/>
      </w:r>
      <w:r w:rsidRPr="00FE7B61">
        <w:rPr>
          <w:b/>
          <w:bCs/>
          <w:sz w:val="24"/>
          <w:szCs w:val="24"/>
          <w:lang w:val="ro-RO"/>
        </w:rPr>
        <w:tab/>
      </w:r>
    </w:p>
    <w:p w:rsidR="00757408" w:rsidRPr="00757408" w:rsidRDefault="00757408" w:rsidP="00326FCB">
      <w:pPr>
        <w:tabs>
          <w:tab w:val="left" w:pos="0"/>
        </w:tabs>
        <w:jc w:val="both"/>
        <w:rPr>
          <w:rFonts w:cs="Arial"/>
          <w:sz w:val="24"/>
          <w:szCs w:val="24"/>
          <w:lang w:val="ro-RO"/>
        </w:rPr>
      </w:pPr>
      <w:r w:rsidRPr="00326FCB">
        <w:rPr>
          <w:rFonts w:cs="Arial"/>
          <w:b/>
          <w:sz w:val="24"/>
          <w:szCs w:val="24"/>
          <w:lang w:val="ro-RO"/>
        </w:rPr>
        <w:t>2.</w:t>
      </w:r>
      <w:r w:rsidRPr="00757408">
        <w:rPr>
          <w:rFonts w:cs="Arial"/>
          <w:sz w:val="24"/>
          <w:szCs w:val="24"/>
          <w:lang w:val="ro-RO"/>
        </w:rPr>
        <w:t>Transcrieţi pe foaia de examen cifra corespunzătoare fiecărui enunţ (</w:t>
      </w:r>
      <w:r w:rsidRPr="00757408">
        <w:rPr>
          <w:rFonts w:cs="Arial"/>
          <w:b/>
          <w:sz w:val="24"/>
          <w:szCs w:val="24"/>
          <w:lang w:val="ro-RO"/>
        </w:rPr>
        <w:t>a, b, c, d,</w:t>
      </w:r>
      <w:r w:rsidR="00326FCB">
        <w:rPr>
          <w:rFonts w:cs="Arial"/>
          <w:b/>
          <w:sz w:val="24"/>
          <w:szCs w:val="24"/>
          <w:lang w:val="ro-RO"/>
        </w:rPr>
        <w:t xml:space="preserve"> </w:t>
      </w:r>
      <w:r w:rsidRPr="00757408">
        <w:rPr>
          <w:rFonts w:cs="Arial"/>
          <w:b/>
          <w:sz w:val="24"/>
          <w:szCs w:val="24"/>
          <w:lang w:val="ro-RO"/>
        </w:rPr>
        <w:t xml:space="preserve">e </w:t>
      </w:r>
      <w:r w:rsidRPr="00757408">
        <w:rPr>
          <w:rFonts w:cs="Arial"/>
          <w:sz w:val="24"/>
          <w:szCs w:val="24"/>
          <w:lang w:val="ro-RO"/>
        </w:rPr>
        <w:t xml:space="preserve">) şi notaţi în dreptul ei litera </w:t>
      </w:r>
      <w:r w:rsidRPr="00757408">
        <w:rPr>
          <w:rFonts w:cs="Arial"/>
          <w:b/>
          <w:sz w:val="24"/>
          <w:szCs w:val="24"/>
          <w:lang w:val="ro-RO"/>
        </w:rPr>
        <w:t>A,</w:t>
      </w:r>
      <w:r w:rsidRPr="00757408">
        <w:rPr>
          <w:rFonts w:cs="Arial"/>
          <w:sz w:val="24"/>
          <w:szCs w:val="24"/>
          <w:lang w:val="ro-RO"/>
        </w:rPr>
        <w:t xml:space="preserve"> dacă apreciaţi că enunţul este adevărat, sau </w:t>
      </w:r>
      <w:r w:rsidRPr="00757408">
        <w:rPr>
          <w:rFonts w:cs="Arial"/>
          <w:b/>
          <w:sz w:val="24"/>
          <w:szCs w:val="24"/>
          <w:lang w:val="ro-RO"/>
        </w:rPr>
        <w:t>F,</w:t>
      </w:r>
      <w:r w:rsidRPr="00757408">
        <w:rPr>
          <w:rFonts w:cs="Arial"/>
          <w:sz w:val="24"/>
          <w:szCs w:val="24"/>
          <w:lang w:val="ro-RO"/>
        </w:rPr>
        <w:t xml:space="preserve"> dacă apreciaţi că enunţul este fals.                                                                   </w:t>
      </w:r>
    </w:p>
    <w:p w:rsidR="00757408" w:rsidRDefault="00326FCB" w:rsidP="00757408">
      <w:pPr>
        <w:pStyle w:val="Header"/>
        <w:numPr>
          <w:ilvl w:val="0"/>
          <w:numId w:val="32"/>
        </w:numPr>
        <w:tabs>
          <w:tab w:val="left" w:pos="720"/>
        </w:tabs>
        <w:suppressAutoHyphens/>
        <w:jc w:val="both"/>
        <w:rPr>
          <w:rFonts w:asciiTheme="minorHAnsi" w:hAnsiTheme="minorHAnsi" w:cs="Arial"/>
          <w:lang w:val="ro-RO"/>
        </w:rPr>
      </w:pPr>
      <w:r>
        <w:rPr>
          <w:rFonts w:asciiTheme="minorHAnsi" w:hAnsiTheme="minorHAnsi" w:cs="Arial"/>
          <w:lang w:val="ro-RO"/>
        </w:rPr>
        <w:t>Retezarea</w:t>
      </w:r>
      <w:r w:rsidR="00757408" w:rsidRPr="00757408">
        <w:rPr>
          <w:rFonts w:asciiTheme="minorHAnsi" w:hAnsiTheme="minorHAnsi" w:cs="Arial"/>
          <w:lang w:val="ro-RO"/>
        </w:rPr>
        <w:t xml:space="preserve"> este operaţia de prelucrare mecanică prin aşchiere a reperelor din lemn masiv. </w:t>
      </w:r>
    </w:p>
    <w:tbl>
      <w:tblPr>
        <w:tblStyle w:val="PlainTable4"/>
        <w:tblW w:w="10681" w:type="dxa"/>
        <w:tblLook w:val="04A0"/>
      </w:tblPr>
      <w:tblGrid>
        <w:gridCol w:w="1242"/>
        <w:gridCol w:w="1134"/>
        <w:gridCol w:w="8305"/>
      </w:tblGrid>
      <w:tr w:rsidR="00326FCB" w:rsidRPr="00A03A08" w:rsidTr="00FA0DD1">
        <w:trPr>
          <w:cnfStyle w:val="100000000000"/>
          <w:trHeight w:val="270"/>
        </w:trPr>
        <w:tc>
          <w:tcPr>
            <w:cnfStyle w:val="001000000000"/>
            <w:tcW w:w="2376" w:type="dxa"/>
            <w:gridSpan w:val="2"/>
          </w:tcPr>
          <w:p w:rsidR="00326FCB" w:rsidRPr="00A03A08" w:rsidRDefault="00326FCB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8305" w:type="dxa"/>
          </w:tcPr>
          <w:p w:rsidR="00326FCB" w:rsidRPr="00A03A08" w:rsidRDefault="00326FCB" w:rsidP="00570BE8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326FCB" w:rsidRPr="00A03A08" w:rsidTr="00FA0DD1">
        <w:trPr>
          <w:cnfStyle w:val="000000100000"/>
          <w:trHeight w:val="284"/>
        </w:trPr>
        <w:tc>
          <w:tcPr>
            <w:cnfStyle w:val="001000000000"/>
            <w:tcW w:w="1242" w:type="dxa"/>
          </w:tcPr>
          <w:p w:rsidR="00326FCB" w:rsidRPr="00A03A08" w:rsidRDefault="00326FCB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9439" w:type="dxa"/>
            <w:gridSpan w:val="2"/>
          </w:tcPr>
          <w:p w:rsidR="00326FCB" w:rsidRPr="00A03A08" w:rsidRDefault="00326FCB" w:rsidP="00570BE8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 - F</w:t>
            </w:r>
          </w:p>
        </w:tc>
      </w:tr>
    </w:tbl>
    <w:p w:rsidR="00757408" w:rsidRDefault="00757408" w:rsidP="00757408">
      <w:pPr>
        <w:pStyle w:val="Header"/>
        <w:numPr>
          <w:ilvl w:val="0"/>
          <w:numId w:val="32"/>
        </w:numPr>
        <w:tabs>
          <w:tab w:val="left" w:pos="720"/>
        </w:tabs>
        <w:suppressAutoHyphens/>
        <w:jc w:val="both"/>
        <w:rPr>
          <w:rFonts w:asciiTheme="minorHAnsi" w:hAnsiTheme="minorHAnsi" w:cs="Arial"/>
          <w:lang w:val="ro-RO"/>
        </w:rPr>
      </w:pPr>
      <w:r w:rsidRPr="00757408">
        <w:rPr>
          <w:rFonts w:asciiTheme="minorHAnsi" w:hAnsiTheme="minorHAnsi" w:cs="Arial"/>
          <w:lang w:val="ro-RO"/>
        </w:rPr>
        <w:t>Viteza de tăiere este un parametru al regimului de lucru prin aşchiere.</w:t>
      </w:r>
    </w:p>
    <w:tbl>
      <w:tblPr>
        <w:tblStyle w:val="PlainTable4"/>
        <w:tblW w:w="10650" w:type="dxa"/>
        <w:tblLook w:val="04A0"/>
      </w:tblPr>
      <w:tblGrid>
        <w:gridCol w:w="1242"/>
        <w:gridCol w:w="993"/>
        <w:gridCol w:w="8415"/>
      </w:tblGrid>
      <w:tr w:rsidR="00326FCB" w:rsidRPr="00A03A08" w:rsidTr="00570BE8">
        <w:trPr>
          <w:cnfStyle w:val="100000000000"/>
          <w:trHeight w:val="277"/>
        </w:trPr>
        <w:tc>
          <w:tcPr>
            <w:cnfStyle w:val="001000000000"/>
            <w:tcW w:w="2235" w:type="dxa"/>
            <w:gridSpan w:val="2"/>
          </w:tcPr>
          <w:p w:rsidR="00326FCB" w:rsidRPr="00A03A08" w:rsidRDefault="00326FCB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8415" w:type="dxa"/>
          </w:tcPr>
          <w:p w:rsidR="00326FCB" w:rsidRPr="00A03A08" w:rsidRDefault="00326FCB" w:rsidP="00570BE8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326FCB" w:rsidRPr="00E31F06" w:rsidTr="00570BE8">
        <w:trPr>
          <w:cnfStyle w:val="000000100000"/>
          <w:trHeight w:val="256"/>
        </w:trPr>
        <w:tc>
          <w:tcPr>
            <w:cnfStyle w:val="001000000000"/>
            <w:tcW w:w="1242" w:type="dxa"/>
          </w:tcPr>
          <w:p w:rsidR="00326FCB" w:rsidRPr="00A03A08" w:rsidRDefault="00326FCB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9408" w:type="dxa"/>
            <w:gridSpan w:val="2"/>
          </w:tcPr>
          <w:p w:rsidR="00326FCB" w:rsidRPr="00E31F06" w:rsidRDefault="00326FCB" w:rsidP="00570BE8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 – A</w:t>
            </w:r>
          </w:p>
        </w:tc>
      </w:tr>
    </w:tbl>
    <w:p w:rsidR="00757408" w:rsidRDefault="00757408" w:rsidP="00757408">
      <w:pPr>
        <w:pStyle w:val="Header"/>
        <w:numPr>
          <w:ilvl w:val="0"/>
          <w:numId w:val="32"/>
        </w:numPr>
        <w:tabs>
          <w:tab w:val="left" w:pos="720"/>
        </w:tabs>
        <w:suppressAutoHyphens/>
        <w:jc w:val="both"/>
        <w:rPr>
          <w:rFonts w:asciiTheme="minorHAnsi" w:hAnsiTheme="minorHAnsi" w:cs="Arial"/>
          <w:lang w:val="ro-RO"/>
        </w:rPr>
      </w:pPr>
      <w:r w:rsidRPr="00757408">
        <w:rPr>
          <w:rFonts w:asciiTheme="minorHAnsi" w:hAnsiTheme="minorHAnsi" w:cs="Arial"/>
          <w:lang w:val="ro-RO"/>
        </w:rPr>
        <w:t>Agregatul de furniruit canturi poate fi utilizat şi pentru prelucrarea reperelor din lemn masiv.</w:t>
      </w:r>
    </w:p>
    <w:tbl>
      <w:tblPr>
        <w:tblStyle w:val="PlainTable4"/>
        <w:tblW w:w="10598" w:type="dxa"/>
        <w:tblLook w:val="04A0"/>
      </w:tblPr>
      <w:tblGrid>
        <w:gridCol w:w="1242"/>
        <w:gridCol w:w="885"/>
        <w:gridCol w:w="8471"/>
      </w:tblGrid>
      <w:tr w:rsidR="00326FCB" w:rsidRPr="00A03A08" w:rsidTr="00570BE8">
        <w:trPr>
          <w:cnfStyle w:val="100000000000"/>
        </w:trPr>
        <w:tc>
          <w:tcPr>
            <w:cnfStyle w:val="001000000000"/>
            <w:tcW w:w="2127" w:type="dxa"/>
            <w:gridSpan w:val="2"/>
          </w:tcPr>
          <w:p w:rsidR="00326FCB" w:rsidRPr="00A03A08" w:rsidRDefault="00326FCB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8471" w:type="dxa"/>
          </w:tcPr>
          <w:p w:rsidR="00326FCB" w:rsidRPr="00A03A08" w:rsidRDefault="00326FCB" w:rsidP="00570BE8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326FCB" w:rsidRPr="00E31F06" w:rsidTr="00570BE8">
        <w:trPr>
          <w:cnfStyle w:val="000000100000"/>
        </w:trPr>
        <w:tc>
          <w:tcPr>
            <w:cnfStyle w:val="001000000000"/>
            <w:tcW w:w="1242" w:type="dxa"/>
          </w:tcPr>
          <w:p w:rsidR="00326FCB" w:rsidRPr="00A03A08" w:rsidRDefault="00326FCB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9356" w:type="dxa"/>
            <w:gridSpan w:val="2"/>
          </w:tcPr>
          <w:p w:rsidR="00326FCB" w:rsidRPr="00E31F06" w:rsidRDefault="00326FCB" w:rsidP="00326FCB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c – 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</w:tbl>
    <w:p w:rsidR="00326FCB" w:rsidRPr="00757408" w:rsidRDefault="00326FCB" w:rsidP="00326FCB">
      <w:pPr>
        <w:pStyle w:val="Header"/>
        <w:tabs>
          <w:tab w:val="left" w:pos="720"/>
        </w:tabs>
        <w:suppressAutoHyphens/>
        <w:jc w:val="both"/>
        <w:rPr>
          <w:rFonts w:asciiTheme="minorHAnsi" w:hAnsiTheme="minorHAnsi" w:cs="Arial"/>
          <w:lang w:val="ro-RO"/>
        </w:rPr>
      </w:pPr>
    </w:p>
    <w:p w:rsidR="00757408" w:rsidRPr="00326FCB" w:rsidRDefault="00757408" w:rsidP="00757408">
      <w:pPr>
        <w:pStyle w:val="Header"/>
        <w:numPr>
          <w:ilvl w:val="0"/>
          <w:numId w:val="32"/>
        </w:numPr>
        <w:tabs>
          <w:tab w:val="left" w:pos="720"/>
        </w:tabs>
        <w:suppressAutoHyphens/>
        <w:jc w:val="both"/>
        <w:rPr>
          <w:rFonts w:asciiTheme="minorHAnsi" w:hAnsiTheme="minorHAnsi" w:cs="Arial"/>
          <w:lang w:val="ro-RO"/>
        </w:rPr>
      </w:pPr>
      <w:r w:rsidRPr="00757408">
        <w:rPr>
          <w:rFonts w:asciiTheme="minorHAnsi" w:hAnsiTheme="minorHAnsi" w:cs="Arial"/>
          <w:color w:val="000000"/>
          <w:lang w:val="fr-FR"/>
        </w:rPr>
        <w:lastRenderedPageBreak/>
        <w:t xml:space="preserve">La </w:t>
      </w:r>
      <w:proofErr w:type="spellStart"/>
      <w:r w:rsidRPr="00757408">
        <w:rPr>
          <w:rFonts w:asciiTheme="minorHAnsi" w:hAnsiTheme="minorHAnsi" w:cs="Arial"/>
          <w:color w:val="000000"/>
          <w:lang w:val="fr-FR"/>
        </w:rPr>
        <w:t>frezarea</w:t>
      </w:r>
      <w:proofErr w:type="spellEnd"/>
      <w:r w:rsidRPr="00757408">
        <w:rPr>
          <w:rFonts w:asciiTheme="minorHAnsi" w:hAnsiTheme="minorHAnsi" w:cs="Arial"/>
          <w:color w:val="000000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color w:val="000000"/>
          <w:lang w:val="fr-FR"/>
        </w:rPr>
        <w:t>prin</w:t>
      </w:r>
      <w:proofErr w:type="spellEnd"/>
      <w:r w:rsidRPr="00757408">
        <w:rPr>
          <w:rFonts w:asciiTheme="minorHAnsi" w:hAnsiTheme="minorHAnsi" w:cs="Arial"/>
          <w:color w:val="000000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color w:val="000000"/>
          <w:lang w:val="fr-FR"/>
        </w:rPr>
        <w:t>copiere</w:t>
      </w:r>
      <w:proofErr w:type="spellEnd"/>
      <w:r w:rsidRPr="00757408">
        <w:rPr>
          <w:rFonts w:asciiTheme="minorHAnsi" w:hAnsiTheme="minorHAnsi" w:cs="Arial"/>
          <w:color w:val="000000"/>
          <w:lang w:val="fr-FR"/>
        </w:rPr>
        <w:t xml:space="preserve">, </w:t>
      </w:r>
      <w:proofErr w:type="spellStart"/>
      <w:r w:rsidRPr="00757408">
        <w:rPr>
          <w:rFonts w:asciiTheme="minorHAnsi" w:hAnsiTheme="minorHAnsi" w:cs="Arial"/>
          <w:color w:val="000000"/>
          <w:lang w:val="fr-FR"/>
        </w:rPr>
        <w:t>raza</w:t>
      </w:r>
      <w:proofErr w:type="spellEnd"/>
      <w:r w:rsidRPr="00757408">
        <w:rPr>
          <w:rFonts w:asciiTheme="minorHAnsi" w:hAnsiTheme="minorHAnsi" w:cs="Arial"/>
          <w:color w:val="000000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color w:val="000000"/>
          <w:lang w:val="fr-FR"/>
        </w:rPr>
        <w:t>inelului</w:t>
      </w:r>
      <w:proofErr w:type="spellEnd"/>
      <w:r w:rsidRPr="00757408">
        <w:rPr>
          <w:rFonts w:asciiTheme="minorHAnsi" w:hAnsiTheme="minorHAnsi" w:cs="Arial"/>
          <w:color w:val="000000"/>
          <w:lang w:val="fr-FR"/>
        </w:rPr>
        <w:t xml:space="preserve"> copier </w:t>
      </w:r>
      <w:proofErr w:type="spellStart"/>
      <w:r w:rsidRPr="00757408">
        <w:rPr>
          <w:rFonts w:asciiTheme="minorHAnsi" w:hAnsiTheme="minorHAnsi" w:cs="Arial"/>
          <w:color w:val="000000"/>
          <w:lang w:val="fr-FR"/>
        </w:rPr>
        <w:t>trebuie</w:t>
      </w:r>
      <w:proofErr w:type="spellEnd"/>
      <w:r w:rsidRPr="00757408">
        <w:rPr>
          <w:rFonts w:asciiTheme="minorHAnsi" w:hAnsiTheme="minorHAnsi" w:cs="Arial"/>
          <w:color w:val="000000"/>
          <w:lang w:val="fr-FR"/>
        </w:rPr>
        <w:t xml:space="preserve"> sa fie mai mare </w:t>
      </w:r>
      <w:proofErr w:type="spellStart"/>
      <w:r w:rsidRPr="00757408">
        <w:rPr>
          <w:rFonts w:asciiTheme="minorHAnsi" w:hAnsiTheme="minorHAnsi" w:cs="Arial"/>
          <w:color w:val="000000"/>
          <w:lang w:val="fr-FR"/>
        </w:rPr>
        <w:t>decât</w:t>
      </w:r>
      <w:proofErr w:type="spellEnd"/>
      <w:r w:rsidRPr="00757408">
        <w:rPr>
          <w:rFonts w:asciiTheme="minorHAnsi" w:hAnsiTheme="minorHAnsi" w:cs="Arial"/>
          <w:color w:val="000000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color w:val="000000"/>
          <w:lang w:val="fr-FR"/>
        </w:rPr>
        <w:t>orice</w:t>
      </w:r>
      <w:proofErr w:type="spellEnd"/>
      <w:r w:rsidRPr="00757408">
        <w:rPr>
          <w:rFonts w:asciiTheme="minorHAnsi" w:hAnsiTheme="minorHAnsi" w:cs="Arial"/>
          <w:color w:val="000000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color w:val="000000"/>
          <w:lang w:val="fr-FR"/>
        </w:rPr>
        <w:t>rază</w:t>
      </w:r>
      <w:proofErr w:type="spellEnd"/>
      <w:r w:rsidRPr="00757408">
        <w:rPr>
          <w:rFonts w:asciiTheme="minorHAnsi" w:hAnsiTheme="minorHAnsi" w:cs="Arial"/>
          <w:color w:val="000000"/>
          <w:lang w:val="fr-FR"/>
        </w:rPr>
        <w:t xml:space="preserve"> de </w:t>
      </w:r>
      <w:proofErr w:type="spellStart"/>
      <w:r w:rsidRPr="00757408">
        <w:rPr>
          <w:rFonts w:asciiTheme="minorHAnsi" w:hAnsiTheme="minorHAnsi" w:cs="Arial"/>
          <w:color w:val="000000"/>
          <w:lang w:val="fr-FR"/>
        </w:rPr>
        <w:t>pe</w:t>
      </w:r>
      <w:proofErr w:type="spellEnd"/>
      <w:r w:rsidRPr="00757408">
        <w:rPr>
          <w:rFonts w:asciiTheme="minorHAnsi" w:hAnsiTheme="minorHAnsi" w:cs="Arial"/>
          <w:color w:val="000000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color w:val="000000"/>
          <w:lang w:val="fr-FR"/>
        </w:rPr>
        <w:t>conturul</w:t>
      </w:r>
      <w:proofErr w:type="spellEnd"/>
      <w:r w:rsidRPr="00757408">
        <w:rPr>
          <w:rFonts w:asciiTheme="minorHAnsi" w:hAnsiTheme="minorHAnsi" w:cs="Arial"/>
          <w:color w:val="000000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color w:val="000000"/>
          <w:lang w:val="fr-FR"/>
        </w:rPr>
        <w:t>şablonului</w:t>
      </w:r>
      <w:proofErr w:type="spellEnd"/>
      <w:r w:rsidR="00326FCB">
        <w:rPr>
          <w:rFonts w:asciiTheme="minorHAnsi" w:hAnsiTheme="minorHAnsi" w:cs="Arial"/>
          <w:color w:val="000000"/>
          <w:lang w:val="fr-FR"/>
        </w:rPr>
        <w:t>.</w:t>
      </w:r>
    </w:p>
    <w:tbl>
      <w:tblPr>
        <w:tblStyle w:val="PlainTable4"/>
        <w:tblW w:w="0" w:type="auto"/>
        <w:tblLook w:val="04A0"/>
      </w:tblPr>
      <w:tblGrid>
        <w:gridCol w:w="1384"/>
        <w:gridCol w:w="743"/>
        <w:gridCol w:w="4110"/>
      </w:tblGrid>
      <w:tr w:rsidR="00326FCB" w:rsidRPr="00A03A08" w:rsidTr="00570BE8">
        <w:trPr>
          <w:cnfStyle w:val="100000000000"/>
        </w:trPr>
        <w:tc>
          <w:tcPr>
            <w:cnfStyle w:val="001000000000"/>
            <w:tcW w:w="2127" w:type="dxa"/>
            <w:gridSpan w:val="2"/>
          </w:tcPr>
          <w:p w:rsidR="00326FCB" w:rsidRPr="00A03A08" w:rsidRDefault="00326FCB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:rsidR="00326FCB" w:rsidRPr="00A03A08" w:rsidRDefault="00326FCB" w:rsidP="00570BE8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326FCB" w:rsidRPr="00A03A08" w:rsidTr="00570BE8">
        <w:trPr>
          <w:cnfStyle w:val="000000100000"/>
        </w:trPr>
        <w:tc>
          <w:tcPr>
            <w:cnfStyle w:val="001000000000"/>
            <w:tcW w:w="1384" w:type="dxa"/>
          </w:tcPr>
          <w:p w:rsidR="00326FCB" w:rsidRPr="00A03A08" w:rsidRDefault="00326FCB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853" w:type="dxa"/>
            <w:gridSpan w:val="2"/>
          </w:tcPr>
          <w:p w:rsidR="00326FCB" w:rsidRPr="00A03A08" w:rsidRDefault="00326FCB" w:rsidP="00570BE8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 - F</w:t>
            </w:r>
          </w:p>
        </w:tc>
      </w:tr>
    </w:tbl>
    <w:p w:rsidR="00757408" w:rsidRPr="00326FCB" w:rsidRDefault="00757408" w:rsidP="00757408">
      <w:pPr>
        <w:pStyle w:val="Header"/>
        <w:numPr>
          <w:ilvl w:val="0"/>
          <w:numId w:val="32"/>
        </w:numPr>
        <w:tabs>
          <w:tab w:val="left" w:pos="720"/>
        </w:tabs>
        <w:suppressAutoHyphens/>
        <w:jc w:val="both"/>
        <w:rPr>
          <w:rFonts w:asciiTheme="minorHAnsi" w:hAnsiTheme="minorHAnsi" w:cs="Arial"/>
          <w:lang w:val="ro-RO"/>
        </w:rPr>
      </w:pPr>
      <w:proofErr w:type="spellStart"/>
      <w:r w:rsidRPr="00757408">
        <w:rPr>
          <w:rFonts w:asciiTheme="minorHAnsi" w:hAnsiTheme="minorHAnsi" w:cs="Arial"/>
          <w:lang w:val="fr-FR"/>
        </w:rPr>
        <w:t>Formatizarea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este </w:t>
      </w:r>
      <w:proofErr w:type="spellStart"/>
      <w:r w:rsidRPr="00757408">
        <w:rPr>
          <w:rFonts w:asciiTheme="minorHAnsi" w:hAnsiTheme="minorHAnsi" w:cs="Arial"/>
          <w:lang w:val="fr-FR"/>
        </w:rPr>
        <w:t>operaţia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de </w:t>
      </w:r>
      <w:proofErr w:type="spellStart"/>
      <w:r w:rsidRPr="00757408">
        <w:rPr>
          <w:rFonts w:asciiTheme="minorHAnsi" w:hAnsiTheme="minorHAnsi" w:cs="Arial"/>
          <w:lang w:val="fr-FR"/>
        </w:rPr>
        <w:t>prelucrare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prin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spellStart"/>
      <w:r w:rsidRPr="00757408">
        <w:rPr>
          <w:rFonts w:asciiTheme="minorHAnsi" w:hAnsiTheme="minorHAnsi" w:cs="Arial"/>
          <w:lang w:val="fr-FR"/>
        </w:rPr>
        <w:t>aşchiere</w:t>
      </w:r>
      <w:proofErr w:type="spellEnd"/>
      <w:r w:rsidRPr="00757408">
        <w:rPr>
          <w:rFonts w:asciiTheme="minorHAnsi" w:hAnsiTheme="minorHAnsi" w:cs="Arial"/>
          <w:lang w:val="fr-FR"/>
        </w:rPr>
        <w:t xml:space="preserve"> </w:t>
      </w:r>
      <w:proofErr w:type="gramStart"/>
      <w:r w:rsidRPr="00757408">
        <w:rPr>
          <w:rFonts w:asciiTheme="minorHAnsi" w:hAnsiTheme="minorHAnsi" w:cs="Arial"/>
          <w:lang w:val="fr-FR"/>
        </w:rPr>
        <w:t>la</w:t>
      </w:r>
      <w:proofErr w:type="gramEnd"/>
      <w:r w:rsidRPr="00757408">
        <w:rPr>
          <w:rFonts w:asciiTheme="minorHAnsi" w:hAnsiTheme="minorHAnsi" w:cs="Arial"/>
          <w:lang w:val="fr-FR"/>
        </w:rPr>
        <w:t xml:space="preserve"> format</w:t>
      </w:r>
      <w:r w:rsidR="00326FCB">
        <w:rPr>
          <w:rFonts w:asciiTheme="minorHAnsi" w:hAnsiTheme="minorHAnsi" w:cs="Arial"/>
          <w:lang w:val="fr-FR"/>
        </w:rPr>
        <w:t xml:space="preserve"> nominal.</w:t>
      </w:r>
    </w:p>
    <w:tbl>
      <w:tblPr>
        <w:tblStyle w:val="PlainTable4"/>
        <w:tblW w:w="10470" w:type="dxa"/>
        <w:tblLook w:val="04A0"/>
      </w:tblPr>
      <w:tblGrid>
        <w:gridCol w:w="1238"/>
        <w:gridCol w:w="991"/>
        <w:gridCol w:w="8241"/>
      </w:tblGrid>
      <w:tr w:rsidR="00326FCB" w:rsidRPr="00A03A08" w:rsidTr="00570BE8">
        <w:trPr>
          <w:cnfStyle w:val="100000000000"/>
          <w:trHeight w:val="62"/>
        </w:trPr>
        <w:tc>
          <w:tcPr>
            <w:cnfStyle w:val="001000000000"/>
            <w:tcW w:w="2229" w:type="dxa"/>
            <w:gridSpan w:val="2"/>
          </w:tcPr>
          <w:p w:rsidR="00326FCB" w:rsidRPr="00A03A08" w:rsidRDefault="00326FCB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8241" w:type="dxa"/>
          </w:tcPr>
          <w:p w:rsidR="00326FCB" w:rsidRPr="00A03A08" w:rsidRDefault="00326FCB" w:rsidP="00570BE8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326FCB" w:rsidRPr="00757408" w:rsidTr="00570BE8">
        <w:trPr>
          <w:cnfStyle w:val="000000100000"/>
          <w:trHeight w:val="307"/>
        </w:trPr>
        <w:tc>
          <w:tcPr>
            <w:cnfStyle w:val="001000000000"/>
            <w:tcW w:w="1238" w:type="dxa"/>
          </w:tcPr>
          <w:p w:rsidR="00326FCB" w:rsidRPr="00A03A08" w:rsidRDefault="00326FCB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9232" w:type="dxa"/>
            <w:gridSpan w:val="2"/>
          </w:tcPr>
          <w:p w:rsidR="00326FCB" w:rsidRPr="00757408" w:rsidRDefault="00326FCB" w:rsidP="00570BE8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e – A</w:t>
            </w:r>
          </w:p>
        </w:tc>
      </w:tr>
    </w:tbl>
    <w:p w:rsidR="00326FCB" w:rsidRPr="00757408" w:rsidRDefault="00326FCB" w:rsidP="00326FCB">
      <w:pPr>
        <w:pStyle w:val="Header"/>
        <w:tabs>
          <w:tab w:val="left" w:pos="720"/>
        </w:tabs>
        <w:suppressAutoHyphens/>
        <w:jc w:val="both"/>
        <w:rPr>
          <w:rFonts w:asciiTheme="minorHAnsi" w:hAnsiTheme="minorHAnsi" w:cs="Arial"/>
          <w:lang w:val="ro-RO"/>
        </w:rPr>
      </w:pPr>
    </w:p>
    <w:p w:rsidR="00326FCB" w:rsidRPr="00326FCB" w:rsidRDefault="00326FCB" w:rsidP="00326FCB">
      <w:pPr>
        <w:tabs>
          <w:tab w:val="left" w:pos="0"/>
        </w:tabs>
        <w:jc w:val="both"/>
        <w:rPr>
          <w:rFonts w:cs="Arial"/>
          <w:sz w:val="24"/>
          <w:szCs w:val="24"/>
          <w:lang w:val="ro-RO"/>
        </w:rPr>
      </w:pPr>
      <w:r w:rsidRPr="00326FCB">
        <w:rPr>
          <w:rFonts w:cs="Arial"/>
          <w:sz w:val="24"/>
          <w:szCs w:val="24"/>
          <w:lang w:val="ro-RO"/>
        </w:rPr>
        <w:t>3.Transcrieţi pe foaia de lucru cifra corespunzătoare fiecărui enunţ (</w:t>
      </w:r>
      <w:r w:rsidRPr="00326FCB">
        <w:rPr>
          <w:rFonts w:cs="Arial"/>
          <w:b/>
          <w:sz w:val="24"/>
          <w:szCs w:val="24"/>
          <w:lang w:val="ro-RO"/>
        </w:rPr>
        <w:t>a, b, c</w:t>
      </w:r>
      <w:r w:rsidRPr="00326FCB">
        <w:rPr>
          <w:rFonts w:cs="Arial"/>
          <w:sz w:val="24"/>
          <w:szCs w:val="24"/>
          <w:lang w:val="ro-RO"/>
        </w:rPr>
        <w:t xml:space="preserve">) şi notaţi în dreptul ei litera </w:t>
      </w:r>
      <w:r w:rsidRPr="00326FCB">
        <w:rPr>
          <w:rFonts w:cs="Arial"/>
          <w:b/>
          <w:sz w:val="24"/>
          <w:szCs w:val="24"/>
          <w:lang w:val="ro-RO"/>
        </w:rPr>
        <w:t>A,</w:t>
      </w:r>
      <w:r w:rsidRPr="00326FCB">
        <w:rPr>
          <w:rFonts w:cs="Arial"/>
          <w:sz w:val="24"/>
          <w:szCs w:val="24"/>
          <w:lang w:val="ro-RO"/>
        </w:rPr>
        <w:t xml:space="preserve"> dacă apreciaţi că enunţul este adevărat, sau </w:t>
      </w:r>
      <w:r w:rsidRPr="00326FCB">
        <w:rPr>
          <w:rFonts w:cs="Arial"/>
          <w:b/>
          <w:sz w:val="24"/>
          <w:szCs w:val="24"/>
          <w:lang w:val="ro-RO"/>
        </w:rPr>
        <w:t>F,</w:t>
      </w:r>
      <w:r w:rsidRPr="00326FCB">
        <w:rPr>
          <w:rFonts w:cs="Arial"/>
          <w:sz w:val="24"/>
          <w:szCs w:val="24"/>
          <w:lang w:val="ro-RO"/>
        </w:rPr>
        <w:t xml:space="preserve"> dacă apreciaţi că enunţul este fals. Transformaţi enunţurile  pe care le apreciaţi false în unele adevărate.</w:t>
      </w:r>
      <w:r w:rsidRPr="00326FCB">
        <w:rPr>
          <w:rFonts w:cs="Arial"/>
          <w:sz w:val="24"/>
          <w:szCs w:val="24"/>
          <w:lang w:val="ro-RO"/>
        </w:rPr>
        <w:tab/>
        <w:t xml:space="preserve">                                                                                      </w:t>
      </w:r>
    </w:p>
    <w:p w:rsidR="00326FCB" w:rsidRDefault="00326FCB" w:rsidP="00326FCB">
      <w:pPr>
        <w:pStyle w:val="ListParagraph"/>
        <w:numPr>
          <w:ilvl w:val="0"/>
          <w:numId w:val="33"/>
        </w:numPr>
        <w:jc w:val="both"/>
        <w:rPr>
          <w:rFonts w:asciiTheme="minorHAnsi" w:hAnsiTheme="minorHAnsi" w:cs="Arial"/>
          <w:lang w:val="ro-RO"/>
        </w:rPr>
      </w:pPr>
      <w:r w:rsidRPr="00326FCB">
        <w:rPr>
          <w:rFonts w:asciiTheme="minorHAnsi" w:hAnsiTheme="minorHAnsi" w:cs="Arial"/>
          <w:lang w:val="ro-RO"/>
        </w:rPr>
        <w:t>Pentru aplicarea bordurilor din lemn masiv pe canturile panourilor de PAL se foloseşte cel mai frecvent îmbinarea în cep şi scobitură.</w:t>
      </w:r>
    </w:p>
    <w:tbl>
      <w:tblPr>
        <w:tblStyle w:val="PlainTable4"/>
        <w:tblW w:w="10681" w:type="dxa"/>
        <w:tblLook w:val="04A0"/>
      </w:tblPr>
      <w:tblGrid>
        <w:gridCol w:w="1242"/>
        <w:gridCol w:w="1134"/>
        <w:gridCol w:w="8305"/>
      </w:tblGrid>
      <w:tr w:rsidR="00FA0DD1" w:rsidRPr="00A03A08" w:rsidTr="00570BE8">
        <w:trPr>
          <w:cnfStyle w:val="100000000000"/>
          <w:trHeight w:val="270"/>
        </w:trPr>
        <w:tc>
          <w:tcPr>
            <w:cnfStyle w:val="001000000000"/>
            <w:tcW w:w="2376" w:type="dxa"/>
            <w:gridSpan w:val="2"/>
          </w:tcPr>
          <w:p w:rsidR="00FA0DD1" w:rsidRPr="00A03A08" w:rsidRDefault="00FA0DD1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8305" w:type="dxa"/>
          </w:tcPr>
          <w:p w:rsidR="00FA0DD1" w:rsidRPr="00A03A08" w:rsidRDefault="005869A9" w:rsidP="00570BE8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A0DD1" w:rsidRPr="00A03A08" w:rsidTr="00570BE8">
        <w:trPr>
          <w:cnfStyle w:val="000000100000"/>
          <w:trHeight w:val="284"/>
        </w:trPr>
        <w:tc>
          <w:tcPr>
            <w:cnfStyle w:val="001000000000"/>
            <w:tcW w:w="1242" w:type="dxa"/>
          </w:tcPr>
          <w:p w:rsidR="00FA0DD1" w:rsidRPr="00A03A08" w:rsidRDefault="00FA0DD1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9439" w:type="dxa"/>
            <w:gridSpan w:val="2"/>
          </w:tcPr>
          <w:p w:rsidR="00FA0DD1" w:rsidRPr="00FA0DD1" w:rsidRDefault="00FA0DD1" w:rsidP="00FA0DD1">
            <w:pPr>
              <w:pStyle w:val="Header"/>
              <w:tabs>
                <w:tab w:val="clear" w:pos="4320"/>
                <w:tab w:val="clear" w:pos="8640"/>
                <w:tab w:val="center" w:pos="3930"/>
                <w:tab w:val="right" w:pos="8250"/>
              </w:tabs>
              <w:ind w:left="-30" w:hanging="15"/>
              <w:jc w:val="both"/>
              <w:cnfStyle w:val="000000100000"/>
              <w:rPr>
                <w:rFonts w:asciiTheme="minorHAnsi" w:hAnsiTheme="minorHAnsi" w:cs="Arial"/>
                <w:b/>
                <w:color w:val="000000"/>
                <w:lang w:val="ro-RO"/>
              </w:rPr>
            </w:pPr>
            <w:r w:rsidRPr="00FA0DD1">
              <w:rPr>
                <w:rFonts w:asciiTheme="minorHAnsi" w:hAnsiTheme="minorHAnsi" w:cstheme="minorHAnsi"/>
                <w:b/>
                <w:lang w:val="ro-RO"/>
              </w:rPr>
              <w:t xml:space="preserve">a </w:t>
            </w:r>
            <w:r w:rsidRPr="00FA0DD1">
              <w:rPr>
                <w:rFonts w:asciiTheme="minorHAnsi" w:hAnsiTheme="minorHAnsi" w:cstheme="minorHAnsi"/>
                <w:b/>
                <w:lang w:val="ro-RO"/>
              </w:rPr>
              <w:t>–</w:t>
            </w:r>
            <w:r w:rsidRPr="00FA0DD1">
              <w:rPr>
                <w:rFonts w:asciiTheme="minorHAnsi" w:hAnsiTheme="minorHAnsi" w:cstheme="minorHAnsi"/>
                <w:b/>
                <w:lang w:val="ro-RO"/>
              </w:rPr>
              <w:t xml:space="preserve"> F</w:t>
            </w:r>
            <w:r w:rsidRPr="00FA0DD1">
              <w:rPr>
                <w:rFonts w:asciiTheme="minorHAnsi" w:hAnsiTheme="minorHAnsi" w:cs="Arial"/>
                <w:i/>
                <w:color w:val="000000"/>
                <w:lang w:val="ro-RO"/>
              </w:rPr>
              <w:t xml:space="preserve"> </w:t>
            </w:r>
          </w:p>
          <w:p w:rsidR="00FA0DD1" w:rsidRPr="00FA0DD1" w:rsidRDefault="00FA0DD1" w:rsidP="00FA0DD1">
            <w:pPr>
              <w:tabs>
                <w:tab w:val="left" w:pos="1080"/>
                <w:tab w:val="left" w:pos="2160"/>
                <w:tab w:val="left" w:pos="3420"/>
                <w:tab w:val="left" w:pos="4680"/>
                <w:tab w:val="left" w:pos="6120"/>
                <w:tab w:val="left" w:pos="8280"/>
              </w:tabs>
              <w:jc w:val="both"/>
              <w:cnfStyle w:val="000000100000"/>
              <w:rPr>
                <w:rFonts w:cs="Arial"/>
                <w:i/>
                <w:sz w:val="24"/>
                <w:szCs w:val="24"/>
              </w:rPr>
            </w:pPr>
            <w:proofErr w:type="spellStart"/>
            <w:r w:rsidRPr="00FA0DD1">
              <w:rPr>
                <w:rFonts w:cs="Arial"/>
                <w:i/>
                <w:sz w:val="24"/>
                <w:szCs w:val="24"/>
              </w:rPr>
              <w:t>Reformulare</w:t>
            </w:r>
            <w:proofErr w:type="spellEnd"/>
            <w:r w:rsidRPr="00FA0DD1">
              <w:rPr>
                <w:rFonts w:cs="Arial"/>
                <w:i/>
                <w:sz w:val="24"/>
                <w:szCs w:val="24"/>
              </w:rPr>
              <w:t xml:space="preserve">, </w:t>
            </w:r>
            <w:proofErr w:type="spellStart"/>
            <w:r w:rsidRPr="00FA0DD1">
              <w:rPr>
                <w:rFonts w:cs="Arial"/>
                <w:i/>
                <w:sz w:val="24"/>
                <w:szCs w:val="24"/>
              </w:rPr>
              <w:t>astfel</w:t>
            </w:r>
            <w:proofErr w:type="spellEnd"/>
            <w:r w:rsidRPr="00FA0DD1">
              <w:rPr>
                <w:rFonts w:cs="Arial"/>
                <w:i/>
                <w:sz w:val="24"/>
                <w:szCs w:val="24"/>
              </w:rPr>
              <w:t xml:space="preserve"> </w:t>
            </w:r>
            <w:proofErr w:type="spellStart"/>
            <w:r w:rsidRPr="00FA0DD1">
              <w:rPr>
                <w:rFonts w:cs="Arial"/>
                <w:i/>
                <w:sz w:val="24"/>
                <w:szCs w:val="24"/>
              </w:rPr>
              <w:t>încât</w:t>
            </w:r>
            <w:proofErr w:type="spellEnd"/>
            <w:r w:rsidRPr="00FA0DD1">
              <w:rPr>
                <w:rFonts w:cs="Arial"/>
                <w:i/>
                <w:sz w:val="24"/>
                <w:szCs w:val="24"/>
              </w:rPr>
              <w:t xml:space="preserve"> </w:t>
            </w:r>
            <w:proofErr w:type="spellStart"/>
            <w:r w:rsidRPr="00FA0DD1">
              <w:rPr>
                <w:rFonts w:cs="Arial"/>
                <w:i/>
                <w:sz w:val="24"/>
                <w:szCs w:val="24"/>
              </w:rPr>
              <w:t>enunţul</w:t>
            </w:r>
            <w:proofErr w:type="spellEnd"/>
            <w:r w:rsidRPr="00FA0DD1">
              <w:rPr>
                <w:rFonts w:cs="Arial"/>
                <w:i/>
                <w:sz w:val="24"/>
                <w:szCs w:val="24"/>
              </w:rPr>
              <w:t xml:space="preserve"> </w:t>
            </w:r>
            <w:r w:rsidRPr="00FA0DD1">
              <w:rPr>
                <w:rFonts w:cs="Arial"/>
                <w:b/>
                <w:i/>
                <w:sz w:val="24"/>
                <w:szCs w:val="24"/>
              </w:rPr>
              <w:t xml:space="preserve">a </w:t>
            </w:r>
            <w:proofErr w:type="spellStart"/>
            <w:r w:rsidRPr="00FA0DD1">
              <w:rPr>
                <w:rFonts w:cs="Arial"/>
                <w:i/>
                <w:sz w:val="24"/>
                <w:szCs w:val="24"/>
              </w:rPr>
              <w:t>să</w:t>
            </w:r>
            <w:proofErr w:type="spellEnd"/>
            <w:r w:rsidRPr="00FA0DD1">
              <w:rPr>
                <w:rFonts w:cs="Arial"/>
                <w:i/>
                <w:sz w:val="24"/>
                <w:szCs w:val="24"/>
              </w:rPr>
              <w:t xml:space="preserve"> </w:t>
            </w:r>
            <w:proofErr w:type="spellStart"/>
            <w:r w:rsidRPr="00FA0DD1">
              <w:rPr>
                <w:rFonts w:cs="Arial"/>
                <w:i/>
                <w:sz w:val="24"/>
                <w:szCs w:val="24"/>
              </w:rPr>
              <w:t>capete</w:t>
            </w:r>
            <w:proofErr w:type="spellEnd"/>
            <w:r w:rsidRPr="00FA0DD1">
              <w:rPr>
                <w:rFonts w:cs="Arial"/>
                <w:i/>
                <w:sz w:val="24"/>
                <w:szCs w:val="24"/>
              </w:rPr>
              <w:t xml:space="preserve"> </w:t>
            </w:r>
            <w:proofErr w:type="spellStart"/>
            <w:r w:rsidRPr="00FA0DD1">
              <w:rPr>
                <w:rFonts w:cs="Arial"/>
                <w:i/>
                <w:sz w:val="24"/>
                <w:szCs w:val="24"/>
              </w:rPr>
              <w:t>valoare</w:t>
            </w:r>
            <w:proofErr w:type="spellEnd"/>
            <w:r w:rsidRPr="00FA0DD1">
              <w:rPr>
                <w:rFonts w:cs="Arial"/>
                <w:i/>
                <w:sz w:val="24"/>
                <w:szCs w:val="24"/>
              </w:rPr>
              <w:t xml:space="preserve"> de </w:t>
            </w:r>
            <w:proofErr w:type="spellStart"/>
            <w:r w:rsidRPr="00FA0DD1">
              <w:rPr>
                <w:rFonts w:cs="Arial"/>
                <w:i/>
                <w:sz w:val="24"/>
                <w:szCs w:val="24"/>
              </w:rPr>
              <w:t>adevăr</w:t>
            </w:r>
            <w:proofErr w:type="spellEnd"/>
            <w:r w:rsidRPr="00FA0DD1">
              <w:rPr>
                <w:rFonts w:cs="Arial"/>
                <w:i/>
                <w:sz w:val="24"/>
                <w:szCs w:val="24"/>
              </w:rPr>
              <w:t>:</w:t>
            </w:r>
          </w:p>
          <w:p w:rsidR="00FA0DD1" w:rsidRPr="00FA0DD1" w:rsidRDefault="00FA0DD1" w:rsidP="00FA0DD1">
            <w:pPr>
              <w:jc w:val="both"/>
              <w:cnfStyle w:val="000000100000"/>
              <w:rPr>
                <w:rFonts w:cs="Arial"/>
                <w:sz w:val="24"/>
                <w:szCs w:val="24"/>
                <w:lang w:val="ro-RO"/>
              </w:rPr>
            </w:pPr>
            <w:r w:rsidRPr="00FA0DD1">
              <w:rPr>
                <w:rFonts w:cs="Arial"/>
                <w:sz w:val="24"/>
                <w:szCs w:val="24"/>
                <w:lang w:val="ro-RO"/>
              </w:rPr>
              <w:t>Pentru aplicarea bordurilor din lemn masiv pe canturile panourilor de PAL se foloseşte cel mai frecvent înnădirea în lambă şi uluc.</w:t>
            </w:r>
          </w:p>
          <w:p w:rsidR="00FA0DD1" w:rsidRPr="00FA0DD1" w:rsidRDefault="00FA0DD1" w:rsidP="00FA0DD1">
            <w:pPr>
              <w:pStyle w:val="NoSpacing"/>
              <w:cnfStyle w:val="000000100000"/>
              <w:rPr>
                <w:rFonts w:asciiTheme="minorHAnsi" w:hAnsiTheme="minorHAnsi" w:cs="Arial"/>
                <w:i/>
                <w:sz w:val="24"/>
                <w:szCs w:val="24"/>
                <w:u w:val="single"/>
                <w:lang w:val="pt-BR"/>
              </w:rPr>
            </w:pPr>
            <w:r w:rsidRPr="00FA0DD1">
              <w:rPr>
                <w:rFonts w:asciiTheme="minorHAnsi" w:hAnsiTheme="minorHAnsi" w:cs="Arial"/>
                <w:i/>
                <w:color w:val="000000"/>
                <w:sz w:val="24"/>
                <w:szCs w:val="24"/>
                <w:u w:val="single"/>
              </w:rPr>
              <w:t>sau</w:t>
            </w:r>
          </w:p>
          <w:p w:rsidR="00FA0DD1" w:rsidRPr="005869A9" w:rsidRDefault="00FA0DD1" w:rsidP="005869A9">
            <w:pPr>
              <w:jc w:val="both"/>
              <w:cnfStyle w:val="000000100000"/>
              <w:rPr>
                <w:rFonts w:cs="Arial"/>
                <w:sz w:val="24"/>
                <w:szCs w:val="24"/>
                <w:lang w:val="ro-RO"/>
              </w:rPr>
            </w:pPr>
            <w:r w:rsidRPr="00FA0DD1">
              <w:rPr>
                <w:rFonts w:cs="Arial"/>
                <w:sz w:val="24"/>
                <w:szCs w:val="24"/>
                <w:lang w:val="ro-RO"/>
              </w:rPr>
              <w:t>Pentru asamblarea ramelor şi cadrelor se foloseşte cel mai frecvent îmbinarea în cep şi scobitură.</w:t>
            </w:r>
          </w:p>
        </w:tc>
      </w:tr>
    </w:tbl>
    <w:p w:rsidR="00326FCB" w:rsidRDefault="00326FCB" w:rsidP="00326FCB">
      <w:pPr>
        <w:pStyle w:val="ListParagraph"/>
        <w:numPr>
          <w:ilvl w:val="0"/>
          <w:numId w:val="33"/>
        </w:numPr>
        <w:jc w:val="both"/>
        <w:rPr>
          <w:rFonts w:asciiTheme="minorHAnsi" w:hAnsiTheme="minorHAnsi" w:cs="Arial"/>
          <w:lang w:val="ro-RO"/>
        </w:rPr>
      </w:pPr>
      <w:r w:rsidRPr="00326FCB">
        <w:rPr>
          <w:rFonts w:asciiTheme="minorHAnsi" w:hAnsiTheme="minorHAnsi" w:cs="Arial"/>
          <w:lang w:val="ro-RO"/>
        </w:rPr>
        <w:t>Poliţa este un panou de rezistenţă în construcţia mobilei corp.</w:t>
      </w:r>
    </w:p>
    <w:tbl>
      <w:tblPr>
        <w:tblStyle w:val="PlainTable4"/>
        <w:tblW w:w="10650" w:type="dxa"/>
        <w:tblLook w:val="04A0"/>
      </w:tblPr>
      <w:tblGrid>
        <w:gridCol w:w="1242"/>
        <w:gridCol w:w="993"/>
        <w:gridCol w:w="8415"/>
      </w:tblGrid>
      <w:tr w:rsidR="005869A9" w:rsidRPr="00A03A08" w:rsidTr="00570BE8">
        <w:trPr>
          <w:cnfStyle w:val="100000000000"/>
          <w:trHeight w:val="277"/>
        </w:trPr>
        <w:tc>
          <w:tcPr>
            <w:cnfStyle w:val="001000000000"/>
            <w:tcW w:w="2235" w:type="dxa"/>
            <w:gridSpan w:val="2"/>
          </w:tcPr>
          <w:p w:rsidR="005869A9" w:rsidRPr="00A03A08" w:rsidRDefault="005869A9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8415" w:type="dxa"/>
          </w:tcPr>
          <w:p w:rsidR="005869A9" w:rsidRPr="00A03A08" w:rsidRDefault="005869A9" w:rsidP="00570BE8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5869A9" w:rsidRPr="00E31F06" w:rsidTr="00570BE8">
        <w:trPr>
          <w:cnfStyle w:val="000000100000"/>
          <w:trHeight w:val="256"/>
        </w:trPr>
        <w:tc>
          <w:tcPr>
            <w:cnfStyle w:val="001000000000"/>
            <w:tcW w:w="1242" w:type="dxa"/>
          </w:tcPr>
          <w:p w:rsidR="005869A9" w:rsidRPr="00A03A08" w:rsidRDefault="005869A9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9408" w:type="dxa"/>
            <w:gridSpan w:val="2"/>
          </w:tcPr>
          <w:p w:rsidR="005869A9" w:rsidRDefault="005869A9" w:rsidP="005869A9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b – 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  <w:p w:rsidR="005869A9" w:rsidRDefault="005869A9" w:rsidP="005869A9">
            <w:pPr>
              <w:tabs>
                <w:tab w:val="left" w:pos="1080"/>
                <w:tab w:val="left" w:pos="2160"/>
                <w:tab w:val="left" w:pos="3420"/>
                <w:tab w:val="left" w:pos="4680"/>
                <w:tab w:val="left" w:pos="6120"/>
                <w:tab w:val="left" w:pos="8280"/>
              </w:tabs>
              <w:jc w:val="both"/>
              <w:cnfStyle w:val="000000100000"/>
              <w:rPr>
                <w:rFonts w:ascii="Arial" w:hAnsi="Arial" w:cs="Arial"/>
                <w:i/>
              </w:rPr>
            </w:pPr>
            <w:proofErr w:type="spellStart"/>
            <w:r w:rsidRPr="00A80910">
              <w:rPr>
                <w:rFonts w:ascii="Arial" w:hAnsi="Arial" w:cs="Arial"/>
                <w:i/>
              </w:rPr>
              <w:t>Reformulare</w:t>
            </w:r>
            <w:proofErr w:type="spellEnd"/>
            <w:r w:rsidRPr="00A80910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A80910">
              <w:rPr>
                <w:rFonts w:ascii="Arial" w:hAnsi="Arial" w:cs="Arial"/>
                <w:i/>
              </w:rPr>
              <w:t>astfel</w:t>
            </w:r>
            <w:proofErr w:type="spellEnd"/>
            <w:r w:rsidRPr="00A80910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A80910">
              <w:rPr>
                <w:rFonts w:ascii="Arial" w:hAnsi="Arial" w:cs="Arial"/>
                <w:i/>
              </w:rPr>
              <w:t>încât</w:t>
            </w:r>
            <w:proofErr w:type="spellEnd"/>
            <w:r w:rsidRPr="00A80910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A80910">
              <w:rPr>
                <w:rFonts w:ascii="Arial" w:hAnsi="Arial" w:cs="Arial"/>
                <w:i/>
              </w:rPr>
              <w:t>enunţul</w:t>
            </w:r>
            <w:proofErr w:type="spellEnd"/>
            <w:r w:rsidRPr="00A80910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>b</w:t>
            </w:r>
            <w:r w:rsidRPr="00A80910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să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capete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valoare</w:t>
            </w:r>
            <w:proofErr w:type="spellEnd"/>
            <w:r>
              <w:rPr>
                <w:rFonts w:ascii="Arial" w:hAnsi="Arial" w:cs="Arial"/>
                <w:i/>
              </w:rPr>
              <w:t xml:space="preserve"> de </w:t>
            </w:r>
            <w:proofErr w:type="spellStart"/>
            <w:r>
              <w:rPr>
                <w:rFonts w:ascii="Arial" w:hAnsi="Arial" w:cs="Arial"/>
                <w:i/>
              </w:rPr>
              <w:t>adevăr</w:t>
            </w:r>
            <w:proofErr w:type="spellEnd"/>
            <w:r w:rsidRPr="00A80910">
              <w:rPr>
                <w:rFonts w:ascii="Arial" w:hAnsi="Arial" w:cs="Arial"/>
                <w:i/>
              </w:rPr>
              <w:t>:</w:t>
            </w:r>
          </w:p>
          <w:p w:rsidR="005869A9" w:rsidRPr="00343E3E" w:rsidRDefault="005869A9" w:rsidP="005869A9">
            <w:pPr>
              <w:jc w:val="both"/>
              <w:cnfStyle w:val="000000100000"/>
              <w:rPr>
                <w:rFonts w:ascii="Arial" w:hAnsi="Arial" w:cs="Arial"/>
                <w:lang w:val="ro-RO"/>
              </w:rPr>
            </w:pPr>
            <w:r w:rsidRPr="00343E3E">
              <w:rPr>
                <w:rFonts w:ascii="Arial" w:hAnsi="Arial" w:cs="Arial"/>
                <w:lang w:val="ro-RO"/>
              </w:rPr>
              <w:t xml:space="preserve">Poliţa este un </w:t>
            </w:r>
            <w:r>
              <w:rPr>
                <w:rFonts w:ascii="Arial" w:hAnsi="Arial" w:cs="Arial"/>
                <w:lang w:val="ro-RO"/>
              </w:rPr>
              <w:t>panou de compartimentare</w:t>
            </w:r>
            <w:r w:rsidRPr="00343E3E">
              <w:rPr>
                <w:rFonts w:ascii="Arial" w:hAnsi="Arial" w:cs="Arial"/>
                <w:lang w:val="ro-RO"/>
              </w:rPr>
              <w:t xml:space="preserve"> în construcţia mobilei corp.</w:t>
            </w:r>
          </w:p>
          <w:p w:rsidR="005869A9" w:rsidRPr="00893D35" w:rsidRDefault="005869A9" w:rsidP="005869A9">
            <w:pPr>
              <w:pStyle w:val="NoSpacing"/>
              <w:cnfStyle w:val="000000100000"/>
              <w:rPr>
                <w:rFonts w:ascii="Arial" w:hAnsi="Arial" w:cs="Arial"/>
                <w:i/>
                <w:u w:val="single"/>
                <w:lang w:val="pt-BR"/>
              </w:rPr>
            </w:pPr>
            <w:r w:rsidRPr="00893D35">
              <w:rPr>
                <w:rFonts w:ascii="Arial" w:hAnsi="Arial" w:cs="Arial"/>
                <w:i/>
                <w:color w:val="000000"/>
                <w:u w:val="single"/>
              </w:rPr>
              <w:t>sau</w:t>
            </w:r>
          </w:p>
          <w:p w:rsidR="005869A9" w:rsidRPr="005869A9" w:rsidRDefault="005869A9" w:rsidP="005869A9">
            <w:pPr>
              <w:jc w:val="both"/>
              <w:cnfStyle w:val="000000100000"/>
              <w:rPr>
                <w:rFonts w:ascii="Arial" w:hAnsi="Arial" w:cs="Arial"/>
                <w:i/>
                <w:color w:val="000000"/>
                <w:lang w:val="pt-BR"/>
              </w:rPr>
            </w:pPr>
            <w:r>
              <w:rPr>
                <w:rFonts w:ascii="Arial" w:hAnsi="Arial" w:cs="Arial"/>
                <w:lang w:val="ro-RO"/>
              </w:rPr>
              <w:t>Peretele lateral</w:t>
            </w:r>
            <w:r w:rsidRPr="00343E3E">
              <w:rPr>
                <w:rFonts w:ascii="Arial" w:hAnsi="Arial" w:cs="Arial"/>
                <w:lang w:val="ro-RO"/>
              </w:rPr>
              <w:t xml:space="preserve"> este un panou de rezistenţă în construcţia mobilei corp</w:t>
            </w:r>
          </w:p>
        </w:tc>
      </w:tr>
    </w:tbl>
    <w:p w:rsidR="00326FCB" w:rsidRPr="00326FCB" w:rsidRDefault="00326FCB" w:rsidP="00326FCB">
      <w:pPr>
        <w:pStyle w:val="ListParagraph"/>
        <w:numPr>
          <w:ilvl w:val="0"/>
          <w:numId w:val="33"/>
        </w:numPr>
        <w:jc w:val="both"/>
        <w:rPr>
          <w:rFonts w:asciiTheme="minorHAnsi" w:hAnsiTheme="minorHAnsi" w:cs="Arial"/>
          <w:lang w:val="ro-RO"/>
        </w:rPr>
      </w:pPr>
      <w:r w:rsidRPr="00326FCB">
        <w:rPr>
          <w:rFonts w:asciiTheme="minorHAnsi" w:hAnsiTheme="minorHAnsi" w:cs="Arial"/>
          <w:lang w:val="ro-RO"/>
        </w:rPr>
        <w:t>Panoul de PAL este un reper simplu.</w:t>
      </w:r>
    </w:p>
    <w:tbl>
      <w:tblPr>
        <w:tblStyle w:val="PlainTable4"/>
        <w:tblW w:w="10470" w:type="dxa"/>
        <w:tblLook w:val="04A0"/>
      </w:tblPr>
      <w:tblGrid>
        <w:gridCol w:w="1238"/>
        <w:gridCol w:w="991"/>
        <w:gridCol w:w="8241"/>
      </w:tblGrid>
      <w:tr w:rsidR="005869A9" w:rsidRPr="00A03A08" w:rsidTr="00570BE8">
        <w:trPr>
          <w:cnfStyle w:val="100000000000"/>
          <w:trHeight w:val="62"/>
        </w:trPr>
        <w:tc>
          <w:tcPr>
            <w:cnfStyle w:val="001000000000"/>
            <w:tcW w:w="2229" w:type="dxa"/>
            <w:gridSpan w:val="2"/>
          </w:tcPr>
          <w:p w:rsidR="005869A9" w:rsidRPr="00A03A08" w:rsidRDefault="005869A9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8241" w:type="dxa"/>
          </w:tcPr>
          <w:p w:rsidR="005869A9" w:rsidRPr="00A03A08" w:rsidRDefault="005869A9" w:rsidP="00570BE8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869A9" w:rsidRPr="00757408" w:rsidTr="00570BE8">
        <w:trPr>
          <w:cnfStyle w:val="000000100000"/>
          <w:trHeight w:val="307"/>
        </w:trPr>
        <w:tc>
          <w:tcPr>
            <w:cnfStyle w:val="001000000000"/>
            <w:tcW w:w="1238" w:type="dxa"/>
          </w:tcPr>
          <w:p w:rsidR="005869A9" w:rsidRPr="00A03A08" w:rsidRDefault="005869A9" w:rsidP="00570BE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9232" w:type="dxa"/>
            <w:gridSpan w:val="2"/>
          </w:tcPr>
          <w:p w:rsidR="005869A9" w:rsidRPr="00757408" w:rsidRDefault="005869A9" w:rsidP="00570BE8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– A</w:t>
            </w:r>
          </w:p>
        </w:tc>
      </w:tr>
    </w:tbl>
    <w:p w:rsidR="00326FCB" w:rsidRPr="007A6F3F" w:rsidRDefault="00326FCB" w:rsidP="00326FCB">
      <w:pPr>
        <w:tabs>
          <w:tab w:val="left" w:pos="1080"/>
          <w:tab w:val="left" w:pos="2160"/>
          <w:tab w:val="left" w:pos="3420"/>
          <w:tab w:val="left" w:pos="4680"/>
          <w:tab w:val="left" w:pos="6120"/>
          <w:tab w:val="left" w:pos="8280"/>
        </w:tabs>
        <w:jc w:val="both"/>
        <w:rPr>
          <w:rFonts w:ascii="Arial" w:hAnsi="Arial" w:cs="Arial"/>
          <w:i/>
        </w:rPr>
      </w:pPr>
    </w:p>
    <w:p w:rsidR="00757408" w:rsidRPr="00801A22" w:rsidRDefault="00757408" w:rsidP="00326FCB">
      <w:pPr>
        <w:pStyle w:val="Header"/>
        <w:jc w:val="both"/>
        <w:rPr>
          <w:rFonts w:ascii="Arial" w:hAnsi="Arial" w:cs="Arial"/>
          <w:lang w:val="ro-RO"/>
        </w:rPr>
      </w:pPr>
    </w:p>
    <w:p w:rsidR="00FE7B61" w:rsidRP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2"/>
        <w:szCs w:val="22"/>
      </w:rPr>
    </w:lvl>
  </w:abstractNum>
  <w:abstractNum w:abstractNumId="1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D62293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25807"/>
    <w:multiLevelType w:val="singleLevel"/>
    <w:tmpl w:val="000000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2"/>
        <w:szCs w:val="22"/>
      </w:rPr>
    </w:lvl>
  </w:abstractNum>
  <w:abstractNum w:abstractNumId="1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804C5D"/>
    <w:multiLevelType w:val="hybridMultilevel"/>
    <w:tmpl w:val="C5C0CB66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C7A0A"/>
    <w:multiLevelType w:val="hybridMultilevel"/>
    <w:tmpl w:val="61162864"/>
    <w:lvl w:ilvl="0" w:tplc="D678774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5323E3"/>
    <w:multiLevelType w:val="hybridMultilevel"/>
    <w:tmpl w:val="885E1D40"/>
    <w:lvl w:ilvl="0" w:tplc="280A7A18">
      <w:start w:val="2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61982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7D2974"/>
    <w:multiLevelType w:val="singleLevel"/>
    <w:tmpl w:val="000000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2"/>
        <w:szCs w:val="22"/>
      </w:rPr>
    </w:lvl>
  </w:abstractNum>
  <w:abstractNum w:abstractNumId="18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9">
    <w:nsid w:val="3A825E26"/>
    <w:multiLevelType w:val="hybridMultilevel"/>
    <w:tmpl w:val="7DD01FC6"/>
    <w:lvl w:ilvl="0" w:tplc="40987322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983B4F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9471E5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B57F68"/>
    <w:multiLevelType w:val="singleLevel"/>
    <w:tmpl w:val="000000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2"/>
        <w:szCs w:val="22"/>
      </w:rPr>
    </w:lvl>
  </w:abstractNum>
  <w:abstractNum w:abstractNumId="26">
    <w:nsid w:val="53E0085D"/>
    <w:multiLevelType w:val="hybridMultilevel"/>
    <w:tmpl w:val="3796BF0C"/>
    <w:lvl w:ilvl="0" w:tplc="DD36E876">
      <w:start w:val="1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D73AF5"/>
    <w:multiLevelType w:val="singleLevel"/>
    <w:tmpl w:val="F864AAC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/>
        <w:sz w:val="24"/>
        <w:szCs w:val="24"/>
      </w:rPr>
    </w:lvl>
  </w:abstractNum>
  <w:abstractNum w:abstractNumId="31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E874E32"/>
    <w:multiLevelType w:val="singleLevel"/>
    <w:tmpl w:val="000000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2"/>
        <w:szCs w:val="22"/>
      </w:rPr>
    </w:lvl>
  </w:abstractNum>
  <w:num w:numId="1">
    <w:abstractNumId w:val="28"/>
  </w:num>
  <w:num w:numId="2">
    <w:abstractNumId w:val="1"/>
  </w:num>
  <w:num w:numId="3">
    <w:abstractNumId w:val="16"/>
  </w:num>
  <w:num w:numId="4">
    <w:abstractNumId w:val="5"/>
  </w:num>
  <w:num w:numId="5">
    <w:abstractNumId w:val="3"/>
  </w:num>
  <w:num w:numId="6">
    <w:abstractNumId w:val="4"/>
  </w:num>
  <w:num w:numId="7">
    <w:abstractNumId w:val="20"/>
  </w:num>
  <w:num w:numId="8">
    <w:abstractNumId w:val="6"/>
  </w:num>
  <w:num w:numId="9">
    <w:abstractNumId w:val="27"/>
  </w:num>
  <w:num w:numId="10">
    <w:abstractNumId w:val="10"/>
  </w:num>
  <w:num w:numId="11">
    <w:abstractNumId w:val="21"/>
  </w:num>
  <w:num w:numId="12">
    <w:abstractNumId w:val="31"/>
  </w:num>
  <w:num w:numId="13">
    <w:abstractNumId w:val="18"/>
  </w:num>
  <w:num w:numId="14">
    <w:abstractNumId w:val="22"/>
  </w:num>
  <w:num w:numId="15">
    <w:abstractNumId w:val="2"/>
  </w:num>
  <w:num w:numId="16">
    <w:abstractNumId w:val="8"/>
  </w:num>
  <w:num w:numId="17">
    <w:abstractNumId w:val="13"/>
  </w:num>
  <w:num w:numId="18">
    <w:abstractNumId w:val="29"/>
  </w:num>
  <w:num w:numId="19">
    <w:abstractNumId w:val="15"/>
  </w:num>
  <w:num w:numId="20">
    <w:abstractNumId w:val="7"/>
  </w:num>
  <w:num w:numId="21">
    <w:abstractNumId w:val="24"/>
  </w:num>
  <w:num w:numId="22">
    <w:abstractNumId w:val="23"/>
  </w:num>
  <w:num w:numId="23">
    <w:abstractNumId w:val="0"/>
  </w:num>
  <w:num w:numId="24">
    <w:abstractNumId w:val="26"/>
  </w:num>
  <w:num w:numId="25">
    <w:abstractNumId w:val="11"/>
  </w:num>
  <w:num w:numId="26">
    <w:abstractNumId w:val="32"/>
  </w:num>
  <w:num w:numId="27">
    <w:abstractNumId w:val="14"/>
  </w:num>
  <w:num w:numId="28">
    <w:abstractNumId w:val="9"/>
  </w:num>
  <w:num w:numId="29">
    <w:abstractNumId w:val="19"/>
  </w:num>
  <w:num w:numId="30">
    <w:abstractNumId w:val="17"/>
  </w:num>
  <w:num w:numId="31">
    <w:abstractNumId w:val="25"/>
  </w:num>
  <w:num w:numId="32">
    <w:abstractNumId w:val="30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applyBreakingRules/>
  </w:compat>
  <w:rsids>
    <w:rsidRoot w:val="00B74F16"/>
    <w:rsid w:val="00070FDF"/>
    <w:rsid w:val="000C5E00"/>
    <w:rsid w:val="000F278C"/>
    <w:rsid w:val="001C1E1B"/>
    <w:rsid w:val="00203748"/>
    <w:rsid w:val="0023009D"/>
    <w:rsid w:val="00317D9D"/>
    <w:rsid w:val="0032234F"/>
    <w:rsid w:val="00326FCB"/>
    <w:rsid w:val="00344048"/>
    <w:rsid w:val="0038405E"/>
    <w:rsid w:val="00403074"/>
    <w:rsid w:val="00450813"/>
    <w:rsid w:val="0050247F"/>
    <w:rsid w:val="005318ED"/>
    <w:rsid w:val="005821D9"/>
    <w:rsid w:val="005869A9"/>
    <w:rsid w:val="005A281F"/>
    <w:rsid w:val="005E368C"/>
    <w:rsid w:val="005E3C3B"/>
    <w:rsid w:val="006C2E4F"/>
    <w:rsid w:val="006C2E7B"/>
    <w:rsid w:val="00757408"/>
    <w:rsid w:val="007C1792"/>
    <w:rsid w:val="008B04D8"/>
    <w:rsid w:val="009123EF"/>
    <w:rsid w:val="00A03A08"/>
    <w:rsid w:val="00A85616"/>
    <w:rsid w:val="00B74A8A"/>
    <w:rsid w:val="00B74F16"/>
    <w:rsid w:val="00BB2CA8"/>
    <w:rsid w:val="00BD4326"/>
    <w:rsid w:val="00CB3E5E"/>
    <w:rsid w:val="00CF0019"/>
    <w:rsid w:val="00D9425E"/>
    <w:rsid w:val="00E31F06"/>
    <w:rsid w:val="00EB7ADB"/>
    <w:rsid w:val="00EE6B22"/>
    <w:rsid w:val="00F20497"/>
    <w:rsid w:val="00F901ED"/>
    <w:rsid w:val="00F90FFE"/>
    <w:rsid w:val="00FA0DD1"/>
    <w:rsid w:val="00FE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Header">
    <w:name w:val="header"/>
    <w:aliases w:val=" Caracter,Caracter"/>
    <w:basedOn w:val="Normal"/>
    <w:link w:val="HeaderChar"/>
    <w:uiPriority w:val="99"/>
    <w:unhideWhenUsed/>
    <w:rsid w:val="00D9425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 Caracter Char,Caracter Char"/>
    <w:basedOn w:val="DefaultParagraphFont"/>
    <w:link w:val="Header"/>
    <w:uiPriority w:val="99"/>
    <w:rsid w:val="00D9425E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 Char Char Char"/>
    <w:basedOn w:val="Normal"/>
    <w:rsid w:val="00E3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Spacing1">
    <w:name w:val="No Spacing1"/>
    <w:link w:val="NoSpacingChar"/>
    <w:qFormat/>
    <w:rsid w:val="00326FCB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326FCB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NoSpacing">
    <w:name w:val="No Spacing"/>
    <w:link w:val="NoSpacingChar1"/>
    <w:uiPriority w:val="1"/>
    <w:qFormat/>
    <w:rsid w:val="00326FCB"/>
    <w:pPr>
      <w:spacing w:after="0" w:line="240" w:lineRule="auto"/>
    </w:pPr>
    <w:rPr>
      <w:rFonts w:ascii="Calibri" w:eastAsia="Calibri" w:hAnsi="Calibri" w:cs="Times New Roman"/>
      <w:lang w:val="ro-RO" w:eastAsia="ro-RO"/>
    </w:rPr>
  </w:style>
  <w:style w:type="character" w:customStyle="1" w:styleId="NoSpacingChar1">
    <w:name w:val="No Spacing Char1"/>
    <w:link w:val="NoSpacing"/>
    <w:uiPriority w:val="1"/>
    <w:locked/>
    <w:rsid w:val="00326FCB"/>
    <w:rPr>
      <w:rFonts w:ascii="Calibri" w:eastAsia="Calibri" w:hAnsi="Calibri" w:cs="Times New Roman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525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GIGI</cp:lastModifiedBy>
  <cp:revision>25</cp:revision>
  <dcterms:created xsi:type="dcterms:W3CDTF">2021-09-20T09:22:00Z</dcterms:created>
  <dcterms:modified xsi:type="dcterms:W3CDTF">2021-10-17T07:37:00Z</dcterms:modified>
</cp:coreProperties>
</file>