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79" w:rsidRPr="00E72271" w:rsidRDefault="00FD0F79" w:rsidP="00B15E8E">
      <w:pPr>
        <w:spacing w:line="360" w:lineRule="auto"/>
        <w:rPr>
          <w:rFonts w:ascii="Arial" w:hAnsi="Arial" w:cs="Arial"/>
          <w:b/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700DAE" w:rsidRPr="00F81371" w:rsidTr="003B2885">
        <w:trPr>
          <w:trHeight w:val="983"/>
        </w:trPr>
        <w:tc>
          <w:tcPr>
            <w:tcW w:w="889" w:type="pct"/>
          </w:tcPr>
          <w:p w:rsidR="00700DAE" w:rsidRPr="00F81371" w:rsidRDefault="00700DAE" w:rsidP="003B2885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Domeniul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de </w:t>
            </w:r>
            <w:proofErr w:type="spellStart"/>
            <w:r w:rsidRPr="00F81371">
              <w:rPr>
                <w:b/>
                <w:sz w:val="22"/>
                <w:szCs w:val="22"/>
              </w:rPr>
              <w:t>pregătire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700DAE" w:rsidRPr="00F81371" w:rsidRDefault="00700DAE" w:rsidP="003B2885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Mecanică</w:t>
            </w:r>
            <w:proofErr w:type="spellEnd"/>
          </w:p>
        </w:tc>
      </w:tr>
      <w:tr w:rsidR="00700DAE" w:rsidRPr="00F81371" w:rsidTr="003B2885">
        <w:tc>
          <w:tcPr>
            <w:tcW w:w="889" w:type="pct"/>
          </w:tcPr>
          <w:p w:rsidR="00700DAE" w:rsidRPr="00F81371" w:rsidRDefault="00700DAE" w:rsidP="003B2885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Calificarea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700DAE" w:rsidRPr="00F81371" w:rsidRDefault="00700DAE" w:rsidP="003B2885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transporturi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>,</w:t>
            </w:r>
            <w:r w:rsidRPr="00F81371">
              <w:rPr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Tehnician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mecanic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pentru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întreținere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și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reparații</w:t>
            </w:r>
            <w:proofErr w:type="spellEnd"/>
            <w:r w:rsidRPr="00F81371">
              <w:rPr>
                <w:b/>
                <w:sz w:val="22"/>
                <w:szCs w:val="22"/>
              </w:rPr>
              <w:t>,</w:t>
            </w:r>
            <w:r w:rsidRPr="00F81371">
              <w:rPr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mecatronist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mașini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comandă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numerică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mecanice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proiectant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CAD,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construcții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navale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cald</w:t>
            </w:r>
            <w:proofErr w:type="spellEnd"/>
          </w:p>
        </w:tc>
      </w:tr>
      <w:tr w:rsidR="00700DAE" w:rsidRPr="00F81371" w:rsidTr="003B2885">
        <w:tc>
          <w:tcPr>
            <w:tcW w:w="889" w:type="pct"/>
          </w:tcPr>
          <w:p w:rsidR="00700DAE" w:rsidRPr="00F81371" w:rsidRDefault="00700DAE" w:rsidP="003B2885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F81371">
              <w:rPr>
                <w:b/>
                <w:sz w:val="22"/>
                <w:szCs w:val="22"/>
                <w:lang w:val="it-IT"/>
              </w:rPr>
              <w:t>Modul</w:t>
            </w:r>
          </w:p>
        </w:tc>
        <w:tc>
          <w:tcPr>
            <w:tcW w:w="4111" w:type="pct"/>
          </w:tcPr>
          <w:p w:rsidR="00700DAE" w:rsidRPr="00F81371" w:rsidRDefault="00700DAE" w:rsidP="003B2885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r w:rsidRPr="00F81371">
              <w:rPr>
                <w:sz w:val="22"/>
                <w:szCs w:val="22"/>
                <w:lang w:val="it-IT"/>
              </w:rPr>
              <w:t>REPREZENTAREA PIESELOR MECANICE</w:t>
            </w:r>
          </w:p>
        </w:tc>
      </w:tr>
      <w:tr w:rsidR="00700DAE" w:rsidRPr="00F81371" w:rsidTr="003B2885">
        <w:tc>
          <w:tcPr>
            <w:tcW w:w="889" w:type="pct"/>
          </w:tcPr>
          <w:p w:rsidR="00700DAE" w:rsidRPr="00F81371" w:rsidRDefault="00700DAE" w:rsidP="003B2885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Clasa</w:t>
            </w:r>
            <w:proofErr w:type="spellEnd"/>
          </w:p>
        </w:tc>
        <w:tc>
          <w:tcPr>
            <w:tcW w:w="4111" w:type="pct"/>
          </w:tcPr>
          <w:p w:rsidR="00700DAE" w:rsidRPr="00F81371" w:rsidRDefault="00700DAE" w:rsidP="003B2885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r w:rsidRPr="00F81371">
              <w:rPr>
                <w:sz w:val="22"/>
                <w:szCs w:val="22"/>
              </w:rPr>
              <w:t>a IX-a</w:t>
            </w:r>
          </w:p>
        </w:tc>
      </w:tr>
    </w:tbl>
    <w:p w:rsidR="00B15E8E" w:rsidRDefault="00B15E8E" w:rsidP="00700D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0DAE" w:rsidRPr="00700DAE" w:rsidRDefault="00700DAE" w:rsidP="00700D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DAE">
        <w:rPr>
          <w:rFonts w:ascii="Arial" w:hAnsi="Arial" w:cs="Arial"/>
          <w:b/>
          <w:sz w:val="24"/>
          <w:szCs w:val="24"/>
        </w:rPr>
        <w:t>IS1.</w:t>
      </w:r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Priviti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700DAE">
        <w:rPr>
          <w:rFonts w:ascii="Arial" w:hAnsi="Arial" w:cs="Arial"/>
          <w:sz w:val="24"/>
          <w:szCs w:val="24"/>
        </w:rPr>
        <w:t>atenţie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figura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0DAE">
        <w:rPr>
          <w:rFonts w:ascii="Arial" w:hAnsi="Arial" w:cs="Arial"/>
          <w:sz w:val="24"/>
          <w:szCs w:val="24"/>
        </w:rPr>
        <w:t>mai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00DAE">
        <w:rPr>
          <w:rFonts w:ascii="Arial" w:hAnsi="Arial" w:cs="Arial"/>
          <w:sz w:val="24"/>
          <w:szCs w:val="24"/>
        </w:rPr>
        <w:t>jos</w:t>
      </w:r>
      <w:proofErr w:type="gramEnd"/>
      <w:r w:rsidRPr="00700DAE">
        <w:rPr>
          <w:rFonts w:ascii="Arial" w:hAnsi="Arial" w:cs="Arial"/>
          <w:sz w:val="24"/>
          <w:szCs w:val="24"/>
        </w:rPr>
        <w:t>.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Coloana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700DAE">
        <w:rPr>
          <w:rFonts w:ascii="Arial" w:hAnsi="Arial" w:cs="Arial"/>
          <w:sz w:val="24"/>
          <w:szCs w:val="24"/>
        </w:rPr>
        <w:t>stânga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conţine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reprezentările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axonometrice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00DAE">
        <w:rPr>
          <w:rFonts w:ascii="Arial" w:hAnsi="Arial" w:cs="Arial"/>
          <w:sz w:val="24"/>
          <w:szCs w:val="24"/>
        </w:rPr>
        <w:t>trei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piese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0DAE">
        <w:rPr>
          <w:rFonts w:ascii="Arial" w:hAnsi="Arial" w:cs="Arial"/>
          <w:sz w:val="24"/>
          <w:szCs w:val="24"/>
        </w:rPr>
        <w:t>iar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coloana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700DAE">
        <w:rPr>
          <w:rFonts w:ascii="Arial" w:hAnsi="Arial" w:cs="Arial"/>
          <w:sz w:val="24"/>
          <w:szCs w:val="24"/>
        </w:rPr>
        <w:t>dreapta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conţine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mai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multe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variante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0DAE">
        <w:rPr>
          <w:rFonts w:ascii="Arial" w:hAnsi="Arial" w:cs="Arial"/>
          <w:sz w:val="24"/>
          <w:szCs w:val="24"/>
        </w:rPr>
        <w:t>reprezentare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în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secţiune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00DAE">
        <w:rPr>
          <w:rFonts w:ascii="Arial" w:hAnsi="Arial" w:cs="Arial"/>
          <w:sz w:val="24"/>
          <w:szCs w:val="24"/>
        </w:rPr>
        <w:t>a</w:t>
      </w:r>
      <w:proofErr w:type="gram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acestor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piese</w:t>
      </w:r>
      <w:proofErr w:type="spellEnd"/>
      <w:r w:rsidRPr="00700DAE">
        <w:rPr>
          <w:rFonts w:ascii="Arial" w:hAnsi="Arial" w:cs="Arial"/>
          <w:sz w:val="24"/>
          <w:szCs w:val="24"/>
        </w:rPr>
        <w:t>.</w:t>
      </w:r>
    </w:p>
    <w:p w:rsidR="00700DAE" w:rsidRPr="00700DAE" w:rsidRDefault="00700DAE" w:rsidP="00700D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00DAE">
        <w:rPr>
          <w:rFonts w:ascii="Arial" w:hAnsi="Arial" w:cs="Arial"/>
          <w:sz w:val="24"/>
          <w:szCs w:val="24"/>
        </w:rPr>
        <w:t>Identificaţi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şi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notaţi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litera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corespunzatoare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reprezentării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corecte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pentru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fiecare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piesă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700DAE">
        <w:rPr>
          <w:rFonts w:ascii="Arial" w:hAnsi="Arial" w:cs="Arial"/>
          <w:sz w:val="24"/>
          <w:szCs w:val="24"/>
        </w:rPr>
        <w:t>figura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0DAE">
        <w:rPr>
          <w:rFonts w:ascii="Arial" w:hAnsi="Arial" w:cs="Arial"/>
          <w:sz w:val="24"/>
          <w:szCs w:val="24"/>
        </w:rPr>
        <w:t>mai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00DAE">
        <w:rPr>
          <w:rFonts w:ascii="Arial" w:hAnsi="Arial" w:cs="Arial"/>
          <w:sz w:val="24"/>
          <w:szCs w:val="24"/>
        </w:rPr>
        <w:t>jos</w:t>
      </w:r>
      <w:proofErr w:type="gramEnd"/>
      <w:r w:rsidRPr="00700DAE">
        <w:rPr>
          <w:rFonts w:ascii="Arial" w:hAnsi="Arial" w:cs="Arial"/>
          <w:sz w:val="24"/>
          <w:szCs w:val="24"/>
        </w:rPr>
        <w:t>.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</w:p>
    <w:p w:rsidR="00700DAE" w:rsidRPr="00700DAE" w:rsidRDefault="00700DAE" w:rsidP="00700D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700DAE">
        <w:rPr>
          <w:rFonts w:ascii="Arial" w:hAnsi="Arial" w:cs="Arial"/>
          <w:sz w:val="24"/>
          <w:szCs w:val="24"/>
          <w:lang w:val="it-IT"/>
        </w:rPr>
        <w:t>Denumiţi tipurile de secţiuni identificate la punctul a</w:t>
      </w:r>
    </w:p>
    <w:p w:rsidR="00700DAE" w:rsidRPr="00700DAE" w:rsidRDefault="00700DAE" w:rsidP="00700D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700DAE">
        <w:rPr>
          <w:rFonts w:ascii="Arial" w:hAnsi="Arial" w:cs="Arial"/>
          <w:sz w:val="24"/>
          <w:szCs w:val="24"/>
          <w:lang w:val="it-IT"/>
        </w:rPr>
        <w:t xml:space="preserve">Definiţi tipurile de secţiuni identificate la punctul b </w:t>
      </w:r>
    </w:p>
    <w:p w:rsidR="00700DAE" w:rsidRPr="00700DAE" w:rsidRDefault="00700DAE" w:rsidP="00700DAE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0" w:type="auto"/>
        <w:tblInd w:w="1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2"/>
      </w:tblGrid>
      <w:tr w:rsidR="00700DAE" w:rsidRPr="00700DAE" w:rsidTr="00A55B0C"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00DAE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182245</wp:posOffset>
                  </wp:positionH>
                  <wp:positionV relativeFrom="margin">
                    <wp:posOffset>71755</wp:posOffset>
                  </wp:positionV>
                  <wp:extent cx="3336290" cy="2236470"/>
                  <wp:effectExtent l="19050" t="0" r="0" b="0"/>
                  <wp:wrapSquare wrapText="bothSides"/>
                  <wp:docPr id="3" name="Picture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28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6290" cy="2236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00DAE" w:rsidRPr="00700DAE" w:rsidRDefault="00700DAE" w:rsidP="00700D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:rsidR="00700DAE" w:rsidRPr="00700DAE" w:rsidRDefault="00700DAE" w:rsidP="00700DAE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700DAE" w:rsidRPr="00700DAE" w:rsidRDefault="00700DAE" w:rsidP="00700DAE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7A00C2" w:rsidRPr="007A00C2" w:rsidRDefault="007A00C2" w:rsidP="007A00C2">
      <w:pPr>
        <w:pStyle w:val="NoSpacing"/>
        <w:rPr>
          <w:rFonts w:cs="Arial"/>
          <w:b/>
          <w:color w:val="0070C0"/>
          <w:lang w:val="ro-RO"/>
        </w:rPr>
      </w:pPr>
      <w:r w:rsidRPr="007A00C2">
        <w:rPr>
          <w:rFonts w:cs="Arial"/>
          <w:b/>
          <w:color w:val="0070C0"/>
          <w:lang w:val="ro-RO"/>
        </w:rPr>
        <w:t xml:space="preserve">Nivel de dificultate: </w:t>
      </w:r>
      <w:r>
        <w:rPr>
          <w:rFonts w:cs="Arial"/>
          <w:b/>
          <w:color w:val="0070C0"/>
          <w:lang w:val="ro-RO"/>
        </w:rPr>
        <w:t>mediu</w:t>
      </w:r>
    </w:p>
    <w:p w:rsidR="00700DAE" w:rsidRPr="007A00C2" w:rsidRDefault="00700DAE" w:rsidP="00700DAE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  <w:lang w:val="pt-BR"/>
        </w:rPr>
      </w:pPr>
      <w:r w:rsidRPr="007A00C2">
        <w:rPr>
          <w:rFonts w:ascii="Arial" w:hAnsi="Arial" w:cs="Arial"/>
          <w:b/>
          <w:color w:val="0070C0"/>
          <w:sz w:val="24"/>
          <w:szCs w:val="24"/>
          <w:lang w:val="pt-BR"/>
        </w:rPr>
        <w:t>Barem de corectare</w:t>
      </w:r>
    </w:p>
    <w:p w:rsidR="00700DAE" w:rsidRPr="00700DAE" w:rsidRDefault="00700DAE" w:rsidP="00700DA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Pr="00700DAE">
        <w:rPr>
          <w:rFonts w:ascii="Arial" w:hAnsi="Arial" w:cs="Arial"/>
          <w:sz w:val="24"/>
          <w:szCs w:val="24"/>
        </w:rPr>
        <w:t xml:space="preserve">1-a; 2-c; 3-d  </w:t>
      </w:r>
    </w:p>
    <w:p w:rsidR="00700DAE" w:rsidRPr="00700DAE" w:rsidRDefault="00700DAE" w:rsidP="00700DA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Pr="00700DAE">
        <w:rPr>
          <w:rFonts w:ascii="Arial" w:hAnsi="Arial" w:cs="Arial"/>
          <w:sz w:val="24"/>
          <w:szCs w:val="24"/>
        </w:rPr>
        <w:t>1-a</w:t>
      </w:r>
      <w:proofErr w:type="gramStart"/>
      <w:r w:rsidRPr="00700DAE">
        <w:rPr>
          <w:rFonts w:ascii="Arial" w:hAnsi="Arial" w:cs="Arial"/>
          <w:sz w:val="24"/>
          <w:szCs w:val="24"/>
        </w:rPr>
        <w:t>:secţiune</w:t>
      </w:r>
      <w:proofErr w:type="gram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completă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;  2-c:secţiune cu </w:t>
      </w:r>
      <w:proofErr w:type="spellStart"/>
      <w:r w:rsidRPr="00700DAE">
        <w:rPr>
          <w:rFonts w:ascii="Arial" w:hAnsi="Arial" w:cs="Arial"/>
          <w:sz w:val="24"/>
          <w:szCs w:val="24"/>
        </w:rPr>
        <w:t>vedere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700DAE">
        <w:rPr>
          <w:rFonts w:ascii="Arial" w:hAnsi="Arial" w:cs="Arial"/>
          <w:sz w:val="24"/>
          <w:szCs w:val="24"/>
        </w:rPr>
        <w:t>jumătate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vedere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700DAE">
        <w:rPr>
          <w:rFonts w:ascii="Arial" w:hAnsi="Arial" w:cs="Arial"/>
          <w:sz w:val="24"/>
          <w:szCs w:val="24"/>
        </w:rPr>
        <w:t>jumătate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secţiune</w:t>
      </w:r>
      <w:proofErr w:type="spellEnd"/>
      <w:r w:rsidRPr="00700DAE">
        <w:rPr>
          <w:rFonts w:ascii="Arial" w:hAnsi="Arial" w:cs="Arial"/>
          <w:sz w:val="24"/>
          <w:szCs w:val="24"/>
        </w:rPr>
        <w:t>);  3-d:ruptură</w:t>
      </w:r>
    </w:p>
    <w:p w:rsidR="00700DAE" w:rsidRPr="00700DAE" w:rsidRDefault="00700DAE" w:rsidP="00700D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c.</w:t>
      </w:r>
      <w:r w:rsidRPr="00700DAE">
        <w:rPr>
          <w:rFonts w:ascii="Arial" w:hAnsi="Arial" w:cs="Arial"/>
          <w:b/>
          <w:sz w:val="24"/>
          <w:szCs w:val="24"/>
        </w:rPr>
        <w:t>Secţiune</w:t>
      </w:r>
      <w:proofErr w:type="spellEnd"/>
      <w:r w:rsidRPr="00700DA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b/>
          <w:sz w:val="24"/>
          <w:szCs w:val="24"/>
        </w:rPr>
        <w:t>completă</w:t>
      </w:r>
      <w:proofErr w:type="spellEnd"/>
      <w:r w:rsidRPr="00700DAE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Pr="00700DAE">
        <w:rPr>
          <w:rFonts w:ascii="Arial" w:hAnsi="Arial" w:cs="Arial"/>
          <w:sz w:val="24"/>
          <w:szCs w:val="24"/>
        </w:rPr>
        <w:t>este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reprezentarea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în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proiecţie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ortogonală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un plan a </w:t>
      </w:r>
      <w:proofErr w:type="spellStart"/>
      <w:r w:rsidRPr="00700DAE">
        <w:rPr>
          <w:rFonts w:ascii="Arial" w:hAnsi="Arial" w:cs="Arial"/>
          <w:sz w:val="24"/>
          <w:szCs w:val="24"/>
        </w:rPr>
        <w:t>unei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piese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0DAE">
        <w:rPr>
          <w:rFonts w:ascii="Arial" w:hAnsi="Arial" w:cs="Arial"/>
          <w:sz w:val="24"/>
          <w:szCs w:val="24"/>
        </w:rPr>
        <w:t>aşa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cum </w:t>
      </w:r>
      <w:proofErr w:type="spellStart"/>
      <w:r w:rsidRPr="00700DAE">
        <w:rPr>
          <w:rFonts w:ascii="Arial" w:hAnsi="Arial" w:cs="Arial"/>
          <w:sz w:val="24"/>
          <w:szCs w:val="24"/>
        </w:rPr>
        <w:t>ar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arăta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aceasta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dacă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ar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fi </w:t>
      </w:r>
      <w:proofErr w:type="spellStart"/>
      <w:r w:rsidRPr="00700DAE">
        <w:rPr>
          <w:rFonts w:ascii="Arial" w:hAnsi="Arial" w:cs="Arial"/>
          <w:sz w:val="24"/>
          <w:szCs w:val="24"/>
        </w:rPr>
        <w:t>secţionată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cu o </w:t>
      </w:r>
      <w:proofErr w:type="spellStart"/>
      <w:r w:rsidRPr="00700DAE">
        <w:rPr>
          <w:rFonts w:ascii="Arial" w:hAnsi="Arial" w:cs="Arial"/>
          <w:sz w:val="24"/>
          <w:szCs w:val="24"/>
        </w:rPr>
        <w:t>suprafaţă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fictivă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0DAE">
        <w:rPr>
          <w:rFonts w:ascii="Arial" w:hAnsi="Arial" w:cs="Arial"/>
          <w:sz w:val="24"/>
          <w:szCs w:val="24"/>
        </w:rPr>
        <w:t>secţionare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şi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dacă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ar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fi </w:t>
      </w:r>
      <w:proofErr w:type="spellStart"/>
      <w:r w:rsidRPr="00700DAE">
        <w:rPr>
          <w:rFonts w:ascii="Arial" w:hAnsi="Arial" w:cs="Arial"/>
          <w:sz w:val="24"/>
          <w:szCs w:val="24"/>
        </w:rPr>
        <w:t>îndepărtată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imaginar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partea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aflată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între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ochiul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observatorului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şi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suprafaţa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0DAE">
        <w:rPr>
          <w:rFonts w:ascii="Arial" w:hAnsi="Arial" w:cs="Arial"/>
          <w:sz w:val="24"/>
          <w:szCs w:val="24"/>
        </w:rPr>
        <w:t>secţionare</w:t>
      </w:r>
      <w:proofErr w:type="spellEnd"/>
      <w:r w:rsidRPr="00700DAE">
        <w:rPr>
          <w:rFonts w:ascii="Arial" w:hAnsi="Arial" w:cs="Arial"/>
          <w:sz w:val="24"/>
          <w:szCs w:val="24"/>
        </w:rPr>
        <w:t>.</w:t>
      </w:r>
    </w:p>
    <w:p w:rsidR="00700DAE" w:rsidRPr="00700DAE" w:rsidRDefault="00700DAE" w:rsidP="00700D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00DAE">
        <w:rPr>
          <w:rFonts w:ascii="Arial" w:hAnsi="Arial" w:cs="Arial"/>
          <w:b/>
          <w:sz w:val="24"/>
          <w:szCs w:val="24"/>
        </w:rPr>
        <w:t>Secţiune</w:t>
      </w:r>
      <w:proofErr w:type="spellEnd"/>
      <w:r w:rsidRPr="00700DAE">
        <w:rPr>
          <w:rFonts w:ascii="Arial" w:hAnsi="Arial" w:cs="Arial"/>
          <w:b/>
          <w:sz w:val="24"/>
          <w:szCs w:val="24"/>
        </w:rPr>
        <w:t xml:space="preserve"> cu </w:t>
      </w:r>
      <w:proofErr w:type="spellStart"/>
      <w:proofErr w:type="gramStart"/>
      <w:r w:rsidRPr="00700DAE">
        <w:rPr>
          <w:rFonts w:ascii="Arial" w:hAnsi="Arial" w:cs="Arial"/>
          <w:b/>
          <w:sz w:val="24"/>
          <w:szCs w:val="24"/>
        </w:rPr>
        <w:t>vedere</w:t>
      </w:r>
      <w:proofErr w:type="spellEnd"/>
      <w:r w:rsidRPr="00700DAE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Pr="00700DAE">
        <w:rPr>
          <w:rFonts w:ascii="Arial" w:hAnsi="Arial" w:cs="Arial"/>
          <w:sz w:val="24"/>
          <w:szCs w:val="24"/>
        </w:rPr>
        <w:t>când</w:t>
      </w:r>
      <w:proofErr w:type="spellEnd"/>
      <w:proofErr w:type="gramEnd"/>
      <w:r w:rsidRPr="00700DAE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700DAE">
        <w:rPr>
          <w:rFonts w:ascii="Arial" w:hAnsi="Arial" w:cs="Arial"/>
          <w:sz w:val="24"/>
          <w:szCs w:val="24"/>
        </w:rPr>
        <w:t>reprezintă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în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desen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atât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secţiunea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propriu</w:t>
      </w:r>
      <w:proofErr w:type="spellEnd"/>
      <w:r w:rsidRPr="00700DAE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700DAE">
        <w:rPr>
          <w:rFonts w:ascii="Arial" w:hAnsi="Arial" w:cs="Arial"/>
          <w:sz w:val="24"/>
          <w:szCs w:val="24"/>
        </w:rPr>
        <w:t>zisă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700DAE">
        <w:rPr>
          <w:rFonts w:ascii="Arial" w:hAnsi="Arial" w:cs="Arial"/>
          <w:sz w:val="24"/>
          <w:szCs w:val="24"/>
        </w:rPr>
        <w:t>cât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şi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în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vedere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0DAE">
        <w:rPr>
          <w:rFonts w:ascii="Arial" w:hAnsi="Arial" w:cs="Arial"/>
          <w:sz w:val="24"/>
          <w:szCs w:val="24"/>
        </w:rPr>
        <w:t>partea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piesei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aflată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în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spatele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planului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0DAE">
        <w:rPr>
          <w:rFonts w:ascii="Arial" w:hAnsi="Arial" w:cs="Arial"/>
          <w:sz w:val="24"/>
          <w:szCs w:val="24"/>
        </w:rPr>
        <w:t>secţionare</w:t>
      </w:r>
      <w:proofErr w:type="spellEnd"/>
      <w:r w:rsidRPr="00700DAE">
        <w:rPr>
          <w:rFonts w:ascii="Arial" w:hAnsi="Arial" w:cs="Arial"/>
          <w:sz w:val="24"/>
          <w:szCs w:val="24"/>
        </w:rPr>
        <w:t>.</w:t>
      </w:r>
    </w:p>
    <w:p w:rsidR="00700DAE" w:rsidRPr="00700DAE" w:rsidRDefault="00700DAE" w:rsidP="00700D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700DAE">
        <w:rPr>
          <w:rFonts w:ascii="Arial" w:hAnsi="Arial" w:cs="Arial"/>
          <w:b/>
          <w:sz w:val="24"/>
          <w:szCs w:val="24"/>
        </w:rPr>
        <w:lastRenderedPageBreak/>
        <w:t>Ruptura</w:t>
      </w:r>
      <w:proofErr w:type="spellEnd"/>
      <w:r w:rsidRPr="00700DA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700DAE">
        <w:rPr>
          <w:rFonts w:ascii="Arial" w:hAnsi="Arial" w:cs="Arial"/>
          <w:sz w:val="24"/>
          <w:szCs w:val="24"/>
        </w:rPr>
        <w:t>este</w:t>
      </w:r>
      <w:proofErr w:type="spellEnd"/>
      <w:proofErr w:type="gram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reprezentarea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în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proiecţie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ortogonală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un plan a </w:t>
      </w:r>
      <w:proofErr w:type="spellStart"/>
      <w:r w:rsidRPr="00700DAE">
        <w:rPr>
          <w:rFonts w:ascii="Arial" w:hAnsi="Arial" w:cs="Arial"/>
          <w:sz w:val="24"/>
          <w:szCs w:val="24"/>
        </w:rPr>
        <w:t>unei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piese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, din care se </w:t>
      </w:r>
      <w:proofErr w:type="spellStart"/>
      <w:r w:rsidRPr="00700DAE">
        <w:rPr>
          <w:rFonts w:ascii="Arial" w:hAnsi="Arial" w:cs="Arial"/>
          <w:sz w:val="24"/>
          <w:szCs w:val="24"/>
        </w:rPr>
        <w:t>îndepărtează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00DAE">
        <w:rPr>
          <w:rFonts w:ascii="Arial" w:hAnsi="Arial" w:cs="Arial"/>
          <w:sz w:val="24"/>
          <w:szCs w:val="24"/>
        </w:rPr>
        <w:t>anumită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parte, </w:t>
      </w:r>
      <w:proofErr w:type="spellStart"/>
      <w:r w:rsidRPr="00700DAE">
        <w:rPr>
          <w:rFonts w:ascii="Arial" w:hAnsi="Arial" w:cs="Arial"/>
          <w:sz w:val="24"/>
          <w:szCs w:val="24"/>
        </w:rPr>
        <w:t>separând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-o de </w:t>
      </w:r>
      <w:proofErr w:type="spellStart"/>
      <w:r w:rsidRPr="00700DAE">
        <w:rPr>
          <w:rFonts w:ascii="Arial" w:hAnsi="Arial" w:cs="Arial"/>
          <w:sz w:val="24"/>
          <w:szCs w:val="24"/>
        </w:rPr>
        <w:t>restul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piesei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printr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-o </w:t>
      </w:r>
      <w:proofErr w:type="spellStart"/>
      <w:r w:rsidRPr="00700DAE">
        <w:rPr>
          <w:rFonts w:ascii="Arial" w:hAnsi="Arial" w:cs="Arial"/>
          <w:sz w:val="24"/>
          <w:szCs w:val="24"/>
        </w:rPr>
        <w:t>suprafaţă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neregulată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0DAE">
        <w:rPr>
          <w:rFonts w:ascii="Arial" w:hAnsi="Arial" w:cs="Arial"/>
          <w:sz w:val="24"/>
          <w:szCs w:val="24"/>
        </w:rPr>
        <w:t>numită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suprafaţă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0DAE">
        <w:rPr>
          <w:rFonts w:ascii="Arial" w:hAnsi="Arial" w:cs="Arial"/>
          <w:sz w:val="24"/>
          <w:szCs w:val="24"/>
        </w:rPr>
        <w:t>rutură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0DAE">
        <w:rPr>
          <w:rFonts w:ascii="Arial" w:hAnsi="Arial" w:cs="Arial"/>
          <w:sz w:val="24"/>
          <w:szCs w:val="24"/>
        </w:rPr>
        <w:t>perpendiculară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pe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0DAE">
        <w:rPr>
          <w:rFonts w:ascii="Arial" w:hAnsi="Arial" w:cs="Arial"/>
          <w:sz w:val="24"/>
          <w:szCs w:val="24"/>
        </w:rPr>
        <w:t>planul</w:t>
      </w:r>
      <w:proofErr w:type="spellEnd"/>
      <w:r w:rsidRPr="00700D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0DAE">
        <w:rPr>
          <w:rFonts w:ascii="Arial" w:hAnsi="Arial" w:cs="Arial"/>
          <w:sz w:val="24"/>
          <w:szCs w:val="24"/>
        </w:rPr>
        <w:t>proiecţie</w:t>
      </w:r>
      <w:proofErr w:type="spellEnd"/>
      <w:r w:rsidRPr="00700DAE">
        <w:rPr>
          <w:rFonts w:ascii="Arial" w:hAnsi="Arial" w:cs="Arial"/>
          <w:sz w:val="24"/>
          <w:szCs w:val="24"/>
        </w:rPr>
        <w:t>.</w:t>
      </w:r>
    </w:p>
    <w:p w:rsidR="00700DAE" w:rsidRPr="00700DAE" w:rsidRDefault="00700DAE" w:rsidP="00700DAE">
      <w:pPr>
        <w:spacing w:after="0" w:line="240" w:lineRule="auto"/>
        <w:ind w:left="357"/>
        <w:rPr>
          <w:rFonts w:ascii="Arial" w:hAnsi="Arial" w:cs="Arial"/>
          <w:b/>
          <w:sz w:val="24"/>
          <w:szCs w:val="24"/>
        </w:rPr>
      </w:pPr>
    </w:p>
    <w:p w:rsidR="00700DAE" w:rsidRDefault="00700DAE" w:rsidP="00FD0F79"/>
    <w:p w:rsidR="00EB6583" w:rsidRDefault="00EB6583" w:rsidP="00EB6583">
      <w:bookmarkStart w:id="0" w:name="_GoBack"/>
      <w:bookmarkEnd w:id="0"/>
    </w:p>
    <w:p w:rsidR="00D15914" w:rsidRDefault="00D15914"/>
    <w:sectPr w:rsidR="00D15914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96D35"/>
    <w:multiLevelType w:val="hybridMultilevel"/>
    <w:tmpl w:val="584CAF16"/>
    <w:lvl w:ilvl="0" w:tplc="6B9476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402408"/>
    <w:multiLevelType w:val="hybridMultilevel"/>
    <w:tmpl w:val="71C86C1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F377FF"/>
    <w:multiLevelType w:val="hybridMultilevel"/>
    <w:tmpl w:val="8CC6F008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92664E"/>
    <w:multiLevelType w:val="hybridMultilevel"/>
    <w:tmpl w:val="35E2A24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03CBB"/>
    <w:multiLevelType w:val="hybridMultilevel"/>
    <w:tmpl w:val="0BF4F6C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0F79"/>
    <w:rsid w:val="00264C8F"/>
    <w:rsid w:val="0048017D"/>
    <w:rsid w:val="00700DAE"/>
    <w:rsid w:val="007A00C2"/>
    <w:rsid w:val="00B15E8E"/>
    <w:rsid w:val="00D15914"/>
    <w:rsid w:val="00EB6583"/>
    <w:rsid w:val="00FD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0A2EB3-5DD5-42FB-933B-EF4C87CD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79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D0F79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FD0F79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FD0F79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1445</Characters>
  <Application>Microsoft Office Word</Application>
  <DocSecurity>0</DocSecurity>
  <Lines>12</Lines>
  <Paragraphs>3</Paragraphs>
  <ScaleCrop>false</ScaleCrop>
  <Company>Microsoft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2021-10-21T20:19:00Z</dcterms:created>
  <dcterms:modified xsi:type="dcterms:W3CDTF">2022-08-23T08:49:00Z</dcterms:modified>
</cp:coreProperties>
</file>