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89B8D5" w14:textId="77777777" w:rsidR="004C18FA" w:rsidRDefault="004C18FA" w:rsidP="004C18FA">
      <w:pPr>
        <w:pStyle w:val="NoSpacing"/>
        <w:jc w:val="both"/>
        <w:rPr>
          <w:rFonts w:cs="Arial"/>
          <w:b/>
          <w:bCs/>
          <w:szCs w:val="24"/>
        </w:rPr>
      </w:pPr>
    </w:p>
    <w:p w14:paraId="2D20CC7C" w14:textId="77777777" w:rsidR="00B4689E" w:rsidRDefault="00B4689E" w:rsidP="004C18FA">
      <w:pPr>
        <w:pStyle w:val="NoSpacing"/>
        <w:jc w:val="both"/>
        <w:rPr>
          <w:rFonts w:cs="Arial"/>
          <w:b/>
          <w:bCs/>
          <w:szCs w:val="24"/>
        </w:rPr>
      </w:pPr>
    </w:p>
    <w:p w14:paraId="5E518C9C" w14:textId="77777777" w:rsidR="00B4689E" w:rsidRDefault="00B4689E" w:rsidP="004C18FA">
      <w:pPr>
        <w:pStyle w:val="NoSpacing"/>
        <w:jc w:val="both"/>
        <w:rPr>
          <w:rFonts w:cs="Arial"/>
          <w:b/>
          <w:bCs/>
          <w:szCs w:val="24"/>
        </w:rPr>
      </w:pPr>
    </w:p>
    <w:p w14:paraId="798C1529" w14:textId="77777777" w:rsidR="00B4689E" w:rsidRDefault="00B4689E" w:rsidP="004C18FA">
      <w:pPr>
        <w:pStyle w:val="NoSpacing"/>
        <w:jc w:val="both"/>
        <w:rPr>
          <w:rFonts w:cs="Arial"/>
          <w:b/>
          <w:bCs/>
          <w:szCs w:val="24"/>
        </w:rPr>
      </w:pPr>
    </w:p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70"/>
        <w:gridCol w:w="7346"/>
      </w:tblGrid>
      <w:tr w:rsidR="004C18FA" w14:paraId="68E270D7" w14:textId="77777777" w:rsidTr="005C5849">
        <w:tc>
          <w:tcPr>
            <w:tcW w:w="858" w:type="pct"/>
          </w:tcPr>
          <w:p w14:paraId="015B611F" w14:textId="77777777" w:rsidR="004C18FA" w:rsidRPr="00862559" w:rsidRDefault="004C18FA" w:rsidP="005C5849">
            <w:pPr>
              <w:pStyle w:val="NoSpacing"/>
              <w:jc w:val="both"/>
              <w:rPr>
                <w:rFonts w:cs="Arial"/>
                <w:b/>
                <w:color w:val="00CC66"/>
                <w:szCs w:val="24"/>
              </w:rPr>
            </w:pPr>
            <w:r w:rsidRPr="00862559">
              <w:rPr>
                <w:rFonts w:cs="Arial"/>
                <w:b/>
                <w:color w:val="00CC66"/>
                <w:szCs w:val="24"/>
              </w:rPr>
              <w:t>DOMENIUL</w:t>
            </w:r>
          </w:p>
        </w:tc>
        <w:tc>
          <w:tcPr>
            <w:tcW w:w="4142" w:type="pct"/>
          </w:tcPr>
          <w:p w14:paraId="29A98F12" w14:textId="77777777" w:rsidR="004C18FA" w:rsidRPr="000A4C0E" w:rsidRDefault="004C18FA" w:rsidP="005C5849">
            <w:pPr>
              <w:pStyle w:val="NoSpacing"/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0A4C0E">
              <w:rPr>
                <w:rFonts w:cs="Arial"/>
                <w:bCs/>
                <w:szCs w:val="24"/>
              </w:rPr>
              <w:t>Mecanic</w:t>
            </w:r>
            <w:proofErr w:type="spellEnd"/>
          </w:p>
        </w:tc>
      </w:tr>
      <w:tr w:rsidR="004C18FA" w14:paraId="7E72C770" w14:textId="77777777" w:rsidTr="005C5849">
        <w:tc>
          <w:tcPr>
            <w:tcW w:w="858" w:type="pct"/>
          </w:tcPr>
          <w:p w14:paraId="520FE280" w14:textId="77777777" w:rsidR="004C18FA" w:rsidRPr="00862559" w:rsidRDefault="004C18FA" w:rsidP="005C5849">
            <w:pPr>
              <w:pStyle w:val="NoSpacing"/>
              <w:jc w:val="both"/>
              <w:rPr>
                <w:rFonts w:cs="Arial"/>
                <w:b/>
                <w:color w:val="00CC66"/>
                <w:szCs w:val="24"/>
              </w:rPr>
            </w:pPr>
            <w:r w:rsidRPr="00862559">
              <w:rPr>
                <w:rFonts w:cs="Arial"/>
                <w:b/>
                <w:color w:val="00CC66"/>
                <w:szCs w:val="24"/>
              </w:rPr>
              <w:t>CALIFICARE</w:t>
            </w:r>
          </w:p>
        </w:tc>
        <w:tc>
          <w:tcPr>
            <w:tcW w:w="4142" w:type="pct"/>
          </w:tcPr>
          <w:p w14:paraId="46712A5B" w14:textId="77777777" w:rsidR="004C18FA" w:rsidRDefault="004C18FA" w:rsidP="005C5849">
            <w:pPr>
              <w:pStyle w:val="NoSpacing"/>
              <w:jc w:val="both"/>
              <w:rPr>
                <w:rFonts w:cs="Arial"/>
                <w:b/>
                <w:color w:val="C00000"/>
                <w:szCs w:val="24"/>
              </w:rPr>
            </w:pPr>
            <w:proofErr w:type="spellStart"/>
            <w:r w:rsidRPr="007C6D67">
              <w:rPr>
                <w:rFonts w:cs="Arial"/>
                <w:szCs w:val="24"/>
              </w:rPr>
              <w:t>Toate</w:t>
            </w:r>
            <w:proofErr w:type="spellEnd"/>
            <w:r w:rsidRPr="007C6D67">
              <w:rPr>
                <w:rFonts w:cs="Arial"/>
                <w:szCs w:val="24"/>
              </w:rPr>
              <w:t xml:space="preserve"> </w:t>
            </w:r>
            <w:proofErr w:type="spellStart"/>
            <w:r w:rsidRPr="007C6D67">
              <w:rPr>
                <w:rFonts w:cs="Arial"/>
                <w:szCs w:val="24"/>
              </w:rPr>
              <w:t>calificările</w:t>
            </w:r>
            <w:proofErr w:type="spellEnd"/>
            <w:r w:rsidRPr="007C6D67">
              <w:rPr>
                <w:rFonts w:cs="Arial"/>
                <w:szCs w:val="24"/>
              </w:rPr>
              <w:t xml:space="preserve"> </w:t>
            </w:r>
            <w:proofErr w:type="spellStart"/>
            <w:r w:rsidRPr="007C6D67">
              <w:rPr>
                <w:rFonts w:cs="Arial"/>
                <w:szCs w:val="24"/>
              </w:rPr>
              <w:t>profesionale</w:t>
            </w:r>
            <w:proofErr w:type="spellEnd"/>
            <w:r w:rsidRPr="007C6D67">
              <w:rPr>
                <w:rFonts w:cs="Arial"/>
                <w:szCs w:val="24"/>
              </w:rPr>
              <w:t xml:space="preserve"> din </w:t>
            </w:r>
            <w:proofErr w:type="spellStart"/>
            <w:r w:rsidRPr="007C6D67">
              <w:rPr>
                <w:rFonts w:cs="Arial"/>
                <w:szCs w:val="24"/>
              </w:rPr>
              <w:t>domeniul</w:t>
            </w:r>
            <w:proofErr w:type="spellEnd"/>
            <w:r w:rsidRPr="007C6D67">
              <w:rPr>
                <w:rFonts w:cs="Arial"/>
                <w:szCs w:val="24"/>
              </w:rPr>
              <w:t xml:space="preserve"> de </w:t>
            </w:r>
            <w:proofErr w:type="spellStart"/>
            <w:r w:rsidRPr="007C6D67">
              <w:rPr>
                <w:rFonts w:cs="Arial"/>
                <w:szCs w:val="24"/>
              </w:rPr>
              <w:t>pregătire</w:t>
            </w:r>
            <w:proofErr w:type="spellEnd"/>
            <w:r w:rsidRPr="007C6D67">
              <w:rPr>
                <w:rFonts w:cs="Arial"/>
                <w:szCs w:val="24"/>
              </w:rPr>
              <w:t xml:space="preserve"> </w:t>
            </w:r>
            <w:proofErr w:type="spellStart"/>
            <w:r w:rsidRPr="007C6D67">
              <w:rPr>
                <w:rFonts w:cs="Arial"/>
                <w:szCs w:val="24"/>
              </w:rPr>
              <w:t>profesională</w:t>
            </w:r>
            <w:proofErr w:type="spellEnd"/>
            <w:r w:rsidRPr="007C6D67">
              <w:rPr>
                <w:rFonts w:cs="Arial"/>
                <w:szCs w:val="24"/>
              </w:rPr>
              <w:t xml:space="preserve"> </w:t>
            </w:r>
            <w:proofErr w:type="spellStart"/>
            <w:r w:rsidRPr="007C6D67">
              <w:rPr>
                <w:rFonts w:cs="Arial"/>
                <w:szCs w:val="24"/>
              </w:rPr>
              <w:t>Mecanică</w:t>
            </w:r>
            <w:proofErr w:type="spellEnd"/>
            <w:r w:rsidRPr="007C6D67">
              <w:rPr>
                <w:rFonts w:cs="Arial"/>
                <w:szCs w:val="24"/>
              </w:rPr>
              <w:t xml:space="preserve">, </w:t>
            </w:r>
            <w:proofErr w:type="spellStart"/>
            <w:r w:rsidRPr="007C6D67">
              <w:rPr>
                <w:rFonts w:cs="Arial"/>
                <w:szCs w:val="24"/>
              </w:rPr>
              <w:t>liceu</w:t>
            </w:r>
            <w:proofErr w:type="spellEnd"/>
            <w:r w:rsidRPr="007C6D67">
              <w:rPr>
                <w:rFonts w:cs="Arial"/>
                <w:szCs w:val="24"/>
              </w:rPr>
              <w:t xml:space="preserve"> </w:t>
            </w:r>
            <w:proofErr w:type="spellStart"/>
            <w:r w:rsidRPr="007C6D67">
              <w:rPr>
                <w:rFonts w:cs="Arial"/>
                <w:szCs w:val="24"/>
              </w:rPr>
              <w:t>și</w:t>
            </w:r>
            <w:proofErr w:type="spellEnd"/>
            <w:r w:rsidRPr="007C6D67">
              <w:rPr>
                <w:rFonts w:cs="Arial"/>
                <w:szCs w:val="24"/>
              </w:rPr>
              <w:t xml:space="preserve"> </w:t>
            </w:r>
            <w:proofErr w:type="spellStart"/>
            <w:r w:rsidRPr="007C6D67">
              <w:rPr>
                <w:rFonts w:cs="Arial"/>
                <w:szCs w:val="24"/>
              </w:rPr>
              <w:t>învățământ</w:t>
            </w:r>
            <w:proofErr w:type="spellEnd"/>
            <w:r w:rsidRPr="007C6D67">
              <w:rPr>
                <w:rFonts w:cs="Arial"/>
                <w:szCs w:val="24"/>
              </w:rPr>
              <w:t xml:space="preserve"> </w:t>
            </w:r>
            <w:proofErr w:type="spellStart"/>
            <w:r w:rsidRPr="007C6D67">
              <w:rPr>
                <w:rFonts w:cs="Arial"/>
                <w:szCs w:val="24"/>
              </w:rPr>
              <w:t>profesional</w:t>
            </w:r>
            <w:proofErr w:type="spellEnd"/>
            <w:r w:rsidRPr="007C6D67">
              <w:rPr>
                <w:rFonts w:cs="Arial"/>
                <w:szCs w:val="24"/>
              </w:rPr>
              <w:tab/>
            </w:r>
          </w:p>
        </w:tc>
      </w:tr>
      <w:tr w:rsidR="004C18FA" w14:paraId="0B1C5D36" w14:textId="77777777" w:rsidTr="005C5849">
        <w:tc>
          <w:tcPr>
            <w:tcW w:w="858" w:type="pct"/>
          </w:tcPr>
          <w:p w14:paraId="145A007D" w14:textId="77777777" w:rsidR="004C18FA" w:rsidRPr="00862559" w:rsidRDefault="004C18FA" w:rsidP="005C5849">
            <w:pPr>
              <w:pStyle w:val="NoSpacing"/>
              <w:jc w:val="both"/>
              <w:rPr>
                <w:rFonts w:cs="Arial"/>
                <w:b/>
                <w:color w:val="00CC66"/>
                <w:szCs w:val="24"/>
              </w:rPr>
            </w:pPr>
            <w:r w:rsidRPr="00862559">
              <w:rPr>
                <w:rFonts w:cs="Arial"/>
                <w:b/>
                <w:color w:val="00CC66"/>
                <w:szCs w:val="24"/>
                <w:lang w:val="it-IT"/>
              </w:rPr>
              <w:t>MODUL</w:t>
            </w:r>
          </w:p>
        </w:tc>
        <w:tc>
          <w:tcPr>
            <w:tcW w:w="4142" w:type="pct"/>
          </w:tcPr>
          <w:p w14:paraId="5BD164FE" w14:textId="77777777" w:rsidR="004C18FA" w:rsidRDefault="004C18FA" w:rsidP="005C5849">
            <w:pPr>
              <w:pStyle w:val="NoSpacing"/>
              <w:jc w:val="both"/>
              <w:rPr>
                <w:rFonts w:cs="Arial"/>
                <w:b/>
                <w:color w:val="C00000"/>
                <w:szCs w:val="24"/>
              </w:rPr>
            </w:pPr>
            <w:r>
              <w:rPr>
                <w:rFonts w:cs="Arial"/>
                <w:szCs w:val="24"/>
                <w:lang w:val="it-IT"/>
              </w:rPr>
              <w:t>LACATUSERIE GENERALA</w:t>
            </w:r>
          </w:p>
        </w:tc>
      </w:tr>
      <w:tr w:rsidR="004C18FA" w14:paraId="04DE1E52" w14:textId="77777777" w:rsidTr="005C5849">
        <w:tc>
          <w:tcPr>
            <w:tcW w:w="858" w:type="pct"/>
          </w:tcPr>
          <w:p w14:paraId="5A309A89" w14:textId="77777777" w:rsidR="004C18FA" w:rsidRPr="00862559" w:rsidRDefault="004C18FA" w:rsidP="005C5849">
            <w:pPr>
              <w:pStyle w:val="NoSpacing"/>
              <w:jc w:val="both"/>
              <w:rPr>
                <w:rFonts w:cs="Arial"/>
                <w:b/>
                <w:color w:val="00CC66"/>
                <w:szCs w:val="24"/>
                <w:lang w:val="it-IT"/>
              </w:rPr>
            </w:pPr>
            <w:r w:rsidRPr="00862559">
              <w:rPr>
                <w:rFonts w:cs="Arial"/>
                <w:b/>
                <w:color w:val="00CC66"/>
                <w:szCs w:val="24"/>
              </w:rPr>
              <w:t>CLASA</w:t>
            </w:r>
          </w:p>
        </w:tc>
        <w:tc>
          <w:tcPr>
            <w:tcW w:w="4142" w:type="pct"/>
          </w:tcPr>
          <w:p w14:paraId="15A56345" w14:textId="77777777" w:rsidR="004C18FA" w:rsidRPr="000C4CBF" w:rsidRDefault="004C18FA" w:rsidP="005C5849">
            <w:pPr>
              <w:pStyle w:val="NoSpacing"/>
              <w:jc w:val="both"/>
              <w:rPr>
                <w:rFonts w:cs="Arial"/>
                <w:szCs w:val="24"/>
                <w:lang w:val="it-IT"/>
              </w:rPr>
            </w:pPr>
            <w:proofErr w:type="spellStart"/>
            <w:r>
              <w:rPr>
                <w:rFonts w:cs="Arial"/>
                <w:szCs w:val="24"/>
              </w:rPr>
              <w:t>a</w:t>
            </w:r>
            <w:proofErr w:type="spellEnd"/>
            <w:r w:rsidRPr="000C4CBF">
              <w:rPr>
                <w:rFonts w:cs="Arial"/>
                <w:szCs w:val="24"/>
              </w:rPr>
              <w:t xml:space="preserve"> IX-</w:t>
            </w:r>
            <w:r>
              <w:rPr>
                <w:rFonts w:cs="Arial"/>
                <w:szCs w:val="24"/>
              </w:rPr>
              <w:t>a</w:t>
            </w:r>
          </w:p>
        </w:tc>
      </w:tr>
    </w:tbl>
    <w:p w14:paraId="2E848910" w14:textId="0E14B398" w:rsidR="004C18FA" w:rsidRPr="000C4CBF" w:rsidRDefault="004C18FA" w:rsidP="004C18FA">
      <w:pPr>
        <w:pStyle w:val="NoSpacing"/>
        <w:jc w:val="both"/>
        <w:rPr>
          <w:rFonts w:cs="Arial"/>
          <w:b/>
          <w:bCs/>
          <w:szCs w:val="24"/>
          <w:lang w:val="ro-RO"/>
        </w:rPr>
      </w:pPr>
      <w:proofErr w:type="spellStart"/>
      <w:r w:rsidRPr="000C4CBF">
        <w:rPr>
          <w:rFonts w:cs="Arial"/>
          <w:b/>
          <w:bCs/>
          <w:szCs w:val="24"/>
        </w:rPr>
        <w:t>Scrieţi</w:t>
      </w:r>
      <w:proofErr w:type="spellEnd"/>
      <w:r w:rsidRPr="000C4CBF">
        <w:rPr>
          <w:rFonts w:cs="Arial"/>
          <w:b/>
          <w:bCs/>
          <w:szCs w:val="24"/>
        </w:rPr>
        <w:t xml:space="preserve">, </w:t>
      </w:r>
      <w:proofErr w:type="spellStart"/>
      <w:r w:rsidRPr="000C4CBF">
        <w:rPr>
          <w:rFonts w:cs="Arial"/>
          <w:b/>
          <w:bCs/>
          <w:szCs w:val="24"/>
        </w:rPr>
        <w:t>pe</w:t>
      </w:r>
      <w:proofErr w:type="spellEnd"/>
      <w:r w:rsidRPr="000C4CBF">
        <w:rPr>
          <w:rFonts w:cs="Arial"/>
          <w:b/>
          <w:bCs/>
          <w:szCs w:val="24"/>
        </w:rPr>
        <w:t xml:space="preserve"> </w:t>
      </w:r>
      <w:proofErr w:type="spellStart"/>
      <w:r w:rsidRPr="000C4CBF">
        <w:rPr>
          <w:rFonts w:cs="Arial"/>
          <w:b/>
          <w:bCs/>
          <w:szCs w:val="24"/>
        </w:rPr>
        <w:t>foaia</w:t>
      </w:r>
      <w:proofErr w:type="spellEnd"/>
      <w:r w:rsidRPr="000C4CBF">
        <w:rPr>
          <w:rFonts w:cs="Arial"/>
          <w:b/>
          <w:bCs/>
          <w:szCs w:val="24"/>
        </w:rPr>
        <w:t xml:space="preserve"> de </w:t>
      </w:r>
      <w:proofErr w:type="spellStart"/>
      <w:r w:rsidRPr="000C4CBF">
        <w:rPr>
          <w:rFonts w:cs="Arial"/>
          <w:b/>
          <w:bCs/>
          <w:szCs w:val="24"/>
        </w:rPr>
        <w:t>lucru</w:t>
      </w:r>
      <w:proofErr w:type="spellEnd"/>
      <w:r w:rsidRPr="000C4CBF">
        <w:rPr>
          <w:rFonts w:cs="Arial"/>
          <w:b/>
          <w:bCs/>
          <w:szCs w:val="24"/>
        </w:rPr>
        <w:t xml:space="preserve">, </w:t>
      </w:r>
      <w:proofErr w:type="spellStart"/>
      <w:r w:rsidRPr="000C4CBF">
        <w:rPr>
          <w:rFonts w:cs="Arial"/>
          <w:b/>
          <w:bCs/>
          <w:szCs w:val="24"/>
        </w:rPr>
        <w:t>în</w:t>
      </w:r>
      <w:proofErr w:type="spellEnd"/>
      <w:r w:rsidRPr="000C4CBF">
        <w:rPr>
          <w:rFonts w:cs="Arial"/>
          <w:b/>
          <w:bCs/>
          <w:szCs w:val="24"/>
        </w:rPr>
        <w:t xml:space="preserve"> </w:t>
      </w:r>
      <w:proofErr w:type="spellStart"/>
      <w:r w:rsidRPr="000C4CBF">
        <w:rPr>
          <w:rFonts w:cs="Arial"/>
          <w:b/>
          <w:bCs/>
          <w:szCs w:val="24"/>
        </w:rPr>
        <w:t>spaţiul</w:t>
      </w:r>
      <w:proofErr w:type="spellEnd"/>
      <w:r w:rsidRPr="000C4CBF">
        <w:rPr>
          <w:rFonts w:cs="Arial"/>
          <w:b/>
          <w:bCs/>
          <w:szCs w:val="24"/>
        </w:rPr>
        <w:t xml:space="preserve"> </w:t>
      </w:r>
      <w:proofErr w:type="spellStart"/>
      <w:r w:rsidRPr="000C4CBF">
        <w:rPr>
          <w:rFonts w:cs="Arial"/>
          <w:b/>
          <w:bCs/>
          <w:szCs w:val="24"/>
        </w:rPr>
        <w:t>rezervat</w:t>
      </w:r>
      <w:proofErr w:type="spellEnd"/>
      <w:r w:rsidRPr="000C4CBF">
        <w:rPr>
          <w:rFonts w:cs="Arial"/>
          <w:b/>
          <w:bCs/>
          <w:szCs w:val="24"/>
        </w:rPr>
        <w:t xml:space="preserve"> </w:t>
      </w:r>
      <w:proofErr w:type="spellStart"/>
      <w:r w:rsidRPr="000C4CBF">
        <w:rPr>
          <w:rFonts w:cs="Arial"/>
          <w:b/>
          <w:bCs/>
          <w:szCs w:val="24"/>
        </w:rPr>
        <w:t>rezolvării</w:t>
      </w:r>
      <w:proofErr w:type="spellEnd"/>
      <w:r w:rsidRPr="000C4CBF">
        <w:rPr>
          <w:rFonts w:cs="Arial"/>
          <w:b/>
          <w:bCs/>
          <w:szCs w:val="24"/>
        </w:rPr>
        <w:t xml:space="preserve">, </w:t>
      </w:r>
      <w:r w:rsidRPr="000C4CBF">
        <w:rPr>
          <w:rFonts w:cs="Arial"/>
          <w:b/>
          <w:bCs/>
          <w:szCs w:val="24"/>
          <w:lang w:val="ro-RO"/>
        </w:rPr>
        <w:t xml:space="preserve">termenii potriviţi, astfel încât afirmaţiile de mai </w:t>
      </w:r>
      <w:proofErr w:type="gramStart"/>
      <w:r w:rsidRPr="000C4CBF">
        <w:rPr>
          <w:rFonts w:cs="Arial"/>
          <w:b/>
          <w:bCs/>
          <w:szCs w:val="24"/>
          <w:lang w:val="ro-RO"/>
        </w:rPr>
        <w:t>jos</w:t>
      </w:r>
      <w:proofErr w:type="gramEnd"/>
      <w:r w:rsidRPr="000C4CBF">
        <w:rPr>
          <w:rFonts w:cs="Arial"/>
          <w:b/>
          <w:bCs/>
          <w:szCs w:val="24"/>
          <w:lang w:val="ro-RO"/>
        </w:rPr>
        <w:t xml:space="preserve"> să fie corecte:</w:t>
      </w:r>
    </w:p>
    <w:p w14:paraId="2D8B01CE" w14:textId="77777777" w:rsidR="004C18FA" w:rsidRPr="000C4CBF" w:rsidRDefault="004C18FA" w:rsidP="004C18FA">
      <w:pPr>
        <w:pStyle w:val="NoSpacing"/>
        <w:jc w:val="both"/>
        <w:rPr>
          <w:rFonts w:cs="Arial"/>
          <w:b/>
          <w:bCs/>
          <w:szCs w:val="24"/>
        </w:rPr>
      </w:pPr>
      <w:r w:rsidRPr="000C4CBF">
        <w:rPr>
          <w:rFonts w:cs="Arial"/>
          <w:b/>
          <w:bCs/>
          <w:szCs w:val="24"/>
        </w:rPr>
        <w:tab/>
      </w:r>
      <w:r w:rsidRPr="000C4CBF">
        <w:rPr>
          <w:rFonts w:cs="Arial"/>
          <w:b/>
          <w:bCs/>
          <w:szCs w:val="24"/>
        </w:rPr>
        <w:tab/>
      </w:r>
      <w:r w:rsidRPr="000C4CBF">
        <w:rPr>
          <w:rFonts w:cs="Arial"/>
          <w:b/>
          <w:bCs/>
          <w:szCs w:val="24"/>
        </w:rPr>
        <w:tab/>
      </w:r>
    </w:p>
    <w:p w14:paraId="48D11141" w14:textId="77777777" w:rsidR="004C18FA" w:rsidRPr="000C4CBF" w:rsidRDefault="004C18FA" w:rsidP="004C18FA">
      <w:pPr>
        <w:pStyle w:val="NoSpacing"/>
        <w:numPr>
          <w:ilvl w:val="0"/>
          <w:numId w:val="1"/>
        </w:numPr>
        <w:jc w:val="both"/>
        <w:rPr>
          <w:rFonts w:cs="Arial"/>
          <w:szCs w:val="24"/>
          <w:lang w:val="it-IT"/>
        </w:rPr>
      </w:pPr>
      <w:r w:rsidRPr="000C4CBF">
        <w:rPr>
          <w:rFonts w:eastAsia="Times New Roman" w:cs="Arial"/>
          <w:szCs w:val="24"/>
          <w:lang w:val="it-IT"/>
        </w:rPr>
        <w:t>Pilirea este operația tehnologică de prelucrare prin</w:t>
      </w:r>
      <w:r w:rsidRPr="000C4CBF">
        <w:rPr>
          <w:rFonts w:cs="Arial"/>
          <w:szCs w:val="24"/>
          <w:lang w:val="pt-BR"/>
        </w:rPr>
        <w:t>.....(1).....</w:t>
      </w:r>
      <w:r w:rsidRPr="000C4CBF">
        <w:rPr>
          <w:rFonts w:eastAsia="Times New Roman" w:cs="Arial"/>
          <w:szCs w:val="24"/>
          <w:lang w:val="it-IT"/>
        </w:rPr>
        <w:t>a metalelor și aliajelor cu ajutorul unor scule aschietoare numite pile.</w:t>
      </w:r>
    </w:p>
    <w:p w14:paraId="178FC727" w14:textId="77777777" w:rsidR="004C18FA" w:rsidRDefault="004C18FA" w:rsidP="004C18FA">
      <w:pPr>
        <w:pStyle w:val="NoSpacing"/>
        <w:numPr>
          <w:ilvl w:val="0"/>
          <w:numId w:val="1"/>
        </w:numPr>
        <w:jc w:val="both"/>
        <w:rPr>
          <w:rFonts w:cs="Arial"/>
          <w:szCs w:val="24"/>
          <w:lang w:val="it-IT"/>
        </w:rPr>
      </w:pPr>
      <w:r w:rsidRPr="000C4CBF">
        <w:rPr>
          <w:rFonts w:cs="Arial"/>
          <w:szCs w:val="24"/>
          <w:lang w:val="it-IT"/>
        </w:rPr>
        <w:t xml:space="preserve">La sudarea cu arc electric, arcul electric se formează între </w:t>
      </w:r>
      <w:r w:rsidRPr="000C4CBF">
        <w:rPr>
          <w:rFonts w:cs="Arial"/>
          <w:szCs w:val="24"/>
          <w:lang w:val="pt-BR"/>
        </w:rPr>
        <w:t>.....(2).....</w:t>
      </w:r>
      <w:r w:rsidRPr="000C4CBF">
        <w:rPr>
          <w:rFonts w:cs="Arial"/>
          <w:szCs w:val="24"/>
          <w:lang w:val="it-IT"/>
        </w:rPr>
        <w:t>și piesa de sudat.</w:t>
      </w:r>
    </w:p>
    <w:p w14:paraId="01D7E329" w14:textId="77777777" w:rsidR="004C18FA" w:rsidRDefault="004C18FA" w:rsidP="004C18FA">
      <w:pPr>
        <w:pStyle w:val="NoSpacing"/>
        <w:numPr>
          <w:ilvl w:val="0"/>
          <w:numId w:val="1"/>
        </w:numPr>
        <w:jc w:val="both"/>
        <w:rPr>
          <w:rFonts w:cs="Arial"/>
          <w:szCs w:val="24"/>
          <w:lang w:val="it-IT"/>
        </w:rPr>
      </w:pPr>
      <w:proofErr w:type="spellStart"/>
      <w:r>
        <w:rPr>
          <w:rFonts w:cs="Arial"/>
          <w:szCs w:val="24"/>
          <w:lang w:val="es-ES"/>
        </w:rPr>
        <w:t>Punctatorul</w:t>
      </w:r>
      <w:proofErr w:type="spellEnd"/>
      <w:r>
        <w:rPr>
          <w:rFonts w:cs="Arial"/>
          <w:szCs w:val="24"/>
          <w:lang w:val="es-ES"/>
        </w:rPr>
        <w:t xml:space="preserve"> se </w:t>
      </w:r>
      <w:proofErr w:type="spellStart"/>
      <w:r>
        <w:rPr>
          <w:rFonts w:cs="Arial"/>
          <w:szCs w:val="24"/>
          <w:lang w:val="es-ES"/>
        </w:rPr>
        <w:t>utilizează</w:t>
      </w:r>
      <w:proofErr w:type="spellEnd"/>
      <w:r>
        <w:rPr>
          <w:rFonts w:cs="Arial"/>
          <w:szCs w:val="24"/>
          <w:lang w:val="es-ES"/>
        </w:rPr>
        <w:t xml:space="preserve"> </w:t>
      </w:r>
      <w:proofErr w:type="spellStart"/>
      <w:r w:rsidRPr="00A52C02">
        <w:rPr>
          <w:rFonts w:cs="Arial"/>
          <w:szCs w:val="24"/>
          <w:lang w:val="es-ES"/>
        </w:rPr>
        <w:t>pentru</w:t>
      </w:r>
      <w:proofErr w:type="spellEnd"/>
      <w:r w:rsidRPr="00A52C02">
        <w:rPr>
          <w:rFonts w:cs="Arial"/>
          <w:szCs w:val="24"/>
          <w:lang w:val="es-ES"/>
        </w:rPr>
        <w:t xml:space="preserve"> </w:t>
      </w:r>
      <w:proofErr w:type="spellStart"/>
      <w:proofErr w:type="gramStart"/>
      <w:r w:rsidRPr="00A52C02">
        <w:rPr>
          <w:rFonts w:cs="Arial"/>
          <w:szCs w:val="24"/>
          <w:lang w:val="es-ES"/>
        </w:rPr>
        <w:t>marcarea</w:t>
      </w:r>
      <w:proofErr w:type="spellEnd"/>
      <w:r w:rsidRPr="00A52C02">
        <w:rPr>
          <w:rFonts w:cs="Arial"/>
          <w:szCs w:val="24"/>
          <w:lang w:val="es-ES"/>
        </w:rPr>
        <w:t xml:space="preserve"> </w:t>
      </w:r>
      <w:r w:rsidRPr="000C4CBF">
        <w:rPr>
          <w:rFonts w:cs="Arial"/>
          <w:szCs w:val="24"/>
          <w:lang w:val="pt-BR"/>
        </w:rPr>
        <w:t>.....</w:t>
      </w:r>
      <w:proofErr w:type="gramEnd"/>
      <w:r w:rsidRPr="000C4CBF">
        <w:rPr>
          <w:rFonts w:cs="Arial"/>
          <w:szCs w:val="24"/>
          <w:lang w:val="pt-BR"/>
        </w:rPr>
        <w:t>(</w:t>
      </w:r>
      <w:r>
        <w:rPr>
          <w:rFonts w:cs="Arial"/>
          <w:szCs w:val="24"/>
          <w:lang w:val="pt-BR"/>
        </w:rPr>
        <w:t>3</w:t>
      </w:r>
      <w:r w:rsidRPr="000C4CBF">
        <w:rPr>
          <w:rFonts w:cs="Arial"/>
          <w:szCs w:val="24"/>
          <w:lang w:val="pt-BR"/>
        </w:rPr>
        <w:t>).....</w:t>
      </w:r>
      <w:r w:rsidRPr="00A52C02">
        <w:rPr>
          <w:rFonts w:cs="Arial"/>
          <w:szCs w:val="24"/>
          <w:lang w:val="es-ES"/>
        </w:rPr>
        <w:t xml:space="preserve"> </w:t>
      </w:r>
      <w:proofErr w:type="spellStart"/>
      <w:r w:rsidRPr="00A52C02">
        <w:rPr>
          <w:rFonts w:cs="Arial"/>
          <w:szCs w:val="24"/>
          <w:lang w:val="es-ES"/>
        </w:rPr>
        <w:t>gaurilor</w:t>
      </w:r>
      <w:proofErr w:type="spellEnd"/>
      <w:r w:rsidRPr="00A52C02">
        <w:rPr>
          <w:rFonts w:cs="Arial"/>
          <w:szCs w:val="24"/>
          <w:lang w:val="es-ES"/>
        </w:rPr>
        <w:t xml:space="preserve"> </w:t>
      </w:r>
      <w:proofErr w:type="spellStart"/>
      <w:r w:rsidRPr="00A52C02">
        <w:rPr>
          <w:rFonts w:cs="Arial"/>
          <w:szCs w:val="24"/>
          <w:lang w:val="es-ES"/>
        </w:rPr>
        <w:t>sau</w:t>
      </w:r>
      <w:proofErr w:type="spellEnd"/>
      <w:r w:rsidRPr="00A52C02">
        <w:rPr>
          <w:rFonts w:cs="Arial"/>
          <w:szCs w:val="24"/>
          <w:lang w:val="es-ES"/>
        </w:rPr>
        <w:t xml:space="preserve"> </w:t>
      </w:r>
      <w:proofErr w:type="gramStart"/>
      <w:r w:rsidRPr="00A52C02">
        <w:rPr>
          <w:rFonts w:cs="Arial"/>
          <w:szCs w:val="24"/>
          <w:lang w:val="es-ES"/>
        </w:rPr>
        <w:t xml:space="preserve">a </w:t>
      </w:r>
      <w:r w:rsidRPr="000C4CBF">
        <w:rPr>
          <w:rFonts w:cs="Arial"/>
          <w:szCs w:val="24"/>
          <w:lang w:val="pt-BR"/>
        </w:rPr>
        <w:t>.....</w:t>
      </w:r>
      <w:proofErr w:type="gramEnd"/>
      <w:r w:rsidRPr="000C4CBF">
        <w:rPr>
          <w:rFonts w:cs="Arial"/>
          <w:szCs w:val="24"/>
          <w:lang w:val="pt-BR"/>
        </w:rPr>
        <w:t>(</w:t>
      </w:r>
      <w:r>
        <w:rPr>
          <w:rFonts w:cs="Arial"/>
          <w:szCs w:val="24"/>
          <w:lang w:val="pt-BR"/>
        </w:rPr>
        <w:t>4</w:t>
      </w:r>
      <w:r w:rsidRPr="000C4CBF">
        <w:rPr>
          <w:rFonts w:cs="Arial"/>
          <w:szCs w:val="24"/>
          <w:lang w:val="pt-BR"/>
        </w:rPr>
        <w:t>).....</w:t>
      </w:r>
      <w:r w:rsidRPr="00A52C02">
        <w:rPr>
          <w:rFonts w:cs="Arial"/>
          <w:szCs w:val="24"/>
          <w:lang w:val="es-ES"/>
        </w:rPr>
        <w:t xml:space="preserve"> de </w:t>
      </w:r>
      <w:proofErr w:type="spellStart"/>
      <w:r w:rsidRPr="00A52C02">
        <w:rPr>
          <w:rFonts w:cs="Arial"/>
          <w:szCs w:val="24"/>
          <w:lang w:val="es-ES"/>
        </w:rPr>
        <w:t>prelucrare</w:t>
      </w:r>
      <w:proofErr w:type="spellEnd"/>
      <w:r>
        <w:rPr>
          <w:rFonts w:cs="Arial"/>
          <w:szCs w:val="24"/>
          <w:lang w:val="es-ES"/>
        </w:rPr>
        <w:t>.</w:t>
      </w:r>
      <w:r w:rsidRPr="00A52C02">
        <w:rPr>
          <w:rFonts w:cs="Arial"/>
          <w:szCs w:val="24"/>
          <w:lang w:val="es-ES"/>
        </w:rPr>
        <w:t xml:space="preserve"> </w:t>
      </w:r>
    </w:p>
    <w:p w14:paraId="52325404" w14:textId="77777777" w:rsidR="004C18FA" w:rsidRDefault="004C18FA" w:rsidP="004C18FA">
      <w:pPr>
        <w:pStyle w:val="NoSpacing"/>
        <w:numPr>
          <w:ilvl w:val="0"/>
          <w:numId w:val="1"/>
        </w:numPr>
        <w:jc w:val="both"/>
        <w:rPr>
          <w:rFonts w:cs="Arial"/>
          <w:szCs w:val="24"/>
          <w:lang w:val="it-IT"/>
        </w:rPr>
      </w:pPr>
      <w:proofErr w:type="spellStart"/>
      <w:r>
        <w:rPr>
          <w:rFonts w:cs="Arial"/>
          <w:szCs w:val="24"/>
          <w:lang w:val="fr-FR"/>
        </w:rPr>
        <w:t>P</w:t>
      </w:r>
      <w:r w:rsidRPr="00A52C02">
        <w:rPr>
          <w:rFonts w:cs="Arial"/>
          <w:szCs w:val="24"/>
          <w:lang w:val="fr-FR"/>
        </w:rPr>
        <w:t>entru</w:t>
      </w:r>
      <w:proofErr w:type="spellEnd"/>
      <w:r w:rsidRPr="00A52C02">
        <w:rPr>
          <w:rFonts w:cs="Arial"/>
          <w:szCs w:val="24"/>
          <w:lang w:val="fr-FR"/>
        </w:rPr>
        <w:t xml:space="preserve"> </w:t>
      </w:r>
      <w:proofErr w:type="spellStart"/>
      <w:r w:rsidRPr="00A52C02">
        <w:rPr>
          <w:rFonts w:cs="Arial"/>
          <w:szCs w:val="24"/>
          <w:lang w:val="fr-FR"/>
        </w:rPr>
        <w:t>pilirea</w:t>
      </w:r>
      <w:proofErr w:type="spellEnd"/>
      <w:r w:rsidRPr="00A52C02">
        <w:rPr>
          <w:rFonts w:cs="Arial"/>
          <w:szCs w:val="24"/>
          <w:lang w:val="fr-FR"/>
        </w:rPr>
        <w:t xml:space="preserve"> </w:t>
      </w:r>
      <w:proofErr w:type="spellStart"/>
      <w:r w:rsidRPr="00A52C02">
        <w:rPr>
          <w:rFonts w:cs="Arial"/>
          <w:szCs w:val="24"/>
          <w:lang w:val="fr-FR"/>
        </w:rPr>
        <w:t>metalelor</w:t>
      </w:r>
      <w:proofErr w:type="spellEnd"/>
      <w:r w:rsidRPr="00A52C02">
        <w:rPr>
          <w:rFonts w:cs="Arial"/>
          <w:szCs w:val="24"/>
          <w:lang w:val="fr-FR"/>
        </w:rPr>
        <w:t xml:space="preserve"> moi (</w:t>
      </w:r>
      <w:proofErr w:type="spellStart"/>
      <w:r w:rsidRPr="00A52C02">
        <w:rPr>
          <w:rFonts w:cs="Arial"/>
          <w:szCs w:val="24"/>
          <w:lang w:val="fr-FR"/>
        </w:rPr>
        <w:t>cupru</w:t>
      </w:r>
      <w:proofErr w:type="spellEnd"/>
      <w:r w:rsidRPr="00A52C02">
        <w:rPr>
          <w:rFonts w:cs="Arial"/>
          <w:szCs w:val="24"/>
          <w:lang w:val="fr-FR"/>
        </w:rPr>
        <w:t xml:space="preserve">, </w:t>
      </w:r>
      <w:proofErr w:type="spellStart"/>
      <w:r w:rsidRPr="00A52C02">
        <w:rPr>
          <w:rFonts w:cs="Arial"/>
          <w:szCs w:val="24"/>
          <w:lang w:val="fr-FR"/>
        </w:rPr>
        <w:t>alama</w:t>
      </w:r>
      <w:proofErr w:type="spellEnd"/>
      <w:r w:rsidRPr="00A52C02">
        <w:rPr>
          <w:rFonts w:cs="Arial"/>
          <w:szCs w:val="24"/>
          <w:lang w:val="fr-FR"/>
        </w:rPr>
        <w:t xml:space="preserve">, </w:t>
      </w:r>
      <w:proofErr w:type="spellStart"/>
      <w:r w:rsidRPr="00A52C02">
        <w:rPr>
          <w:rFonts w:cs="Arial"/>
          <w:szCs w:val="24"/>
          <w:lang w:val="fr-FR"/>
        </w:rPr>
        <w:t>aluminiu</w:t>
      </w:r>
      <w:proofErr w:type="spellEnd"/>
      <w:r w:rsidRPr="00A52C02">
        <w:rPr>
          <w:rFonts w:cs="Arial"/>
          <w:szCs w:val="24"/>
          <w:lang w:val="fr-FR"/>
        </w:rPr>
        <w:t xml:space="preserve">) se </w:t>
      </w:r>
      <w:proofErr w:type="spellStart"/>
      <w:r w:rsidRPr="00A52C02">
        <w:rPr>
          <w:rFonts w:cs="Arial"/>
          <w:szCs w:val="24"/>
          <w:lang w:val="fr-FR"/>
        </w:rPr>
        <w:t>aleg</w:t>
      </w:r>
      <w:proofErr w:type="spellEnd"/>
      <w:r w:rsidRPr="00A52C02">
        <w:rPr>
          <w:rFonts w:cs="Arial"/>
          <w:szCs w:val="24"/>
          <w:lang w:val="fr-FR"/>
        </w:rPr>
        <w:t xml:space="preserve"> pile </w:t>
      </w:r>
      <w:proofErr w:type="spellStart"/>
      <w:r w:rsidRPr="00A52C02">
        <w:rPr>
          <w:rFonts w:cs="Arial"/>
          <w:szCs w:val="24"/>
          <w:lang w:val="fr-FR"/>
        </w:rPr>
        <w:t>cu</w:t>
      </w:r>
      <w:proofErr w:type="spellEnd"/>
      <w:r w:rsidRPr="00A52C02">
        <w:rPr>
          <w:rFonts w:cs="Arial"/>
          <w:szCs w:val="24"/>
          <w:lang w:val="fr-FR"/>
        </w:rPr>
        <w:t xml:space="preserve"> </w:t>
      </w:r>
      <w:proofErr w:type="spellStart"/>
      <w:r w:rsidRPr="00A52C02">
        <w:rPr>
          <w:rFonts w:cs="Arial"/>
          <w:szCs w:val="24"/>
          <w:lang w:val="fr-FR"/>
        </w:rPr>
        <w:t>pasul</w:t>
      </w:r>
      <w:proofErr w:type="spellEnd"/>
      <w:r w:rsidRPr="00A52C02">
        <w:rPr>
          <w:rFonts w:cs="Arial"/>
          <w:szCs w:val="24"/>
          <w:lang w:val="fr-FR"/>
        </w:rPr>
        <w:t xml:space="preserve"> mai </w:t>
      </w:r>
      <w:r w:rsidRPr="000C4CBF">
        <w:rPr>
          <w:rFonts w:cs="Arial"/>
          <w:szCs w:val="24"/>
          <w:lang w:val="pt-BR"/>
        </w:rPr>
        <w:t>.....(</w:t>
      </w:r>
      <w:r>
        <w:rPr>
          <w:rFonts w:cs="Arial"/>
          <w:szCs w:val="24"/>
          <w:lang w:val="pt-BR"/>
        </w:rPr>
        <w:t>5</w:t>
      </w:r>
      <w:r w:rsidRPr="000C4CBF">
        <w:rPr>
          <w:rFonts w:cs="Arial"/>
          <w:szCs w:val="24"/>
          <w:lang w:val="pt-BR"/>
        </w:rPr>
        <w:t>).....</w:t>
      </w:r>
      <w:r w:rsidRPr="00A52C02">
        <w:rPr>
          <w:rFonts w:cs="Arial"/>
          <w:szCs w:val="24"/>
          <w:lang w:val="es-ES"/>
        </w:rPr>
        <w:t xml:space="preserve"> </w:t>
      </w:r>
      <w:proofErr w:type="spellStart"/>
      <w:r>
        <w:rPr>
          <w:rFonts w:cs="Arial"/>
          <w:szCs w:val="24"/>
          <w:lang w:val="fr-FR"/>
        </w:rPr>
        <w:t>ș</w:t>
      </w:r>
      <w:r w:rsidRPr="00A52C02">
        <w:rPr>
          <w:rFonts w:cs="Arial"/>
          <w:szCs w:val="24"/>
          <w:lang w:val="fr-FR"/>
        </w:rPr>
        <w:t>i</w:t>
      </w:r>
      <w:proofErr w:type="spellEnd"/>
      <w:r w:rsidRPr="00A52C02">
        <w:rPr>
          <w:rFonts w:cs="Arial"/>
          <w:szCs w:val="24"/>
          <w:lang w:val="fr-FR"/>
        </w:rPr>
        <w:t xml:space="preserve"> </w:t>
      </w:r>
      <w:proofErr w:type="spellStart"/>
      <w:r w:rsidRPr="00A52C02">
        <w:rPr>
          <w:rFonts w:cs="Arial"/>
          <w:szCs w:val="24"/>
          <w:lang w:val="fr-FR"/>
        </w:rPr>
        <w:t>cu</w:t>
      </w:r>
      <w:proofErr w:type="spellEnd"/>
      <w:r w:rsidRPr="00A52C02">
        <w:rPr>
          <w:rFonts w:cs="Arial"/>
          <w:szCs w:val="24"/>
          <w:lang w:val="fr-FR"/>
        </w:rPr>
        <w:t xml:space="preserve"> </w:t>
      </w:r>
      <w:proofErr w:type="spellStart"/>
      <w:r w:rsidRPr="00A52C02">
        <w:rPr>
          <w:rFonts w:cs="Arial"/>
          <w:szCs w:val="24"/>
          <w:lang w:val="fr-FR"/>
        </w:rPr>
        <w:t>dantura</w:t>
      </w:r>
      <w:proofErr w:type="spellEnd"/>
      <w:r w:rsidRPr="00A52C02">
        <w:rPr>
          <w:rFonts w:cs="Arial"/>
          <w:szCs w:val="24"/>
          <w:lang w:val="fr-FR"/>
        </w:rPr>
        <w:t xml:space="preserve"> </w:t>
      </w:r>
      <w:proofErr w:type="spellStart"/>
      <w:r w:rsidRPr="00A52C02">
        <w:rPr>
          <w:rFonts w:cs="Arial"/>
          <w:szCs w:val="24"/>
          <w:lang w:val="fr-FR"/>
        </w:rPr>
        <w:t>simpl</w:t>
      </w:r>
      <w:r>
        <w:rPr>
          <w:rFonts w:cs="Arial"/>
          <w:szCs w:val="24"/>
          <w:lang w:val="fr-FR"/>
        </w:rPr>
        <w:t>ă</w:t>
      </w:r>
      <w:proofErr w:type="spellEnd"/>
      <w:r>
        <w:rPr>
          <w:rFonts w:cs="Arial"/>
          <w:szCs w:val="24"/>
          <w:lang w:val="fr-FR"/>
        </w:rPr>
        <w:t>.</w:t>
      </w:r>
    </w:p>
    <w:p w14:paraId="6FCDF92A" w14:textId="77777777" w:rsidR="004C18FA" w:rsidRPr="00C712BF" w:rsidRDefault="004C18FA" w:rsidP="004C18FA">
      <w:pPr>
        <w:pStyle w:val="NoSpacing"/>
        <w:numPr>
          <w:ilvl w:val="0"/>
          <w:numId w:val="1"/>
        </w:numPr>
        <w:jc w:val="both"/>
        <w:rPr>
          <w:rFonts w:cs="Arial"/>
          <w:szCs w:val="24"/>
          <w:lang w:val="it-IT"/>
        </w:rPr>
      </w:pPr>
      <w:r>
        <w:rPr>
          <w:rFonts w:cs="Arial"/>
          <w:szCs w:val="24"/>
          <w:lang w:val="it-IT"/>
        </w:rPr>
        <w:t xml:space="preserve">La debitarea cu ferăstrăul, </w:t>
      </w:r>
      <w:proofErr w:type="spellStart"/>
      <w:r w:rsidRPr="00C712BF">
        <w:rPr>
          <w:lang w:val="fr-FR"/>
        </w:rPr>
        <w:t>pasul</w:t>
      </w:r>
      <w:proofErr w:type="spellEnd"/>
      <w:r w:rsidRPr="00C712BF">
        <w:rPr>
          <w:lang w:val="fr-FR"/>
        </w:rPr>
        <w:t xml:space="preserve"> </w:t>
      </w:r>
      <w:proofErr w:type="spellStart"/>
      <w:r w:rsidRPr="00C712BF">
        <w:rPr>
          <w:lang w:val="fr-FR"/>
        </w:rPr>
        <w:t>din</w:t>
      </w:r>
      <w:r>
        <w:rPr>
          <w:lang w:val="fr-FR"/>
        </w:rPr>
        <w:t>ț</w:t>
      </w:r>
      <w:r w:rsidRPr="00C712BF">
        <w:rPr>
          <w:lang w:val="fr-FR"/>
        </w:rPr>
        <w:t>ilor</w:t>
      </w:r>
      <w:proofErr w:type="spellEnd"/>
      <w:r w:rsidRPr="00C712BF">
        <w:rPr>
          <w:lang w:val="fr-FR"/>
        </w:rPr>
        <w:t xml:space="preserve"> </w:t>
      </w:r>
      <w:proofErr w:type="spellStart"/>
      <w:r w:rsidRPr="00C712BF">
        <w:rPr>
          <w:lang w:val="fr-FR"/>
        </w:rPr>
        <w:t>trebuie</w:t>
      </w:r>
      <w:proofErr w:type="spellEnd"/>
      <w:r w:rsidRPr="00C712BF">
        <w:rPr>
          <w:lang w:val="fr-FR"/>
        </w:rPr>
        <w:t xml:space="preserve"> </w:t>
      </w:r>
      <w:proofErr w:type="spellStart"/>
      <w:r w:rsidRPr="00C712BF">
        <w:rPr>
          <w:lang w:val="fr-FR"/>
        </w:rPr>
        <w:t>s</w:t>
      </w:r>
      <w:r>
        <w:rPr>
          <w:lang w:val="fr-FR"/>
        </w:rPr>
        <w:t>ă</w:t>
      </w:r>
      <w:proofErr w:type="spellEnd"/>
      <w:r w:rsidRPr="00C712BF">
        <w:rPr>
          <w:lang w:val="fr-FR"/>
        </w:rPr>
        <w:t xml:space="preserve"> fie mai </w:t>
      </w:r>
      <w:r w:rsidRPr="000C4CBF">
        <w:rPr>
          <w:rFonts w:cs="Arial"/>
          <w:szCs w:val="24"/>
          <w:lang w:val="pt-BR"/>
        </w:rPr>
        <w:t>.....(</w:t>
      </w:r>
      <w:r>
        <w:rPr>
          <w:rFonts w:cs="Arial"/>
          <w:szCs w:val="24"/>
          <w:lang w:val="pt-BR"/>
        </w:rPr>
        <w:t>6</w:t>
      </w:r>
      <w:r w:rsidRPr="000C4CBF">
        <w:rPr>
          <w:rFonts w:cs="Arial"/>
          <w:szCs w:val="24"/>
          <w:lang w:val="pt-BR"/>
        </w:rPr>
        <w:t>).....</w:t>
      </w:r>
      <w:r w:rsidRPr="00A52C02">
        <w:rPr>
          <w:rFonts w:cs="Arial"/>
          <w:szCs w:val="24"/>
          <w:lang w:val="es-ES"/>
        </w:rPr>
        <w:t xml:space="preserve"> </w:t>
      </w:r>
      <w:r w:rsidRPr="00C712BF">
        <w:rPr>
          <w:lang w:val="fr-FR"/>
        </w:rPr>
        <w:t xml:space="preserve"> </w:t>
      </w:r>
      <w:proofErr w:type="spellStart"/>
      <w:r w:rsidRPr="00C712BF">
        <w:rPr>
          <w:lang w:val="fr-FR"/>
        </w:rPr>
        <w:t>cu</w:t>
      </w:r>
      <w:proofErr w:type="spellEnd"/>
      <w:r w:rsidRPr="00C712BF">
        <w:rPr>
          <w:lang w:val="fr-FR"/>
        </w:rPr>
        <w:t xml:space="preserve"> </w:t>
      </w:r>
      <w:proofErr w:type="spellStart"/>
      <w:r w:rsidRPr="00C712BF">
        <w:rPr>
          <w:lang w:val="fr-FR"/>
        </w:rPr>
        <w:t>c</w:t>
      </w:r>
      <w:r>
        <w:rPr>
          <w:lang w:val="fr-FR"/>
        </w:rPr>
        <w:t>â</w:t>
      </w:r>
      <w:r w:rsidRPr="00C712BF">
        <w:rPr>
          <w:lang w:val="fr-FR"/>
        </w:rPr>
        <w:t>t</w:t>
      </w:r>
      <w:proofErr w:type="spellEnd"/>
      <w:r w:rsidRPr="00C712BF">
        <w:rPr>
          <w:lang w:val="fr-FR"/>
        </w:rPr>
        <w:t xml:space="preserve"> </w:t>
      </w:r>
      <w:proofErr w:type="spellStart"/>
      <w:r w:rsidRPr="00C712BF">
        <w:rPr>
          <w:lang w:val="fr-FR"/>
        </w:rPr>
        <w:t>materialul</w:t>
      </w:r>
      <w:proofErr w:type="spellEnd"/>
      <w:r w:rsidRPr="00C712BF">
        <w:rPr>
          <w:lang w:val="fr-FR"/>
        </w:rPr>
        <w:t xml:space="preserve"> este mai dur</w:t>
      </w:r>
      <w:r>
        <w:rPr>
          <w:lang w:val="fr-FR"/>
        </w:rPr>
        <w:t>.</w:t>
      </w:r>
    </w:p>
    <w:p w14:paraId="46DCB5C1" w14:textId="77777777" w:rsidR="00E5609F" w:rsidRDefault="00E5609F" w:rsidP="00E5609F">
      <w:pPr>
        <w:spacing w:after="0"/>
        <w:rPr>
          <w:rFonts w:cs="Arial"/>
          <w:b/>
          <w:color w:val="339966"/>
          <w:szCs w:val="24"/>
        </w:rPr>
      </w:pPr>
      <w:bookmarkStart w:id="0" w:name="_Hlk84181081"/>
    </w:p>
    <w:p w14:paraId="25ED100B" w14:textId="55B61F54" w:rsidR="00E5609F" w:rsidRPr="00B4689E" w:rsidRDefault="00E5609F" w:rsidP="00E5609F">
      <w:pPr>
        <w:spacing w:after="0"/>
        <w:rPr>
          <w:rFonts w:ascii="Arial" w:hAnsi="Arial" w:cs="Arial"/>
          <w:b/>
          <w:color w:val="00B050"/>
          <w:sz w:val="24"/>
          <w:szCs w:val="24"/>
          <w:lang w:val="es-ES"/>
        </w:rPr>
      </w:pPr>
      <w:proofErr w:type="spellStart"/>
      <w:r w:rsidRPr="00B4689E">
        <w:rPr>
          <w:rFonts w:ascii="Arial" w:hAnsi="Arial" w:cs="Arial"/>
          <w:b/>
          <w:color w:val="00B050"/>
          <w:sz w:val="24"/>
          <w:szCs w:val="24"/>
        </w:rPr>
        <w:t>Nivelul</w:t>
      </w:r>
      <w:proofErr w:type="spellEnd"/>
      <w:r w:rsidRPr="00B4689E">
        <w:rPr>
          <w:rFonts w:ascii="Arial" w:hAnsi="Arial" w:cs="Arial"/>
          <w:b/>
          <w:color w:val="00B050"/>
          <w:sz w:val="24"/>
          <w:szCs w:val="24"/>
        </w:rPr>
        <w:t xml:space="preserve"> </w:t>
      </w:r>
      <w:proofErr w:type="spellStart"/>
      <w:r w:rsidRPr="00B4689E">
        <w:rPr>
          <w:rFonts w:ascii="Arial" w:hAnsi="Arial" w:cs="Arial"/>
          <w:b/>
          <w:color w:val="00B050"/>
          <w:sz w:val="24"/>
          <w:szCs w:val="24"/>
        </w:rPr>
        <w:t>itemilor</w:t>
      </w:r>
      <w:proofErr w:type="spellEnd"/>
      <w:r w:rsidRPr="00B4689E">
        <w:rPr>
          <w:rFonts w:ascii="Arial" w:hAnsi="Arial" w:cs="Arial"/>
          <w:b/>
          <w:color w:val="00B050"/>
          <w:sz w:val="24"/>
          <w:szCs w:val="24"/>
        </w:rPr>
        <w:t xml:space="preserve"> (</w:t>
      </w:r>
      <w:proofErr w:type="spellStart"/>
      <w:r w:rsidRPr="00B4689E">
        <w:rPr>
          <w:rFonts w:ascii="Arial" w:hAnsi="Arial" w:cs="Arial"/>
          <w:b/>
          <w:color w:val="00B050"/>
          <w:sz w:val="24"/>
          <w:szCs w:val="24"/>
        </w:rPr>
        <w:t>categoria</w:t>
      </w:r>
      <w:proofErr w:type="spellEnd"/>
      <w:r w:rsidRPr="00B4689E">
        <w:rPr>
          <w:rFonts w:ascii="Arial" w:hAnsi="Arial" w:cs="Arial"/>
          <w:b/>
          <w:color w:val="00B050"/>
          <w:sz w:val="24"/>
          <w:szCs w:val="24"/>
        </w:rPr>
        <w:t xml:space="preserve">): </w:t>
      </w:r>
      <w:proofErr w:type="spellStart"/>
      <w:r w:rsidRPr="00B4689E">
        <w:rPr>
          <w:rFonts w:ascii="Arial" w:eastAsia="Times New Roman" w:hAnsi="Arial" w:cs="Arial"/>
          <w:b/>
          <w:color w:val="00B050"/>
          <w:sz w:val="24"/>
          <w:szCs w:val="24"/>
        </w:rPr>
        <w:t>mediu</w:t>
      </w:r>
      <w:proofErr w:type="spellEnd"/>
    </w:p>
    <w:p w14:paraId="128D2F78" w14:textId="77777777" w:rsidR="00E5609F" w:rsidRPr="00B4689E" w:rsidRDefault="00E5609F" w:rsidP="00E5609F">
      <w:pPr>
        <w:spacing w:after="0" w:line="240" w:lineRule="auto"/>
        <w:rPr>
          <w:rFonts w:ascii="Arial" w:hAnsi="Arial" w:cs="Arial"/>
          <w:b/>
          <w:bCs/>
          <w:color w:val="00B050"/>
          <w:sz w:val="24"/>
          <w:szCs w:val="24"/>
        </w:rPr>
      </w:pPr>
      <w:proofErr w:type="spellStart"/>
      <w:r w:rsidRPr="00B4689E">
        <w:rPr>
          <w:rFonts w:ascii="Arial" w:hAnsi="Arial" w:cs="Arial"/>
          <w:b/>
          <w:bCs/>
          <w:color w:val="00B050"/>
          <w:sz w:val="24"/>
          <w:szCs w:val="24"/>
        </w:rPr>
        <w:t>Răspuns</w:t>
      </w:r>
      <w:proofErr w:type="spellEnd"/>
      <w:r w:rsidRPr="00B4689E">
        <w:rPr>
          <w:rFonts w:ascii="Arial" w:hAnsi="Arial" w:cs="Arial"/>
          <w:b/>
          <w:bCs/>
          <w:color w:val="00B050"/>
          <w:sz w:val="24"/>
          <w:szCs w:val="24"/>
        </w:rPr>
        <w:t xml:space="preserve">: </w:t>
      </w:r>
    </w:p>
    <w:bookmarkEnd w:id="0"/>
    <w:p w14:paraId="332563A7" w14:textId="1BB6A0A8" w:rsidR="00134798" w:rsidRPr="00B4689E" w:rsidRDefault="00134798" w:rsidP="00134798">
      <w:pPr>
        <w:pStyle w:val="ListParagraph"/>
        <w:numPr>
          <w:ilvl w:val="0"/>
          <w:numId w:val="3"/>
        </w:numPr>
        <w:tabs>
          <w:tab w:val="left" w:pos="851"/>
        </w:tabs>
        <w:spacing w:line="240" w:lineRule="auto"/>
        <w:ind w:hanging="153"/>
        <w:rPr>
          <w:rFonts w:ascii="Arial" w:hAnsi="Arial" w:cs="Arial"/>
          <w:color w:val="00B050"/>
          <w:sz w:val="24"/>
          <w:szCs w:val="24"/>
        </w:rPr>
      </w:pPr>
      <w:proofErr w:type="spellStart"/>
      <w:r w:rsidRPr="00B4689E">
        <w:rPr>
          <w:rFonts w:ascii="Arial" w:hAnsi="Arial" w:cs="Arial"/>
          <w:color w:val="00B050"/>
          <w:sz w:val="24"/>
          <w:szCs w:val="24"/>
        </w:rPr>
        <w:t>așchiere</w:t>
      </w:r>
      <w:proofErr w:type="spellEnd"/>
    </w:p>
    <w:p w14:paraId="240117C7" w14:textId="416A0A1B" w:rsidR="00134798" w:rsidRPr="00B4689E" w:rsidRDefault="00755278" w:rsidP="00134798">
      <w:pPr>
        <w:pStyle w:val="ListParagraph"/>
        <w:numPr>
          <w:ilvl w:val="0"/>
          <w:numId w:val="3"/>
        </w:numPr>
        <w:tabs>
          <w:tab w:val="left" w:pos="851"/>
        </w:tabs>
        <w:spacing w:line="240" w:lineRule="auto"/>
        <w:ind w:hanging="153"/>
        <w:rPr>
          <w:rFonts w:ascii="Arial" w:hAnsi="Arial" w:cs="Arial"/>
          <w:color w:val="00B050"/>
          <w:sz w:val="24"/>
          <w:szCs w:val="24"/>
        </w:rPr>
      </w:pPr>
      <w:proofErr w:type="spellStart"/>
      <w:r w:rsidRPr="00B4689E">
        <w:rPr>
          <w:rFonts w:ascii="Arial" w:hAnsi="Arial" w:cs="Arial"/>
          <w:color w:val="00B050"/>
          <w:sz w:val="24"/>
          <w:szCs w:val="24"/>
        </w:rPr>
        <w:t>electrod</w:t>
      </w:r>
      <w:proofErr w:type="spellEnd"/>
    </w:p>
    <w:p w14:paraId="72850C1E" w14:textId="77777777" w:rsidR="00134798" w:rsidRPr="00B4689E" w:rsidRDefault="00134798" w:rsidP="00134798">
      <w:pPr>
        <w:pStyle w:val="ListParagraph"/>
        <w:numPr>
          <w:ilvl w:val="0"/>
          <w:numId w:val="3"/>
        </w:numPr>
        <w:tabs>
          <w:tab w:val="left" w:pos="851"/>
        </w:tabs>
        <w:spacing w:line="240" w:lineRule="auto"/>
        <w:ind w:hanging="153"/>
        <w:rPr>
          <w:rFonts w:ascii="Arial" w:hAnsi="Arial" w:cs="Arial"/>
          <w:color w:val="00B050"/>
          <w:sz w:val="24"/>
          <w:szCs w:val="24"/>
        </w:rPr>
      </w:pPr>
      <w:proofErr w:type="spellStart"/>
      <w:r w:rsidRPr="00B4689E">
        <w:rPr>
          <w:rFonts w:ascii="Arial" w:hAnsi="Arial" w:cs="Arial"/>
          <w:color w:val="00B050"/>
          <w:sz w:val="24"/>
          <w:szCs w:val="24"/>
        </w:rPr>
        <w:t>centrelor</w:t>
      </w:r>
      <w:proofErr w:type="spellEnd"/>
    </w:p>
    <w:p w14:paraId="4A2EADD6" w14:textId="77777777" w:rsidR="00134798" w:rsidRPr="00B4689E" w:rsidRDefault="00134798" w:rsidP="00134798">
      <w:pPr>
        <w:pStyle w:val="ListParagraph"/>
        <w:numPr>
          <w:ilvl w:val="0"/>
          <w:numId w:val="3"/>
        </w:numPr>
        <w:tabs>
          <w:tab w:val="left" w:pos="851"/>
        </w:tabs>
        <w:spacing w:line="240" w:lineRule="auto"/>
        <w:ind w:hanging="153"/>
        <w:rPr>
          <w:rFonts w:ascii="Arial" w:hAnsi="Arial" w:cs="Arial"/>
          <w:color w:val="00B050"/>
          <w:sz w:val="24"/>
          <w:szCs w:val="24"/>
        </w:rPr>
      </w:pPr>
      <w:proofErr w:type="spellStart"/>
      <w:r w:rsidRPr="00B4689E">
        <w:rPr>
          <w:rFonts w:ascii="Arial" w:hAnsi="Arial" w:cs="Arial"/>
          <w:color w:val="00B050"/>
          <w:sz w:val="24"/>
          <w:szCs w:val="24"/>
        </w:rPr>
        <w:t>contururilor</w:t>
      </w:r>
      <w:proofErr w:type="spellEnd"/>
      <w:r w:rsidRPr="00B4689E">
        <w:rPr>
          <w:rFonts w:ascii="Arial" w:hAnsi="Arial" w:cs="Arial"/>
          <w:color w:val="00B050"/>
          <w:sz w:val="24"/>
          <w:szCs w:val="24"/>
        </w:rPr>
        <w:t xml:space="preserve"> </w:t>
      </w:r>
    </w:p>
    <w:p w14:paraId="21FA82FA" w14:textId="77777777" w:rsidR="00134798" w:rsidRPr="00B4689E" w:rsidRDefault="00134798" w:rsidP="00134798">
      <w:pPr>
        <w:pStyle w:val="ListParagraph"/>
        <w:numPr>
          <w:ilvl w:val="0"/>
          <w:numId w:val="3"/>
        </w:numPr>
        <w:tabs>
          <w:tab w:val="left" w:pos="851"/>
        </w:tabs>
        <w:spacing w:line="240" w:lineRule="auto"/>
        <w:ind w:hanging="153"/>
        <w:rPr>
          <w:rFonts w:ascii="Arial" w:hAnsi="Arial" w:cs="Arial"/>
          <w:color w:val="00B050"/>
          <w:sz w:val="24"/>
          <w:szCs w:val="24"/>
        </w:rPr>
      </w:pPr>
      <w:r w:rsidRPr="00B4689E">
        <w:rPr>
          <w:rFonts w:ascii="Arial" w:hAnsi="Arial" w:cs="Arial"/>
          <w:color w:val="00B050"/>
          <w:sz w:val="24"/>
          <w:szCs w:val="24"/>
        </w:rPr>
        <w:t>mic</w:t>
      </w:r>
    </w:p>
    <w:p w14:paraId="436DD743" w14:textId="7E63FD93" w:rsidR="00134798" w:rsidRPr="00B4689E" w:rsidRDefault="00134798" w:rsidP="00134798">
      <w:pPr>
        <w:pStyle w:val="ListParagraph"/>
        <w:numPr>
          <w:ilvl w:val="0"/>
          <w:numId w:val="3"/>
        </w:numPr>
        <w:tabs>
          <w:tab w:val="left" w:pos="851"/>
        </w:tabs>
        <w:spacing w:line="240" w:lineRule="auto"/>
        <w:ind w:hanging="153"/>
        <w:rPr>
          <w:rFonts w:ascii="Arial" w:hAnsi="Arial" w:cs="Arial"/>
          <w:color w:val="00B050"/>
          <w:sz w:val="24"/>
          <w:szCs w:val="24"/>
        </w:rPr>
      </w:pPr>
      <w:r w:rsidRPr="00B4689E">
        <w:rPr>
          <w:rFonts w:ascii="Arial" w:hAnsi="Arial" w:cs="Arial"/>
          <w:color w:val="00B050"/>
          <w:sz w:val="24"/>
          <w:szCs w:val="24"/>
        </w:rPr>
        <w:t>mare</w:t>
      </w:r>
    </w:p>
    <w:p w14:paraId="6CF18F4F" w14:textId="77777777" w:rsidR="00503D84" w:rsidRDefault="00503D84" w:rsidP="00503D84">
      <w:pPr>
        <w:spacing w:after="0" w:line="240" w:lineRule="auto"/>
        <w:ind w:left="360"/>
        <w:jc w:val="both"/>
        <w:rPr>
          <w:rFonts w:ascii="Arial" w:eastAsia="Arial" w:hAnsi="Arial" w:cs="Arial"/>
          <w:b/>
        </w:rPr>
      </w:pPr>
      <w:bookmarkStart w:id="1" w:name="_GoBack"/>
      <w:bookmarkEnd w:id="1"/>
    </w:p>
    <w:p w14:paraId="53D0C7CB" w14:textId="77777777" w:rsidR="00503D84" w:rsidRDefault="00503D84"/>
    <w:sectPr w:rsidR="00503D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AE23B6"/>
    <w:multiLevelType w:val="hybridMultilevel"/>
    <w:tmpl w:val="4BFC5A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E20625"/>
    <w:multiLevelType w:val="hybridMultilevel"/>
    <w:tmpl w:val="87A8CEE0"/>
    <w:lvl w:ilvl="0" w:tplc="169CB6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A3E68"/>
    <w:multiLevelType w:val="hybridMultilevel"/>
    <w:tmpl w:val="D4C07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AAD"/>
    <w:rsid w:val="00134798"/>
    <w:rsid w:val="004C18FA"/>
    <w:rsid w:val="00503D84"/>
    <w:rsid w:val="00755278"/>
    <w:rsid w:val="00762AAD"/>
    <w:rsid w:val="00AB0E2D"/>
    <w:rsid w:val="00B4689E"/>
    <w:rsid w:val="00E5609F"/>
    <w:rsid w:val="00F3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00CE3"/>
  <w15:chartTrackingRefBased/>
  <w15:docId w15:val="{FF7A9CEC-0DF7-450E-B751-E1DCBAE7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8F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4C18FA"/>
    <w:pPr>
      <w:spacing w:after="0" w:line="240" w:lineRule="auto"/>
    </w:pPr>
    <w:rPr>
      <w:rFonts w:ascii="Arial" w:eastAsiaTheme="minorEastAsia" w:hAnsi="Arial"/>
      <w:sz w:val="24"/>
      <w:lang w:val="en-US"/>
    </w:rPr>
  </w:style>
  <w:style w:type="table" w:styleId="TableGrid">
    <w:name w:val="Table Grid"/>
    <w:basedOn w:val="TableNormal"/>
    <w:uiPriority w:val="59"/>
    <w:rsid w:val="004C18FA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34798"/>
    <w:pPr>
      <w:ind w:left="720"/>
      <w:contextualSpacing/>
    </w:pPr>
  </w:style>
  <w:style w:type="character" w:customStyle="1" w:styleId="NoSpacingChar">
    <w:name w:val="No Spacing Char"/>
    <w:link w:val="NoSpacing"/>
    <w:uiPriority w:val="99"/>
    <w:locked/>
    <w:rsid w:val="00E5609F"/>
    <w:rPr>
      <w:rFonts w:ascii="Arial" w:eastAsiaTheme="minorEastAsia" w:hAnsi="Arial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</dc:creator>
  <cp:keywords/>
  <dc:description/>
  <cp:lastModifiedBy>D</cp:lastModifiedBy>
  <cp:revision>8</cp:revision>
  <dcterms:created xsi:type="dcterms:W3CDTF">2021-10-09T14:00:00Z</dcterms:created>
  <dcterms:modified xsi:type="dcterms:W3CDTF">2022-08-23T08:54:00Z</dcterms:modified>
</cp:coreProperties>
</file>