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B8721C" w:rsidRPr="004E1EDA" w:rsidTr="00877AAD">
        <w:tc>
          <w:tcPr>
            <w:tcW w:w="2376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B8721C" w:rsidRPr="004E1EDA" w:rsidTr="00877AAD">
        <w:tc>
          <w:tcPr>
            <w:tcW w:w="2376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 industrie textilă</w:t>
            </w:r>
          </w:p>
          <w:p w:rsidR="00B8721C" w:rsidRPr="004E1EDA" w:rsidRDefault="00B8721C" w:rsidP="00877AAD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8721C" w:rsidRPr="004E1EDA" w:rsidTr="00877AAD">
        <w:tc>
          <w:tcPr>
            <w:tcW w:w="2376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PROCESE TEHNOLOGICE </w:t>
            </w:r>
            <w:r w:rsidR="002D6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r w:rsidR="002D6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CONFECȚIONAREA PRODUSELOR VESTIMENTARE</w:t>
            </w:r>
          </w:p>
        </w:tc>
      </w:tr>
      <w:tr w:rsidR="00B8721C" w:rsidRPr="004E1EDA" w:rsidTr="00877AAD">
        <w:tc>
          <w:tcPr>
            <w:tcW w:w="2376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B8721C" w:rsidRPr="004E1EDA" w:rsidRDefault="00B8721C" w:rsidP="0087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000000" w:rsidRDefault="002D6D11"/>
    <w:p w:rsidR="000D03FE" w:rsidRPr="000D03FE" w:rsidRDefault="000D03FE">
      <w:pPr>
        <w:rPr>
          <w:rFonts w:ascii="Times New Roman" w:hAnsi="Times New Roman" w:cs="Times New Roman"/>
          <w:sz w:val="24"/>
          <w:szCs w:val="24"/>
        </w:rPr>
      </w:pPr>
      <w:r w:rsidRPr="00D570C6">
        <w:rPr>
          <w:rFonts w:ascii="Times New Roman" w:hAnsi="Times New Roman" w:cs="Times New Roman"/>
          <w:sz w:val="24"/>
          <w:szCs w:val="24"/>
        </w:rPr>
        <w:t>Încercuiţi  litera corespunzătoare răspunsului corect.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 xml:space="preserve">1. Şablonarea este operaţia de:                                                                    </w:t>
      </w:r>
      <w:r w:rsidRPr="000D03FE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 xml:space="preserve">a.  control al materialelor textile; 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>b. reducere a dimensiunilor tiparelor;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 xml:space="preserve">c.  trasare a conturului şabloanelor; 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>d.  tăiere a materialului după tipar.</w:t>
      </w:r>
    </w:p>
    <w:p w:rsid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>2. Croirea materialului cuprinde operaţii de:</w:t>
      </w:r>
      <w:r w:rsidRPr="000D03FE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                                       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0D03FE">
        <w:rPr>
          <w:rFonts w:ascii="Times New Roman" w:hAnsi="Times New Roman" w:cs="Times New Roman"/>
          <w:color w:val="FF6600"/>
          <w:sz w:val="24"/>
          <w:szCs w:val="24"/>
          <w:lang w:val="ro-RO"/>
        </w:rPr>
        <w:t xml:space="preserve">         </w:t>
      </w:r>
    </w:p>
    <w:p w:rsidR="000D03FE" w:rsidRPr="000D03FE" w:rsidRDefault="000D03FE" w:rsidP="000D03FE">
      <w:pPr>
        <w:numPr>
          <w:ilvl w:val="2"/>
          <w:numId w:val="1"/>
        </w:numPr>
        <w:tabs>
          <w:tab w:val="clear" w:pos="2160"/>
          <w:tab w:val="left" w:pos="480"/>
        </w:tabs>
        <w:spacing w:after="0" w:line="240" w:lineRule="auto"/>
        <w:ind w:left="0" w:hanging="15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>decupare a detaliilor principale şi secundare;</w:t>
      </w:r>
    </w:p>
    <w:p w:rsidR="000D03FE" w:rsidRPr="000D03FE" w:rsidRDefault="000D03FE" w:rsidP="000D03FE">
      <w:pPr>
        <w:numPr>
          <w:ilvl w:val="2"/>
          <w:numId w:val="1"/>
        </w:numPr>
        <w:tabs>
          <w:tab w:val="clear" w:pos="2160"/>
          <w:tab w:val="left" w:pos="480"/>
        </w:tabs>
        <w:spacing w:after="0" w:line="240" w:lineRule="auto"/>
        <w:ind w:left="0" w:hanging="15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b.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>secţionare a şpanului conform încadrării;</w:t>
      </w:r>
    </w:p>
    <w:p w:rsidR="000D03FE" w:rsidRPr="000D03FE" w:rsidRDefault="000D03FE" w:rsidP="000D03FE">
      <w:pPr>
        <w:numPr>
          <w:ilvl w:val="2"/>
          <w:numId w:val="1"/>
        </w:numPr>
        <w:tabs>
          <w:tab w:val="clear" w:pos="2160"/>
          <w:tab w:val="left" w:pos="480"/>
        </w:tabs>
        <w:spacing w:after="0" w:line="240" w:lineRule="auto"/>
        <w:ind w:left="0" w:hanging="15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>secţionare a şpanului şi decupare a detaliilor;</w:t>
      </w:r>
    </w:p>
    <w:p w:rsidR="000D03FE" w:rsidRPr="000D03FE" w:rsidRDefault="000D03FE" w:rsidP="000D03FE">
      <w:pPr>
        <w:numPr>
          <w:ilvl w:val="2"/>
          <w:numId w:val="1"/>
        </w:numPr>
        <w:tabs>
          <w:tab w:val="clear" w:pos="2160"/>
          <w:tab w:val="left" w:pos="480"/>
        </w:tabs>
        <w:spacing w:after="0" w:line="240" w:lineRule="auto"/>
        <w:ind w:left="0" w:hanging="156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r w:rsidRPr="000D03FE">
        <w:rPr>
          <w:rFonts w:ascii="Times New Roman" w:hAnsi="Times New Roman" w:cs="Times New Roman"/>
          <w:sz w:val="24"/>
          <w:szCs w:val="24"/>
          <w:lang w:val="ro-RO"/>
        </w:rPr>
        <w:t>tăierea materialului după conturul tiparelor.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>Nivel de dificultate: simplu</w:t>
      </w:r>
    </w:p>
    <w:p w:rsidR="000D03FE" w:rsidRPr="000D03FE" w:rsidRDefault="000D03FE" w:rsidP="000D0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03FE">
        <w:rPr>
          <w:rFonts w:ascii="Times New Roman" w:hAnsi="Times New Roman" w:cs="Times New Roman"/>
          <w:sz w:val="24"/>
          <w:szCs w:val="24"/>
          <w:lang w:val="ro-RO"/>
        </w:rPr>
        <w:t>Răspuns: c</w:t>
      </w:r>
    </w:p>
    <w:p w:rsidR="000D03FE" w:rsidRDefault="000D03FE"/>
    <w:p w:rsidR="000D03FE" w:rsidRDefault="000D03FE"/>
    <w:p w:rsidR="000D03FE" w:rsidRDefault="000D03FE"/>
    <w:sectPr w:rsidR="000D03FE" w:rsidSect="00B8721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77FB5"/>
    <w:multiLevelType w:val="hybridMultilevel"/>
    <w:tmpl w:val="9E64FC94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E8602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Times New Roman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>
    <w:useFELayout/>
  </w:compat>
  <w:rsids>
    <w:rsidRoot w:val="00B8721C"/>
    <w:rsid w:val="000D03FE"/>
    <w:rsid w:val="002D6D11"/>
    <w:rsid w:val="00B8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0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2021-10-12T17:10:00Z</dcterms:created>
  <dcterms:modified xsi:type="dcterms:W3CDTF">2021-10-12T17:16:00Z</dcterms:modified>
</cp:coreProperties>
</file>