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679C7A" w14:textId="77777777" w:rsidR="00097192" w:rsidRDefault="00097192" w:rsidP="00097192">
      <w:pPr>
        <w:spacing w:after="0" w:line="240" w:lineRule="auto"/>
        <w:jc w:val="center"/>
        <w:rPr>
          <w:rFonts w:ascii="Arial" w:eastAsia="Times New Roman" w:hAnsi="Arial" w:cs="Arial"/>
          <w:b/>
          <w:sz w:val="32"/>
          <w:szCs w:val="32"/>
          <w:lang w:val="ro-RO"/>
        </w:rPr>
      </w:pPr>
      <w:bookmarkStart w:id="0" w:name="_Hlk100428943"/>
      <w:bookmarkStart w:id="1" w:name="_Hlk100471862"/>
      <w:r>
        <w:rPr>
          <w:rFonts w:ascii="Arial" w:eastAsia="Times New Roman" w:hAnsi="Arial" w:cs="Arial"/>
          <w:b/>
          <w:sz w:val="32"/>
          <w:szCs w:val="32"/>
          <w:lang w:val="ro-RO"/>
        </w:rPr>
        <w:t>ITEMI CU ALEGERE DUALĂ</w:t>
      </w:r>
    </w:p>
    <w:p w14:paraId="0AEAF1C1" w14:textId="77777777" w:rsidR="00097192" w:rsidRDefault="00097192" w:rsidP="00097192">
      <w:pPr>
        <w:rPr>
          <w:lang w:val="ro-RO"/>
        </w:rPr>
      </w:pPr>
    </w:p>
    <w:tbl>
      <w:tblPr>
        <w:tblStyle w:val="Tabelgril1"/>
        <w:tblpPr w:leftFromText="180" w:rightFromText="180" w:horzAnchor="margin" w:tblpY="765"/>
        <w:tblW w:w="5000" w:type="pct"/>
        <w:tblInd w:w="0" w:type="dxa"/>
        <w:tblLook w:val="04A0" w:firstRow="1" w:lastRow="0" w:firstColumn="1" w:lastColumn="0" w:noHBand="0" w:noVBand="1"/>
      </w:tblPr>
      <w:tblGrid>
        <w:gridCol w:w="1662"/>
        <w:gridCol w:w="7688"/>
      </w:tblGrid>
      <w:tr w:rsidR="00097192" w:rsidRPr="00097192" w14:paraId="50C3EEA5" w14:textId="77777777" w:rsidTr="00097192">
        <w:tc>
          <w:tcPr>
            <w:tcW w:w="889" w:type="pct"/>
            <w:tcBorders>
              <w:top w:val="single" w:sz="4" w:space="0" w:color="000000"/>
              <w:left w:val="single" w:sz="4" w:space="0" w:color="000000"/>
              <w:bottom w:val="single" w:sz="4" w:space="0" w:color="000000"/>
              <w:right w:val="single" w:sz="4" w:space="0" w:color="000000"/>
            </w:tcBorders>
            <w:hideMark/>
          </w:tcPr>
          <w:p w14:paraId="72492F49" w14:textId="77777777" w:rsidR="00097192" w:rsidRPr="00097192" w:rsidRDefault="00097192">
            <w:pPr>
              <w:spacing w:line="240" w:lineRule="auto"/>
              <w:jc w:val="both"/>
              <w:rPr>
                <w:rFonts w:ascii="Arial" w:hAnsi="Arial" w:cs="Arial"/>
                <w:b/>
                <w:lang w:val="ro-RO"/>
              </w:rPr>
            </w:pPr>
            <w:r w:rsidRPr="00097192">
              <w:rPr>
                <w:rFonts w:ascii="Arial" w:hAnsi="Arial" w:cs="Arial"/>
                <w:b/>
                <w:lang w:val="ro-RO"/>
              </w:rPr>
              <w:t>Domeniul de pregătire profesională</w:t>
            </w:r>
          </w:p>
        </w:tc>
        <w:tc>
          <w:tcPr>
            <w:tcW w:w="4111" w:type="pct"/>
            <w:tcBorders>
              <w:top w:val="single" w:sz="4" w:space="0" w:color="000000"/>
              <w:left w:val="single" w:sz="4" w:space="0" w:color="000000"/>
              <w:bottom w:val="single" w:sz="4" w:space="0" w:color="000000"/>
              <w:right w:val="single" w:sz="4" w:space="0" w:color="000000"/>
            </w:tcBorders>
            <w:hideMark/>
          </w:tcPr>
          <w:p w14:paraId="7CA7E9DE" w14:textId="77777777" w:rsidR="00097192" w:rsidRPr="00097192" w:rsidRDefault="00097192">
            <w:pPr>
              <w:spacing w:line="240" w:lineRule="auto"/>
              <w:jc w:val="both"/>
              <w:rPr>
                <w:rFonts w:ascii="Arial" w:hAnsi="Arial" w:cs="Arial"/>
                <w:b/>
                <w:color w:val="C00000"/>
                <w:lang w:val="ro-RO"/>
              </w:rPr>
            </w:pPr>
            <w:r w:rsidRPr="00097192">
              <w:rPr>
                <w:rFonts w:ascii="Arial" w:hAnsi="Arial" w:cs="Arial"/>
                <w:b/>
                <w:lang w:val="ro-RO"/>
              </w:rPr>
              <w:t>Estetica și igiena corpului omenesc</w:t>
            </w:r>
          </w:p>
        </w:tc>
      </w:tr>
      <w:tr w:rsidR="00097192" w:rsidRPr="00097192" w14:paraId="30BB93BA" w14:textId="77777777" w:rsidTr="00097192">
        <w:tc>
          <w:tcPr>
            <w:tcW w:w="889" w:type="pct"/>
            <w:tcBorders>
              <w:top w:val="single" w:sz="4" w:space="0" w:color="000000"/>
              <w:left w:val="single" w:sz="4" w:space="0" w:color="000000"/>
              <w:bottom w:val="single" w:sz="4" w:space="0" w:color="000000"/>
              <w:right w:val="single" w:sz="4" w:space="0" w:color="000000"/>
            </w:tcBorders>
            <w:hideMark/>
          </w:tcPr>
          <w:p w14:paraId="07A719AB" w14:textId="77777777" w:rsidR="00097192" w:rsidRPr="00097192" w:rsidRDefault="00097192">
            <w:pPr>
              <w:spacing w:line="240" w:lineRule="auto"/>
              <w:jc w:val="both"/>
              <w:rPr>
                <w:rFonts w:ascii="Arial" w:hAnsi="Arial" w:cs="Arial"/>
                <w:b/>
                <w:lang w:val="ro-RO"/>
              </w:rPr>
            </w:pPr>
            <w:r w:rsidRPr="00097192">
              <w:rPr>
                <w:rFonts w:ascii="Arial" w:hAnsi="Arial" w:cs="Arial"/>
                <w:b/>
                <w:lang w:val="ro-RO"/>
              </w:rPr>
              <w:t>Calificarea profesională</w:t>
            </w:r>
          </w:p>
        </w:tc>
        <w:tc>
          <w:tcPr>
            <w:tcW w:w="4111" w:type="pct"/>
            <w:tcBorders>
              <w:top w:val="single" w:sz="4" w:space="0" w:color="000000"/>
              <w:left w:val="single" w:sz="4" w:space="0" w:color="000000"/>
              <w:bottom w:val="single" w:sz="4" w:space="0" w:color="000000"/>
              <w:right w:val="single" w:sz="4" w:space="0" w:color="000000"/>
            </w:tcBorders>
            <w:hideMark/>
          </w:tcPr>
          <w:p w14:paraId="309073EA" w14:textId="77777777" w:rsidR="00097192" w:rsidRPr="00097192" w:rsidRDefault="00097192">
            <w:pPr>
              <w:spacing w:line="240" w:lineRule="auto"/>
              <w:jc w:val="both"/>
              <w:rPr>
                <w:rFonts w:ascii="Arial" w:hAnsi="Arial" w:cs="Arial"/>
                <w:b/>
                <w:color w:val="C00000"/>
                <w:lang w:val="ro-RO"/>
              </w:rPr>
            </w:pPr>
            <w:r w:rsidRPr="00097192">
              <w:rPr>
                <w:rFonts w:ascii="Arial" w:hAnsi="Arial" w:cs="Arial"/>
                <w:lang w:val="ro-RO"/>
              </w:rPr>
              <w:t>Coafor stilist, Frizer-coafor-</w:t>
            </w:r>
            <w:proofErr w:type="spellStart"/>
            <w:r w:rsidRPr="00097192">
              <w:rPr>
                <w:rFonts w:ascii="Arial" w:hAnsi="Arial" w:cs="Arial"/>
                <w:lang w:val="ro-RO"/>
              </w:rPr>
              <w:t>manichiurist</w:t>
            </w:r>
            <w:proofErr w:type="spellEnd"/>
            <w:r w:rsidRPr="00097192">
              <w:rPr>
                <w:rFonts w:ascii="Arial" w:hAnsi="Arial" w:cs="Arial"/>
                <w:lang w:val="ro-RO"/>
              </w:rPr>
              <w:t>-pedichiurist</w:t>
            </w:r>
          </w:p>
        </w:tc>
      </w:tr>
      <w:tr w:rsidR="00097192" w:rsidRPr="00097192" w14:paraId="00CE4B55" w14:textId="77777777" w:rsidTr="00097192">
        <w:tc>
          <w:tcPr>
            <w:tcW w:w="889" w:type="pct"/>
            <w:tcBorders>
              <w:top w:val="single" w:sz="4" w:space="0" w:color="000000"/>
              <w:left w:val="single" w:sz="4" w:space="0" w:color="000000"/>
              <w:bottom w:val="single" w:sz="4" w:space="0" w:color="000000"/>
              <w:right w:val="single" w:sz="4" w:space="0" w:color="000000"/>
            </w:tcBorders>
            <w:hideMark/>
          </w:tcPr>
          <w:p w14:paraId="271F177F" w14:textId="4DFE55A9" w:rsidR="00097192" w:rsidRPr="00097192" w:rsidRDefault="00097192">
            <w:pPr>
              <w:spacing w:line="240" w:lineRule="auto"/>
              <w:jc w:val="both"/>
              <w:rPr>
                <w:rFonts w:ascii="Arial" w:hAnsi="Arial" w:cs="Arial"/>
                <w:b/>
                <w:lang w:val="ro-RO"/>
              </w:rPr>
            </w:pPr>
            <w:r w:rsidRPr="00097192">
              <w:rPr>
                <w:rFonts w:ascii="Arial" w:hAnsi="Arial" w:cs="Arial"/>
                <w:b/>
                <w:lang w:val="ro-RO"/>
              </w:rPr>
              <w:t xml:space="preserve">Modul </w:t>
            </w:r>
            <w:r>
              <w:rPr>
                <w:rFonts w:ascii="Arial" w:hAnsi="Arial" w:cs="Arial"/>
                <w:b/>
                <w:lang w:val="ro-RO"/>
              </w:rPr>
              <w:t>2</w:t>
            </w:r>
          </w:p>
        </w:tc>
        <w:tc>
          <w:tcPr>
            <w:tcW w:w="4111" w:type="pct"/>
            <w:tcBorders>
              <w:top w:val="single" w:sz="4" w:space="0" w:color="000000"/>
              <w:left w:val="single" w:sz="4" w:space="0" w:color="000000"/>
              <w:bottom w:val="single" w:sz="4" w:space="0" w:color="000000"/>
              <w:right w:val="single" w:sz="4" w:space="0" w:color="000000"/>
            </w:tcBorders>
            <w:hideMark/>
          </w:tcPr>
          <w:p w14:paraId="6ED51D34" w14:textId="70E0845F" w:rsidR="00097192" w:rsidRPr="00097192" w:rsidRDefault="00097192">
            <w:pPr>
              <w:spacing w:line="240" w:lineRule="auto"/>
              <w:jc w:val="both"/>
              <w:rPr>
                <w:rFonts w:ascii="Arial" w:hAnsi="Arial" w:cs="Arial"/>
                <w:color w:val="C00000"/>
                <w:lang w:val="ro-RO"/>
              </w:rPr>
            </w:pPr>
            <w:r>
              <w:rPr>
                <w:rFonts w:ascii="Arial" w:hAnsi="Arial" w:cs="Arial"/>
                <w:color w:val="000000" w:themeColor="text1"/>
                <w:lang w:val="ro-RO"/>
              </w:rPr>
              <w:t>TUNSORI PENTRU FEMEI</w:t>
            </w:r>
          </w:p>
        </w:tc>
      </w:tr>
      <w:tr w:rsidR="00097192" w:rsidRPr="00097192" w14:paraId="565BD79F" w14:textId="77777777" w:rsidTr="00097192">
        <w:tc>
          <w:tcPr>
            <w:tcW w:w="889" w:type="pct"/>
            <w:tcBorders>
              <w:top w:val="single" w:sz="4" w:space="0" w:color="000000"/>
              <w:left w:val="single" w:sz="4" w:space="0" w:color="000000"/>
              <w:bottom w:val="single" w:sz="4" w:space="0" w:color="000000"/>
              <w:right w:val="single" w:sz="4" w:space="0" w:color="000000"/>
            </w:tcBorders>
            <w:hideMark/>
          </w:tcPr>
          <w:p w14:paraId="052C9DAD" w14:textId="77777777" w:rsidR="00097192" w:rsidRPr="00097192" w:rsidRDefault="00097192">
            <w:pPr>
              <w:spacing w:line="240" w:lineRule="auto"/>
              <w:jc w:val="both"/>
              <w:rPr>
                <w:rFonts w:ascii="Arial" w:hAnsi="Arial" w:cs="Arial"/>
                <w:b/>
                <w:lang w:val="ro-RO"/>
              </w:rPr>
            </w:pPr>
            <w:r w:rsidRPr="00097192">
              <w:rPr>
                <w:rFonts w:ascii="Arial" w:hAnsi="Arial" w:cs="Arial"/>
                <w:b/>
                <w:lang w:val="ro-RO"/>
              </w:rPr>
              <w:t>Clasa</w:t>
            </w:r>
          </w:p>
        </w:tc>
        <w:tc>
          <w:tcPr>
            <w:tcW w:w="4111" w:type="pct"/>
            <w:tcBorders>
              <w:top w:val="single" w:sz="4" w:space="0" w:color="000000"/>
              <w:left w:val="single" w:sz="4" w:space="0" w:color="000000"/>
              <w:bottom w:val="single" w:sz="4" w:space="0" w:color="000000"/>
              <w:right w:val="single" w:sz="4" w:space="0" w:color="000000"/>
            </w:tcBorders>
            <w:hideMark/>
          </w:tcPr>
          <w:p w14:paraId="1BA9A641" w14:textId="312915BA" w:rsidR="00097192" w:rsidRPr="00097192" w:rsidRDefault="00097192">
            <w:pPr>
              <w:spacing w:line="240" w:lineRule="auto"/>
              <w:jc w:val="both"/>
              <w:rPr>
                <w:rFonts w:ascii="Arial" w:hAnsi="Arial" w:cs="Arial"/>
                <w:b/>
                <w:color w:val="C00000"/>
                <w:lang w:val="ro-RO"/>
              </w:rPr>
            </w:pPr>
            <w:r w:rsidRPr="00097192">
              <w:rPr>
                <w:rFonts w:ascii="Arial" w:hAnsi="Arial" w:cs="Arial"/>
                <w:lang w:val="ro-RO"/>
              </w:rPr>
              <w:t>a X-a liceu și profesională</w:t>
            </w:r>
          </w:p>
        </w:tc>
      </w:tr>
    </w:tbl>
    <w:p w14:paraId="1C6BDEAB" w14:textId="77777777" w:rsidR="00097192" w:rsidRDefault="00097192" w:rsidP="00097192"/>
    <w:p w14:paraId="714A177E" w14:textId="77777777" w:rsidR="00097192" w:rsidRDefault="00097192" w:rsidP="00097192">
      <w:pPr>
        <w:spacing w:after="200" w:line="276" w:lineRule="auto"/>
        <w:jc w:val="both"/>
        <w:rPr>
          <w:rFonts w:ascii="Arial" w:hAnsi="Arial" w:cs="Arial"/>
          <w:sz w:val="24"/>
          <w:szCs w:val="24"/>
          <w:lang w:val="ro-RO"/>
        </w:rPr>
      </w:pPr>
      <w:r>
        <w:rPr>
          <w:rFonts w:ascii="Arial" w:hAnsi="Arial" w:cs="Arial"/>
          <w:sz w:val="24"/>
          <w:szCs w:val="24"/>
          <w:lang w:val="ro-RO"/>
        </w:rPr>
        <w:t xml:space="preserve">Transcrieți pe foia de lucru, cifra corespunzătoare fiecărui enunț </w:t>
      </w:r>
      <w:r>
        <w:rPr>
          <w:rFonts w:ascii="Arial" w:hAnsi="Arial" w:cs="Arial"/>
          <w:b/>
          <w:sz w:val="24"/>
          <w:szCs w:val="24"/>
          <w:lang w:val="ro-RO"/>
        </w:rPr>
        <w:t xml:space="preserve">(1, 2, 3, 4,...) </w:t>
      </w:r>
      <w:proofErr w:type="spellStart"/>
      <w:r>
        <w:rPr>
          <w:rFonts w:ascii="Arial" w:hAnsi="Arial" w:cs="Arial"/>
          <w:sz w:val="24"/>
          <w:szCs w:val="24"/>
          <w:lang w:val="ro-RO"/>
        </w:rPr>
        <w:t>şi</w:t>
      </w:r>
      <w:proofErr w:type="spellEnd"/>
      <w:r>
        <w:rPr>
          <w:rFonts w:ascii="Arial" w:hAnsi="Arial" w:cs="Arial"/>
          <w:sz w:val="24"/>
          <w:szCs w:val="24"/>
          <w:lang w:val="ro-RO"/>
        </w:rPr>
        <w:t xml:space="preserve"> notați în dreptul ei litera </w:t>
      </w:r>
      <w:r>
        <w:rPr>
          <w:rFonts w:ascii="Arial" w:hAnsi="Arial" w:cs="Arial"/>
          <w:b/>
          <w:sz w:val="24"/>
          <w:szCs w:val="24"/>
          <w:lang w:val="ro-RO"/>
        </w:rPr>
        <w:t xml:space="preserve">A, </w:t>
      </w:r>
      <w:r>
        <w:rPr>
          <w:rFonts w:ascii="Arial" w:hAnsi="Arial" w:cs="Arial"/>
          <w:sz w:val="24"/>
          <w:szCs w:val="24"/>
          <w:lang w:val="ro-RO"/>
        </w:rPr>
        <w:t xml:space="preserve">dacă apreciați că enunțul este adevărat sau litera </w:t>
      </w:r>
      <w:r>
        <w:rPr>
          <w:rFonts w:ascii="Arial" w:hAnsi="Arial" w:cs="Arial"/>
          <w:b/>
          <w:sz w:val="24"/>
          <w:szCs w:val="24"/>
          <w:lang w:val="ro-RO"/>
        </w:rPr>
        <w:t>F</w:t>
      </w:r>
      <w:r>
        <w:rPr>
          <w:rFonts w:ascii="Arial" w:hAnsi="Arial" w:cs="Arial"/>
          <w:sz w:val="24"/>
          <w:szCs w:val="24"/>
          <w:lang w:val="ro-RO"/>
        </w:rPr>
        <w:t xml:space="preserve">, dacă apreciați că enunțul este fals. </w:t>
      </w:r>
    </w:p>
    <w:p w14:paraId="427420A7" w14:textId="7D6C321B" w:rsidR="00097192" w:rsidRPr="00097192" w:rsidRDefault="00097192" w:rsidP="00097192">
      <w:pPr>
        <w:pStyle w:val="Listparagraf"/>
        <w:numPr>
          <w:ilvl w:val="0"/>
          <w:numId w:val="1"/>
        </w:numPr>
        <w:spacing w:after="0"/>
        <w:ind w:left="284" w:hanging="284"/>
        <w:jc w:val="both"/>
        <w:rPr>
          <w:rFonts w:ascii="Arial" w:hAnsi="Arial" w:cs="Arial"/>
          <w:sz w:val="24"/>
          <w:szCs w:val="24"/>
          <w:lang w:val="ro-RO"/>
        </w:rPr>
      </w:pPr>
      <w:bookmarkStart w:id="2" w:name="_Hlk83040582"/>
      <w:bookmarkStart w:id="3" w:name="_Hlk100419137"/>
      <w:bookmarkStart w:id="4" w:name="_Hlk88299778"/>
      <w:bookmarkStart w:id="5" w:name="_Hlk100472402"/>
      <w:bookmarkEnd w:id="0"/>
      <w:r w:rsidRPr="00097192">
        <w:rPr>
          <w:rFonts w:ascii="Arial" w:hAnsi="Arial" w:cs="Arial"/>
          <w:sz w:val="24"/>
          <w:szCs w:val="24"/>
          <w:lang w:val="ro-RO"/>
        </w:rPr>
        <w:t>La tunsoarea în unghi, șuvița de păr despărțită pe ceafă se tunde în așa fel încât firele de păr de la mijlocul cefei să fie mai lungi decât firele de păr din imediata apropiere a urechii</w:t>
      </w:r>
      <w:r>
        <w:rPr>
          <w:rFonts w:ascii="Arial" w:hAnsi="Arial" w:cs="Arial"/>
          <w:sz w:val="24"/>
          <w:szCs w:val="24"/>
          <w:lang w:val="ro-RO"/>
        </w:rPr>
        <w:t>.</w:t>
      </w:r>
    </w:p>
    <w:p w14:paraId="7C158573" w14:textId="77777777" w:rsidR="00097192" w:rsidRDefault="00097192" w:rsidP="00097192">
      <w:pPr>
        <w:spacing w:after="0"/>
        <w:ind w:left="425"/>
        <w:jc w:val="both"/>
        <w:rPr>
          <w:rFonts w:ascii="Arial" w:eastAsia="Times New Roman" w:hAnsi="Arial" w:cs="Arial"/>
          <w:sz w:val="24"/>
          <w:szCs w:val="24"/>
          <w:lang w:val="ro-RO"/>
        </w:rPr>
      </w:pPr>
    </w:p>
    <w:p w14:paraId="60AD845C" w14:textId="680F9A09" w:rsidR="00097192" w:rsidRDefault="00097192" w:rsidP="00097192">
      <w:pPr>
        <w:spacing w:after="0"/>
        <w:ind w:left="425"/>
        <w:jc w:val="both"/>
        <w:rPr>
          <w:rFonts w:ascii="Arial" w:eastAsia="Times New Roman" w:hAnsi="Arial" w:cs="Arial"/>
          <w:sz w:val="24"/>
          <w:szCs w:val="24"/>
          <w:lang w:val="ro-RO"/>
        </w:rPr>
      </w:pPr>
      <w:r>
        <w:rPr>
          <w:rFonts w:ascii="Arial" w:eastAsia="Times New Roman" w:hAnsi="Arial" w:cs="Arial"/>
          <w:sz w:val="24"/>
          <w:szCs w:val="24"/>
          <w:lang w:val="ro-RO"/>
        </w:rPr>
        <w:t>Nivelul de dificultate: mediu</w:t>
      </w:r>
    </w:p>
    <w:p w14:paraId="7BBBB9B9" w14:textId="6E69C39E" w:rsidR="00097192" w:rsidRDefault="00097192" w:rsidP="00097192">
      <w:pPr>
        <w:spacing w:after="0"/>
        <w:ind w:left="425"/>
        <w:jc w:val="both"/>
        <w:rPr>
          <w:rFonts w:ascii="Arial" w:eastAsia="Times New Roman" w:hAnsi="Arial" w:cs="Arial"/>
          <w:b/>
          <w:sz w:val="24"/>
          <w:szCs w:val="24"/>
          <w:lang w:val="ro-RO"/>
        </w:rPr>
      </w:pPr>
      <w:r>
        <w:rPr>
          <w:rFonts w:ascii="Arial" w:eastAsia="Times New Roman" w:hAnsi="Arial" w:cs="Arial"/>
          <w:sz w:val="24"/>
          <w:szCs w:val="24"/>
          <w:lang w:val="ro-RO"/>
        </w:rPr>
        <w:t>Răspuns:</w:t>
      </w:r>
      <w:bookmarkEnd w:id="2"/>
      <w:r>
        <w:rPr>
          <w:rFonts w:ascii="Arial" w:eastAsia="Times New Roman" w:hAnsi="Arial" w:cs="Arial"/>
          <w:sz w:val="24"/>
          <w:szCs w:val="24"/>
          <w:lang w:val="ro-RO"/>
        </w:rPr>
        <w:t xml:space="preserve"> </w:t>
      </w:r>
      <w:bookmarkEnd w:id="3"/>
      <w:bookmarkEnd w:id="4"/>
      <w:r>
        <w:rPr>
          <w:rFonts w:ascii="Arial" w:eastAsia="Times New Roman" w:hAnsi="Arial" w:cs="Arial"/>
          <w:b/>
          <w:sz w:val="24"/>
          <w:szCs w:val="24"/>
          <w:lang w:val="ro-RO"/>
        </w:rPr>
        <w:t>A</w:t>
      </w:r>
    </w:p>
    <w:bookmarkEnd w:id="1"/>
    <w:p w14:paraId="1520C57C" w14:textId="77777777" w:rsidR="001D56EC" w:rsidRDefault="001D56EC" w:rsidP="001D56EC">
      <w:pPr>
        <w:spacing w:after="0"/>
        <w:jc w:val="both"/>
        <w:rPr>
          <w:rFonts w:ascii="Arial" w:hAnsi="Arial" w:cs="Arial"/>
          <w:sz w:val="24"/>
          <w:szCs w:val="24"/>
        </w:rPr>
      </w:pPr>
    </w:p>
    <w:p w14:paraId="6A827EE7" w14:textId="6742FBB1" w:rsidR="001D56EC" w:rsidRPr="001D56EC" w:rsidRDefault="001D56EC" w:rsidP="001D56EC">
      <w:pPr>
        <w:pStyle w:val="Listparagraf"/>
        <w:numPr>
          <w:ilvl w:val="0"/>
          <w:numId w:val="1"/>
        </w:numPr>
        <w:spacing w:after="0"/>
        <w:ind w:left="284" w:hanging="284"/>
        <w:jc w:val="both"/>
        <w:rPr>
          <w:rFonts w:ascii="Arial" w:eastAsia="Times New Roman" w:hAnsi="Arial" w:cs="Arial"/>
          <w:b/>
          <w:sz w:val="24"/>
          <w:szCs w:val="24"/>
          <w:lang w:val="ro-RO"/>
        </w:rPr>
      </w:pPr>
      <w:r w:rsidRPr="001D56EC">
        <w:rPr>
          <w:rFonts w:ascii="Arial" w:hAnsi="Arial" w:cs="Arial"/>
          <w:sz w:val="24"/>
          <w:szCs w:val="24"/>
          <w:lang w:val="ro-RO"/>
        </w:rPr>
        <w:t xml:space="preserve">La tunsoarea </w:t>
      </w:r>
      <w:proofErr w:type="spellStart"/>
      <w:r w:rsidRPr="001D56EC">
        <w:rPr>
          <w:rFonts w:ascii="Arial" w:hAnsi="Arial" w:cs="Arial"/>
          <w:sz w:val="24"/>
          <w:szCs w:val="24"/>
          <w:lang w:val="ro-RO"/>
        </w:rPr>
        <w:t>Garcon</w:t>
      </w:r>
      <w:proofErr w:type="spellEnd"/>
      <w:r w:rsidRPr="001D56EC">
        <w:rPr>
          <w:rFonts w:ascii="Arial" w:hAnsi="Arial" w:cs="Arial"/>
          <w:sz w:val="24"/>
          <w:szCs w:val="24"/>
          <w:lang w:val="ro-RO"/>
        </w:rPr>
        <w:t xml:space="preserve">, părul din partea superioară a capului se tunde prin </w:t>
      </w:r>
      <w:proofErr w:type="spellStart"/>
      <w:r w:rsidRPr="001D56EC">
        <w:rPr>
          <w:rFonts w:ascii="Arial" w:hAnsi="Arial" w:cs="Arial"/>
          <w:sz w:val="24"/>
          <w:szCs w:val="24"/>
          <w:lang w:val="ro-RO"/>
        </w:rPr>
        <w:t>efilaj</w:t>
      </w:r>
      <w:proofErr w:type="spellEnd"/>
    </w:p>
    <w:p w14:paraId="6D048829" w14:textId="77777777" w:rsidR="001D56EC" w:rsidRDefault="001D56EC" w:rsidP="001D56EC">
      <w:pPr>
        <w:spacing w:after="0"/>
        <w:ind w:left="425"/>
        <w:jc w:val="both"/>
        <w:rPr>
          <w:rFonts w:ascii="Arial" w:eastAsia="Times New Roman" w:hAnsi="Arial" w:cs="Arial"/>
          <w:sz w:val="24"/>
          <w:szCs w:val="24"/>
          <w:lang w:val="ro-RO"/>
        </w:rPr>
      </w:pPr>
    </w:p>
    <w:p w14:paraId="7ED772BF" w14:textId="5C84C849" w:rsidR="001D56EC" w:rsidRDefault="001D56EC" w:rsidP="001D56EC">
      <w:pPr>
        <w:spacing w:after="0"/>
        <w:ind w:left="425"/>
        <w:jc w:val="both"/>
        <w:rPr>
          <w:rFonts w:ascii="Arial" w:eastAsia="Times New Roman" w:hAnsi="Arial" w:cs="Arial"/>
          <w:sz w:val="24"/>
          <w:szCs w:val="24"/>
          <w:lang w:val="ro-RO"/>
        </w:rPr>
      </w:pPr>
      <w:r>
        <w:rPr>
          <w:rFonts w:ascii="Arial" w:eastAsia="Times New Roman" w:hAnsi="Arial" w:cs="Arial"/>
          <w:sz w:val="24"/>
          <w:szCs w:val="24"/>
          <w:lang w:val="ro-RO"/>
        </w:rPr>
        <w:t>Nivelul de dificultate: mediu</w:t>
      </w:r>
    </w:p>
    <w:p w14:paraId="2A5A1282" w14:textId="7487C227" w:rsidR="001D56EC" w:rsidRDefault="001D56EC" w:rsidP="001D56EC">
      <w:pPr>
        <w:spacing w:after="0"/>
        <w:ind w:left="425"/>
        <w:jc w:val="both"/>
        <w:rPr>
          <w:rFonts w:ascii="Arial" w:eastAsia="Times New Roman" w:hAnsi="Arial" w:cs="Arial"/>
          <w:b/>
          <w:sz w:val="24"/>
          <w:szCs w:val="24"/>
          <w:lang w:val="ro-RO"/>
        </w:rPr>
      </w:pPr>
      <w:r>
        <w:rPr>
          <w:rFonts w:ascii="Arial" w:eastAsia="Times New Roman" w:hAnsi="Arial" w:cs="Arial"/>
          <w:sz w:val="24"/>
          <w:szCs w:val="24"/>
          <w:lang w:val="ro-RO"/>
        </w:rPr>
        <w:t xml:space="preserve">Răspuns: </w:t>
      </w:r>
      <w:r>
        <w:rPr>
          <w:rFonts w:ascii="Arial" w:eastAsia="Times New Roman" w:hAnsi="Arial" w:cs="Arial"/>
          <w:b/>
          <w:sz w:val="24"/>
          <w:szCs w:val="24"/>
          <w:lang w:val="ro-RO"/>
        </w:rPr>
        <w:t>A</w:t>
      </w:r>
    </w:p>
    <w:bookmarkEnd w:id="5"/>
    <w:p w14:paraId="173037B3" w14:textId="77777777" w:rsidR="001D56EC" w:rsidRDefault="001D56EC" w:rsidP="001D56EC">
      <w:pPr>
        <w:spacing w:after="0"/>
        <w:jc w:val="both"/>
        <w:rPr>
          <w:rFonts w:ascii="Arial" w:eastAsia="Times New Roman" w:hAnsi="Arial" w:cs="Arial"/>
          <w:b/>
          <w:sz w:val="24"/>
          <w:szCs w:val="24"/>
          <w:lang w:val="ro-RO"/>
        </w:rPr>
      </w:pPr>
    </w:p>
    <w:p w14:paraId="6BD0FB85" w14:textId="10831F11" w:rsidR="00097192" w:rsidRPr="00614689" w:rsidRDefault="00614689" w:rsidP="00614689">
      <w:pPr>
        <w:pStyle w:val="Listparagraf"/>
        <w:numPr>
          <w:ilvl w:val="0"/>
          <w:numId w:val="1"/>
        </w:numPr>
        <w:spacing w:after="0"/>
        <w:ind w:left="284" w:hanging="284"/>
        <w:jc w:val="both"/>
        <w:rPr>
          <w:rFonts w:ascii="Arial" w:eastAsia="Times New Roman" w:hAnsi="Arial" w:cs="Arial"/>
          <w:sz w:val="24"/>
          <w:szCs w:val="24"/>
          <w:lang w:val="ro-RO"/>
        </w:rPr>
      </w:pPr>
      <w:r w:rsidRPr="00614689">
        <w:rPr>
          <w:rFonts w:ascii="Arial" w:hAnsi="Arial" w:cs="Arial"/>
          <w:sz w:val="24"/>
          <w:szCs w:val="24"/>
          <w:lang w:val="it-IT"/>
        </w:rPr>
        <w:t xml:space="preserve">După ce clienta a fost întâmpinată cu politeţe şi respect, este condusă la locul destinat </w:t>
      </w:r>
      <w:r>
        <w:rPr>
          <w:rFonts w:ascii="Arial" w:hAnsi="Arial" w:cs="Arial"/>
          <w:sz w:val="24"/>
          <w:szCs w:val="24"/>
          <w:lang w:val="it-IT"/>
        </w:rPr>
        <w:t>realizării</w:t>
      </w:r>
      <w:r w:rsidRPr="00614689">
        <w:rPr>
          <w:rFonts w:ascii="Arial" w:hAnsi="Arial" w:cs="Arial"/>
          <w:sz w:val="24"/>
          <w:szCs w:val="24"/>
          <w:lang w:val="it-IT"/>
        </w:rPr>
        <w:t xml:space="preserve"> tuns</w:t>
      </w:r>
      <w:r>
        <w:rPr>
          <w:rFonts w:ascii="Arial" w:hAnsi="Arial" w:cs="Arial"/>
          <w:sz w:val="24"/>
          <w:szCs w:val="24"/>
          <w:lang w:val="it-IT"/>
        </w:rPr>
        <w:t>orii.</w:t>
      </w:r>
      <w:bookmarkStart w:id="6" w:name="_GoBack"/>
      <w:bookmarkEnd w:id="6"/>
    </w:p>
    <w:p w14:paraId="73CF3913" w14:textId="77777777" w:rsidR="00614689" w:rsidRDefault="00614689" w:rsidP="00614689">
      <w:pPr>
        <w:spacing w:after="0"/>
        <w:ind w:left="425"/>
        <w:jc w:val="both"/>
        <w:rPr>
          <w:rFonts w:ascii="Arial" w:eastAsia="Times New Roman" w:hAnsi="Arial" w:cs="Arial"/>
          <w:sz w:val="24"/>
          <w:szCs w:val="24"/>
          <w:lang w:val="ro-RO"/>
        </w:rPr>
      </w:pPr>
    </w:p>
    <w:p w14:paraId="313C90F9" w14:textId="704052B1" w:rsidR="00614689" w:rsidRDefault="00614689" w:rsidP="00614689">
      <w:pPr>
        <w:spacing w:after="0"/>
        <w:ind w:left="425"/>
        <w:jc w:val="both"/>
        <w:rPr>
          <w:rFonts w:ascii="Arial" w:eastAsia="Times New Roman" w:hAnsi="Arial" w:cs="Arial"/>
          <w:sz w:val="24"/>
          <w:szCs w:val="24"/>
          <w:lang w:val="ro-RO"/>
        </w:rPr>
      </w:pPr>
      <w:r>
        <w:rPr>
          <w:rFonts w:ascii="Arial" w:eastAsia="Times New Roman" w:hAnsi="Arial" w:cs="Arial"/>
          <w:sz w:val="24"/>
          <w:szCs w:val="24"/>
          <w:lang w:val="ro-RO"/>
        </w:rPr>
        <w:t xml:space="preserve">Nivelul de dificultate: </w:t>
      </w:r>
      <w:r>
        <w:rPr>
          <w:rFonts w:ascii="Arial" w:eastAsia="Times New Roman" w:hAnsi="Arial" w:cs="Arial"/>
          <w:sz w:val="24"/>
          <w:szCs w:val="24"/>
          <w:lang w:val="ro-RO"/>
        </w:rPr>
        <w:t>simplu</w:t>
      </w:r>
    </w:p>
    <w:p w14:paraId="7B927F76" w14:textId="77777777" w:rsidR="00614689" w:rsidRDefault="00614689" w:rsidP="00614689">
      <w:pPr>
        <w:spacing w:after="0"/>
        <w:ind w:left="425"/>
        <w:jc w:val="both"/>
        <w:rPr>
          <w:rFonts w:ascii="Arial" w:eastAsia="Times New Roman" w:hAnsi="Arial" w:cs="Arial"/>
          <w:b/>
          <w:sz w:val="24"/>
          <w:szCs w:val="24"/>
          <w:lang w:val="ro-RO"/>
        </w:rPr>
      </w:pPr>
      <w:r>
        <w:rPr>
          <w:rFonts w:ascii="Arial" w:eastAsia="Times New Roman" w:hAnsi="Arial" w:cs="Arial"/>
          <w:sz w:val="24"/>
          <w:szCs w:val="24"/>
          <w:lang w:val="ro-RO"/>
        </w:rPr>
        <w:t xml:space="preserve">Răspuns: </w:t>
      </w:r>
      <w:r>
        <w:rPr>
          <w:rFonts w:ascii="Arial" w:eastAsia="Times New Roman" w:hAnsi="Arial" w:cs="Arial"/>
          <w:b/>
          <w:sz w:val="24"/>
          <w:szCs w:val="24"/>
          <w:lang w:val="ro-RO"/>
        </w:rPr>
        <w:t>A</w:t>
      </w:r>
    </w:p>
    <w:p w14:paraId="3474242F" w14:textId="77777777" w:rsidR="009C3030" w:rsidRDefault="009C3030"/>
    <w:sectPr w:rsidR="009C303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B56152"/>
    <w:multiLevelType w:val="hybridMultilevel"/>
    <w:tmpl w:val="563E1BC2"/>
    <w:lvl w:ilvl="0" w:tplc="2A763812">
      <w:start w:val="1"/>
      <w:numFmt w:val="decimal"/>
      <w:lvlText w:val="%1."/>
      <w:lvlJc w:val="left"/>
      <w:pPr>
        <w:ind w:left="720" w:hanging="360"/>
      </w:pPr>
      <w:rPr>
        <w:rFonts w:ascii="Arial" w:hAnsi="Arial" w:cs="Arial" w:hint="default"/>
        <w:b/>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030"/>
    <w:rsid w:val="00097192"/>
    <w:rsid w:val="001D56EC"/>
    <w:rsid w:val="00614689"/>
    <w:rsid w:val="009C3030"/>
    <w:rsid w:val="00EA7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D1BC7"/>
  <w15:chartTrackingRefBased/>
  <w15:docId w15:val="{C18B5E59-9063-4EB0-BA2D-F90147D05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7192"/>
    <w:pPr>
      <w:spacing w:line="252"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097192"/>
    <w:pPr>
      <w:ind w:left="720"/>
      <w:contextualSpacing/>
    </w:pPr>
  </w:style>
  <w:style w:type="table" w:customStyle="1" w:styleId="Tabelgril1">
    <w:name w:val="Tabel grilă1"/>
    <w:basedOn w:val="TabelNormal"/>
    <w:uiPriority w:val="59"/>
    <w:rsid w:val="00097192"/>
    <w:pPr>
      <w:spacing w:after="0" w:line="240" w:lineRule="auto"/>
    </w:pPr>
    <w:rPr>
      <w:rFonts w:ascii="Arial" w:eastAsia="Times New Roman" w:hAnsi="Arial" w:cs="Arial"/>
      <w:sz w:val="24"/>
      <w:szCs w:val="24"/>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677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143</Words>
  <Characters>821</Characters>
  <Application>Microsoft Office Word</Application>
  <DocSecurity>0</DocSecurity>
  <Lines>6</Lines>
  <Paragraphs>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usernvk</dc:creator>
  <cp:keywords/>
  <dc:description/>
  <cp:lastModifiedBy>usernvk</cp:lastModifiedBy>
  <cp:revision>4</cp:revision>
  <dcterms:created xsi:type="dcterms:W3CDTF">2022-04-10T05:25:00Z</dcterms:created>
  <dcterms:modified xsi:type="dcterms:W3CDTF">2022-04-10T05:54:00Z</dcterms:modified>
</cp:coreProperties>
</file>