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764"/>
        <w:gridCol w:w="6478"/>
      </w:tblGrid>
      <w:tr w:rsidR="002F573D" w:rsidRPr="00A01081" w:rsidTr="00C10087">
        <w:trPr>
          <w:trHeight w:val="659"/>
        </w:trPr>
        <w:tc>
          <w:tcPr>
            <w:tcW w:w="2943" w:type="dxa"/>
          </w:tcPr>
          <w:p w:rsidR="002F573D" w:rsidRPr="00392A4A" w:rsidRDefault="002F573D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7194" w:type="dxa"/>
          </w:tcPr>
          <w:p w:rsidR="002F573D" w:rsidRPr="00A01081" w:rsidRDefault="002F573D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2F573D" w:rsidRPr="00A01081" w:rsidTr="00C10087">
        <w:tc>
          <w:tcPr>
            <w:tcW w:w="2943" w:type="dxa"/>
          </w:tcPr>
          <w:p w:rsidR="002F573D" w:rsidRPr="00392A4A" w:rsidRDefault="002F573D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7194" w:type="dxa"/>
          </w:tcPr>
          <w:p w:rsidR="002F573D" w:rsidRPr="00A01081" w:rsidRDefault="002F573D" w:rsidP="00C10087">
            <w:pPr>
              <w:autoSpaceDE w:val="0"/>
              <w:spacing w:line="288" w:lineRule="auto"/>
              <w:jc w:val="both"/>
              <w:rPr>
                <w:rFonts w:ascii="Arial" w:hAnsi="Arial" w:cs="Arial"/>
                <w:b/>
                <w:caps/>
              </w:rPr>
            </w:pPr>
            <w:proofErr w:type="spellStart"/>
            <w:r w:rsidRPr="0056642C">
              <w:rPr>
                <w:rFonts w:ascii="Arial" w:hAnsi="Arial" w:cs="Arial"/>
                <w:b/>
              </w:rPr>
              <w:t>Tehnician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în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industria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textilă</w:t>
            </w:r>
            <w:proofErr w:type="spellEnd"/>
            <w:r>
              <w:rPr>
                <w:rFonts w:ascii="Arial" w:hAnsi="Arial" w:cs="Arial"/>
                <w:b/>
              </w:rPr>
              <w:t>,</w:t>
            </w:r>
            <w:r w:rsidRPr="00A343A9">
              <w:rPr>
                <w:rFonts w:ascii="Arial" w:hAnsi="Arial" w:cs="Arial"/>
                <w:b/>
                <w:lang w:val="it-IT"/>
              </w:rPr>
              <w:t xml:space="preserve"> </w:t>
            </w:r>
            <w:proofErr w:type="spellStart"/>
            <w:r w:rsidRPr="00207EC4">
              <w:rPr>
                <w:rFonts w:ascii="Arial" w:hAnsi="Arial" w:cs="Arial"/>
                <w:b/>
              </w:rPr>
              <w:t>Tehnician</w:t>
            </w:r>
            <w:proofErr w:type="spellEnd"/>
            <w:r w:rsidRPr="00207EC4">
              <w:rPr>
                <w:rFonts w:ascii="Arial" w:hAnsi="Arial" w:cs="Arial"/>
                <w:b/>
              </w:rPr>
              <w:t xml:space="preserve"> designer </w:t>
            </w:r>
            <w:proofErr w:type="spellStart"/>
            <w:r w:rsidRPr="00207EC4">
              <w:rPr>
                <w:rFonts w:ascii="Arial" w:hAnsi="Arial" w:cs="Arial"/>
                <w:b/>
              </w:rPr>
              <w:t>vestimentar</w:t>
            </w:r>
            <w:proofErr w:type="spellEnd"/>
          </w:p>
        </w:tc>
      </w:tr>
      <w:tr w:rsidR="002F573D" w:rsidRPr="00B02FC8" w:rsidTr="00C10087">
        <w:tc>
          <w:tcPr>
            <w:tcW w:w="2943" w:type="dxa"/>
          </w:tcPr>
          <w:p w:rsidR="002F573D" w:rsidRPr="00392A4A" w:rsidRDefault="002F573D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7194" w:type="dxa"/>
          </w:tcPr>
          <w:p w:rsidR="00F11DA7" w:rsidRPr="0079737A" w:rsidRDefault="00F11DA7" w:rsidP="00F11DA7">
            <w:pPr>
              <w:jc w:val="both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OPERAȚII TEHNOLOGICE DIN INDUSTRIA TEXTILĂ ȘI PIELĂRIE</w:t>
            </w:r>
          </w:p>
          <w:p w:rsidR="002F573D" w:rsidRPr="00B02FC8" w:rsidRDefault="002F573D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F573D" w:rsidRPr="00A01081" w:rsidTr="00C10087">
        <w:tc>
          <w:tcPr>
            <w:tcW w:w="2943" w:type="dxa"/>
          </w:tcPr>
          <w:p w:rsidR="002F573D" w:rsidRPr="00392A4A" w:rsidRDefault="002F573D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7194" w:type="dxa"/>
          </w:tcPr>
          <w:p w:rsidR="002F573D" w:rsidRPr="00A01081" w:rsidRDefault="00F11DA7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a-X</w:t>
            </w:r>
            <w:r w:rsidR="002F573D"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2F573D" w:rsidRPr="00A75C06" w:rsidRDefault="002F573D" w:rsidP="002F573D">
      <w:pPr>
        <w:jc w:val="both"/>
        <w:rPr>
          <w:rFonts w:ascii="Arial" w:eastAsia="Batang" w:hAnsi="Arial" w:cs="Arial"/>
          <w:lang w:val="it-IT"/>
        </w:rPr>
      </w:pPr>
    </w:p>
    <w:p w:rsidR="002F573D" w:rsidRPr="00710D9D" w:rsidRDefault="002F573D" w:rsidP="002F573D">
      <w:pPr>
        <w:jc w:val="both"/>
        <w:rPr>
          <w:rFonts w:ascii="Arial" w:eastAsia="Batang" w:hAnsi="Arial" w:cs="Arial"/>
          <w:color w:val="000000"/>
          <w:lang w:val="it-IT"/>
        </w:rPr>
      </w:pPr>
      <w:r w:rsidRPr="00C62803">
        <w:rPr>
          <w:rFonts w:ascii="Arial" w:eastAsia="Batang" w:hAnsi="Arial" w:cs="Arial"/>
          <w:b/>
          <w:lang w:val="it-IT"/>
        </w:rPr>
        <w:tab/>
      </w:r>
      <w:r>
        <w:rPr>
          <w:rFonts w:ascii="Arial" w:eastAsia="Batang" w:hAnsi="Arial" w:cs="Arial"/>
          <w:b/>
          <w:color w:val="000000"/>
          <w:lang w:val="it-IT"/>
        </w:rPr>
        <w:t>1</w:t>
      </w:r>
      <w:r w:rsidRPr="00710D9D">
        <w:rPr>
          <w:rFonts w:ascii="Arial" w:eastAsia="Batang" w:hAnsi="Arial" w:cs="Arial"/>
          <w:b/>
          <w:color w:val="000000"/>
          <w:lang w:val="it-IT"/>
        </w:rPr>
        <w:t>.</w:t>
      </w:r>
      <w:r>
        <w:rPr>
          <w:rFonts w:ascii="Arial" w:eastAsia="Batang" w:hAnsi="Arial" w:cs="Arial"/>
          <w:b/>
          <w:color w:val="000000"/>
          <w:lang w:val="it-IT"/>
        </w:rPr>
        <w:t xml:space="preserve"> </w:t>
      </w:r>
      <w:r w:rsidRPr="00710D9D">
        <w:rPr>
          <w:rFonts w:ascii="Arial" w:hAnsi="Arial" w:cs="Arial"/>
          <w:color w:val="000000"/>
          <w:lang w:val="ro-RO"/>
        </w:rPr>
        <w:t xml:space="preserve">Realizaţi un eseu cu titlul </w:t>
      </w:r>
      <w:r w:rsidRPr="00710D9D">
        <w:rPr>
          <w:rFonts w:ascii="Arial" w:hAnsi="Arial" w:cs="Arial"/>
          <w:bCs/>
          <w:color w:val="000000"/>
          <w:lang w:val="ro-RO"/>
        </w:rPr>
        <w:t>„Cusături mecanice</w:t>
      </w:r>
      <w:r>
        <w:rPr>
          <w:rFonts w:ascii="Arial" w:hAnsi="Arial" w:cs="Arial"/>
          <w:bCs/>
          <w:color w:val="000000"/>
          <w:lang w:val="ro-RO"/>
        </w:rPr>
        <w:t>”</w:t>
      </w:r>
      <w:r w:rsidRPr="00710D9D">
        <w:rPr>
          <w:rFonts w:ascii="Arial" w:hAnsi="Arial" w:cs="Arial"/>
          <w:color w:val="000000"/>
          <w:lang w:val="ro-RO"/>
        </w:rPr>
        <w:t>, respectând următoarea structură de idei:</w:t>
      </w:r>
    </w:p>
    <w:p w:rsidR="002F573D" w:rsidRPr="00710D9D" w:rsidRDefault="002F573D" w:rsidP="002F573D">
      <w:pPr>
        <w:ind w:left="720"/>
        <w:jc w:val="both"/>
        <w:rPr>
          <w:rFonts w:ascii="Arial" w:eastAsia="Batang" w:hAnsi="Arial" w:cs="Arial"/>
          <w:color w:val="000000"/>
          <w:lang w:val="it-IT"/>
        </w:rPr>
      </w:pPr>
      <w:r w:rsidRPr="00710D9D">
        <w:rPr>
          <w:rFonts w:ascii="Arial" w:eastAsia="Batang" w:hAnsi="Arial" w:cs="Arial"/>
          <w:color w:val="000000"/>
          <w:lang w:val="it-IT"/>
        </w:rPr>
        <w:t>a. definirea cusăturilor mecanice;</w:t>
      </w:r>
    </w:p>
    <w:p w:rsidR="002F573D" w:rsidRPr="00710D9D" w:rsidRDefault="001968F8" w:rsidP="002F573D">
      <w:pPr>
        <w:ind w:left="720"/>
        <w:jc w:val="both"/>
        <w:rPr>
          <w:rFonts w:ascii="Arial" w:eastAsia="Batang" w:hAnsi="Arial" w:cs="Arial"/>
          <w:color w:val="000000"/>
          <w:lang w:val="it-IT"/>
        </w:rPr>
      </w:pPr>
      <w:r>
        <w:rPr>
          <w:rFonts w:ascii="Arial" w:eastAsia="Batang" w:hAnsi="Arial" w:cs="Arial"/>
          <w:color w:val="000000"/>
          <w:lang w:val="it-IT"/>
        </w:rPr>
        <w:t>b.</w:t>
      </w:r>
      <w:r w:rsidR="002F573D" w:rsidRPr="00710D9D">
        <w:rPr>
          <w:rFonts w:ascii="Arial" w:eastAsia="Batang" w:hAnsi="Arial" w:cs="Arial"/>
          <w:color w:val="000000"/>
          <w:lang w:val="it-IT"/>
        </w:rPr>
        <w:t>enumerarea a cinci avantaje ale acestor cusături în comparaţie cu cele manuale;</w:t>
      </w:r>
    </w:p>
    <w:p w:rsidR="002F573D" w:rsidRPr="00710D9D" w:rsidRDefault="002F573D" w:rsidP="002F573D">
      <w:pPr>
        <w:ind w:left="720"/>
        <w:jc w:val="both"/>
        <w:rPr>
          <w:rFonts w:ascii="Arial" w:eastAsia="Batang" w:hAnsi="Arial" w:cs="Arial"/>
          <w:color w:val="000000"/>
          <w:lang w:val="it-IT"/>
        </w:rPr>
      </w:pPr>
      <w:r w:rsidRPr="00710D9D">
        <w:rPr>
          <w:rFonts w:ascii="Arial" w:eastAsia="Batang" w:hAnsi="Arial" w:cs="Arial"/>
          <w:color w:val="000000"/>
          <w:lang w:val="it-IT"/>
        </w:rPr>
        <w:t xml:space="preserve">c.caracterizarea </w:t>
      </w:r>
      <w:r>
        <w:rPr>
          <w:rFonts w:ascii="Arial" w:eastAsia="Batang" w:hAnsi="Arial" w:cs="Arial"/>
          <w:color w:val="000000"/>
          <w:lang w:val="it-IT"/>
        </w:rPr>
        <w:t xml:space="preserve"> cusăturilor</w:t>
      </w:r>
      <w:r w:rsidRPr="00710D9D">
        <w:rPr>
          <w:rFonts w:ascii="Arial" w:eastAsia="Batang" w:hAnsi="Arial" w:cs="Arial"/>
          <w:color w:val="000000"/>
          <w:lang w:val="it-IT"/>
        </w:rPr>
        <w:t xml:space="preserve"> de surfilare din punct de vedere al numărului de fire</w:t>
      </w:r>
      <w:r>
        <w:rPr>
          <w:rFonts w:ascii="Arial" w:eastAsia="Batang" w:hAnsi="Arial" w:cs="Arial"/>
          <w:color w:val="000000"/>
          <w:lang w:val="it-IT"/>
        </w:rPr>
        <w:t>, al rolului cusăturii, precum şi al maş</w:t>
      </w:r>
      <w:r w:rsidRPr="00710D9D">
        <w:rPr>
          <w:rFonts w:ascii="Arial" w:eastAsia="Batang" w:hAnsi="Arial" w:cs="Arial"/>
          <w:color w:val="000000"/>
          <w:lang w:val="it-IT"/>
        </w:rPr>
        <w:t xml:space="preserve">inii cu care se realizează. </w:t>
      </w:r>
    </w:p>
    <w:p w:rsidR="002F573D" w:rsidRDefault="002F573D" w:rsidP="002F573D">
      <w:pPr>
        <w:ind w:left="720"/>
        <w:jc w:val="both"/>
        <w:rPr>
          <w:rFonts w:ascii="Arial" w:eastAsia="Batang" w:hAnsi="Arial" w:cs="Arial"/>
          <w:color w:val="000000"/>
          <w:lang w:val="it-IT"/>
        </w:rPr>
      </w:pPr>
    </w:p>
    <w:p w:rsidR="002F573D" w:rsidRPr="00A01081" w:rsidRDefault="002F573D" w:rsidP="002F573D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2F573D" w:rsidRDefault="002F573D" w:rsidP="002F573D">
      <w:pPr>
        <w:outlineLvl w:val="0"/>
        <w:rPr>
          <w:rFonts w:ascii="Arial" w:hAnsi="Arial" w:cs="Arial"/>
          <w:bCs/>
          <w:color w:val="000000" w:themeColor="text1"/>
          <w:lang w:val="ro-RO"/>
        </w:rPr>
      </w:pPr>
      <w:proofErr w:type="spellStart"/>
      <w:r w:rsidRPr="00A01081">
        <w:rPr>
          <w:rFonts w:ascii="Arial" w:hAnsi="Arial" w:cs="Arial"/>
        </w:rPr>
        <w:t>Răspuns</w:t>
      </w:r>
      <w:proofErr w:type="spellEnd"/>
      <w:r w:rsidRPr="000D79A3">
        <w:rPr>
          <w:rFonts w:ascii="Arial" w:hAnsi="Arial" w:cs="Arial"/>
          <w:bCs/>
          <w:color w:val="000000" w:themeColor="text1"/>
          <w:lang w:val="ro-RO"/>
        </w:rPr>
        <w:t xml:space="preserve"> </w:t>
      </w:r>
    </w:p>
    <w:p w:rsidR="002F573D" w:rsidRPr="00AE7A25" w:rsidRDefault="002F573D" w:rsidP="002F573D">
      <w:pPr>
        <w:rPr>
          <w:rFonts w:ascii="Arial" w:eastAsia="Batang" w:hAnsi="Arial" w:cs="Arial"/>
          <w:lang w:val="ro-RO"/>
        </w:rPr>
      </w:pPr>
    </w:p>
    <w:p w:rsidR="002F573D" w:rsidRPr="00AE7A25" w:rsidRDefault="002F573D" w:rsidP="002F573D">
      <w:pPr>
        <w:jc w:val="both"/>
        <w:rPr>
          <w:rFonts w:ascii="Arial" w:eastAsia="Batang" w:hAnsi="Arial" w:cs="Arial"/>
          <w:color w:val="000000"/>
          <w:lang w:val="ro-RO"/>
        </w:rPr>
      </w:pPr>
      <w:r w:rsidRPr="00AE7A25">
        <w:rPr>
          <w:rFonts w:ascii="Arial" w:hAnsi="Arial" w:cs="Arial"/>
          <w:bCs/>
          <w:color w:val="000000"/>
          <w:lang w:val="ro-RO"/>
        </w:rPr>
        <w:tab/>
        <w:t>Se acceptă orice formulare corectă care respectă următoarele idei principale:</w:t>
      </w:r>
      <w:r>
        <w:rPr>
          <w:rFonts w:ascii="Arial" w:eastAsia="Batang" w:hAnsi="Arial" w:cs="Arial"/>
          <w:color w:val="000000"/>
          <w:lang w:val="ro-RO"/>
        </w:rPr>
        <w:t xml:space="preserve"> </w:t>
      </w:r>
      <w:r w:rsidRPr="00AE7A25">
        <w:rPr>
          <w:rFonts w:ascii="Arial" w:eastAsia="Batang" w:hAnsi="Arial" w:cs="Arial"/>
          <w:color w:val="000000"/>
          <w:lang w:val="ro-RO"/>
        </w:rPr>
        <w:t>definirea cusăturilor</w:t>
      </w:r>
      <w:r>
        <w:rPr>
          <w:rFonts w:ascii="Arial" w:eastAsia="Batang" w:hAnsi="Arial" w:cs="Arial"/>
          <w:color w:val="000000"/>
          <w:lang w:val="ro-RO"/>
        </w:rPr>
        <w:t xml:space="preserve"> mecanice, </w:t>
      </w:r>
      <w:r w:rsidRPr="00AE7A25">
        <w:rPr>
          <w:rFonts w:ascii="Arial" w:eastAsia="Batang" w:hAnsi="Arial" w:cs="Arial"/>
          <w:color w:val="000000"/>
          <w:lang w:val="ro-RO"/>
        </w:rPr>
        <w:t>enumerarea a cinci avantaje ale acestor cusături în comparaţ</w:t>
      </w:r>
      <w:r>
        <w:rPr>
          <w:rFonts w:ascii="Arial" w:eastAsia="Batang" w:hAnsi="Arial" w:cs="Arial"/>
          <w:color w:val="000000"/>
          <w:lang w:val="ro-RO"/>
        </w:rPr>
        <w:t xml:space="preserve">ie cu cele manuale, </w:t>
      </w:r>
      <w:r w:rsidRPr="00AE7A25">
        <w:rPr>
          <w:rFonts w:ascii="Arial" w:eastAsia="Batang" w:hAnsi="Arial" w:cs="Arial"/>
          <w:color w:val="000000"/>
          <w:lang w:val="ro-RO"/>
        </w:rPr>
        <w:t xml:space="preserve">caracterizarea  cusăturilor de surfilare din punct de vedere al numărului de fire, al rolului cusăturii, precum şi al maşinii cu care se realizează. </w:t>
      </w:r>
    </w:p>
    <w:p w:rsidR="002F573D" w:rsidRPr="00C62803" w:rsidRDefault="002F573D" w:rsidP="002F573D">
      <w:pPr>
        <w:jc w:val="both"/>
        <w:rPr>
          <w:rFonts w:ascii="Arial" w:eastAsia="Batang" w:hAnsi="Arial" w:cs="Arial"/>
          <w:color w:val="000000"/>
          <w:lang w:val="ro-RO" w:eastAsia="ro-RO"/>
        </w:rPr>
      </w:pPr>
    </w:p>
    <w:p w:rsidR="002F573D" w:rsidRPr="00AE7A25" w:rsidRDefault="002F573D" w:rsidP="002F573D">
      <w:pPr>
        <w:ind w:left="720"/>
        <w:jc w:val="both"/>
        <w:rPr>
          <w:rFonts w:ascii="Arial" w:eastAsia="Batang" w:hAnsi="Arial" w:cs="Arial"/>
          <w:color w:val="000000"/>
          <w:lang w:val="ro-RO"/>
        </w:rPr>
      </w:pPr>
      <w:r w:rsidRPr="00AE7A25">
        <w:rPr>
          <w:rFonts w:ascii="Arial" w:eastAsia="Batang" w:hAnsi="Arial" w:cs="Arial"/>
          <w:color w:val="000000"/>
          <w:lang w:val="ro-RO"/>
        </w:rPr>
        <w:t>a. Definirea cusăturilor</w:t>
      </w:r>
      <w:r>
        <w:rPr>
          <w:rFonts w:ascii="Arial" w:eastAsia="Batang" w:hAnsi="Arial" w:cs="Arial"/>
          <w:color w:val="000000"/>
          <w:lang w:val="ro-RO"/>
        </w:rPr>
        <w:t xml:space="preserve"> mecanice</w:t>
      </w:r>
    </w:p>
    <w:p w:rsidR="002F573D" w:rsidRPr="00AE7A25" w:rsidRDefault="002F573D" w:rsidP="002F573D">
      <w:pPr>
        <w:pStyle w:val="BodyText"/>
        <w:jc w:val="both"/>
        <w:rPr>
          <w:rFonts w:ascii="Arial" w:eastAsia="Batang" w:hAnsi="Arial" w:cs="Arial"/>
          <w:b/>
          <w:lang w:val="ro-RO"/>
        </w:rPr>
      </w:pPr>
      <w:r w:rsidRPr="00AE7A25">
        <w:rPr>
          <w:rFonts w:ascii="Arial" w:eastAsia="Batang" w:hAnsi="Arial" w:cs="Arial"/>
          <w:lang w:val="ro-RO"/>
        </w:rPr>
        <w:t xml:space="preserve">Cusătura mecanică reprezintă procesul de îmbinare pe cale mecanică a două sau mai multe detalii textile.                  </w:t>
      </w:r>
      <w:r w:rsidRPr="00AE7A25">
        <w:rPr>
          <w:rFonts w:ascii="Arial" w:eastAsia="Batang" w:hAnsi="Arial" w:cs="Arial"/>
          <w:lang w:val="ro-RO"/>
        </w:rPr>
        <w:tab/>
      </w:r>
      <w:r w:rsidRPr="00AE7A25">
        <w:rPr>
          <w:rFonts w:ascii="Arial" w:eastAsia="Batang" w:hAnsi="Arial" w:cs="Arial"/>
          <w:lang w:val="ro-RO"/>
        </w:rPr>
        <w:tab/>
      </w:r>
      <w:r w:rsidRPr="00AE7A25">
        <w:rPr>
          <w:rFonts w:ascii="Arial" w:eastAsia="Batang" w:hAnsi="Arial" w:cs="Arial"/>
          <w:lang w:val="ro-RO"/>
        </w:rPr>
        <w:tab/>
      </w:r>
      <w:r w:rsidRPr="00AE7A25">
        <w:rPr>
          <w:rFonts w:ascii="Arial" w:eastAsia="Batang" w:hAnsi="Arial" w:cs="Arial"/>
          <w:lang w:val="ro-RO"/>
        </w:rPr>
        <w:tab/>
      </w:r>
      <w:r w:rsidRPr="00AE7A25">
        <w:rPr>
          <w:rFonts w:ascii="Arial" w:eastAsia="Batang" w:hAnsi="Arial" w:cs="Arial"/>
          <w:lang w:val="ro-RO"/>
        </w:rPr>
        <w:tab/>
      </w:r>
      <w:r w:rsidRPr="00AE7A25">
        <w:rPr>
          <w:rFonts w:ascii="Arial" w:eastAsia="Batang" w:hAnsi="Arial" w:cs="Arial"/>
          <w:lang w:val="ro-RO"/>
        </w:rPr>
        <w:tab/>
        <w:t xml:space="preserve">                                </w:t>
      </w:r>
    </w:p>
    <w:p w:rsidR="002F573D" w:rsidRPr="00AE7A25" w:rsidRDefault="002F573D" w:rsidP="002F573D">
      <w:pPr>
        <w:pStyle w:val="BodyText"/>
        <w:jc w:val="both"/>
        <w:rPr>
          <w:rFonts w:ascii="Arial" w:eastAsia="Batang" w:hAnsi="Arial" w:cs="Arial"/>
          <w:lang w:val="ro-RO"/>
        </w:rPr>
      </w:pPr>
      <w:r w:rsidRPr="00AE7A25">
        <w:rPr>
          <w:rFonts w:ascii="Arial" w:eastAsia="Batang" w:hAnsi="Arial" w:cs="Arial"/>
          <w:b/>
          <w:lang w:val="ro-RO"/>
        </w:rPr>
        <w:tab/>
      </w:r>
      <w:r w:rsidRPr="00AE7A25">
        <w:rPr>
          <w:rFonts w:ascii="Arial" w:eastAsia="Batang" w:hAnsi="Arial" w:cs="Arial"/>
          <w:lang w:val="ro-RO"/>
        </w:rPr>
        <w:t>b.</w:t>
      </w:r>
      <w:r w:rsidRPr="00AE7A25">
        <w:rPr>
          <w:rFonts w:ascii="Arial" w:eastAsia="Batang" w:hAnsi="Arial" w:cs="Arial"/>
          <w:color w:val="000000"/>
          <w:lang w:val="ro-RO"/>
        </w:rPr>
        <w:t xml:space="preserve"> </w:t>
      </w:r>
      <w:r>
        <w:rPr>
          <w:rFonts w:ascii="Arial" w:eastAsia="Batang" w:hAnsi="Arial" w:cs="Arial"/>
          <w:color w:val="000000"/>
          <w:lang w:val="ro-RO"/>
        </w:rPr>
        <w:t>A</w:t>
      </w:r>
      <w:r w:rsidRPr="00AE7A25">
        <w:rPr>
          <w:rFonts w:ascii="Arial" w:eastAsia="Batang" w:hAnsi="Arial" w:cs="Arial"/>
          <w:color w:val="000000"/>
          <w:lang w:val="ro-RO"/>
        </w:rPr>
        <w:t xml:space="preserve">vantaje </w:t>
      </w:r>
      <w:r>
        <w:rPr>
          <w:rFonts w:ascii="Arial" w:eastAsia="Batang" w:hAnsi="Arial" w:cs="Arial"/>
          <w:color w:val="000000"/>
          <w:lang w:val="ro-RO"/>
        </w:rPr>
        <w:t xml:space="preserve">ale </w:t>
      </w:r>
      <w:r w:rsidRPr="00AE7A25">
        <w:rPr>
          <w:rFonts w:ascii="Arial" w:eastAsia="Batang" w:hAnsi="Arial" w:cs="Arial"/>
          <w:color w:val="000000"/>
          <w:lang w:val="ro-RO"/>
        </w:rPr>
        <w:t>cusături</w:t>
      </w:r>
      <w:r>
        <w:rPr>
          <w:rFonts w:ascii="Arial" w:eastAsia="Batang" w:hAnsi="Arial" w:cs="Arial"/>
          <w:color w:val="000000"/>
          <w:lang w:val="ro-RO"/>
        </w:rPr>
        <w:t>lor mecanice</w:t>
      </w:r>
      <w:r w:rsidRPr="00AE7A25">
        <w:rPr>
          <w:rFonts w:ascii="Arial" w:eastAsia="Batang" w:hAnsi="Arial" w:cs="Arial"/>
          <w:color w:val="000000"/>
          <w:lang w:val="ro-RO"/>
        </w:rPr>
        <w:t xml:space="preserve"> în comparaţie cu cele manuale</w:t>
      </w:r>
      <w:r>
        <w:rPr>
          <w:rFonts w:ascii="Arial" w:eastAsia="Batang" w:hAnsi="Arial" w:cs="Arial"/>
          <w:color w:val="000000"/>
          <w:lang w:val="ro-RO"/>
        </w:rPr>
        <w:t>:</w:t>
      </w:r>
    </w:p>
    <w:p w:rsidR="002F573D" w:rsidRPr="00AE7A25" w:rsidRDefault="002F573D" w:rsidP="002F573D">
      <w:pPr>
        <w:pStyle w:val="BodyText"/>
        <w:numPr>
          <w:ilvl w:val="0"/>
          <w:numId w:val="1"/>
        </w:numPr>
        <w:spacing w:after="0"/>
        <w:jc w:val="both"/>
        <w:rPr>
          <w:rFonts w:ascii="Arial" w:eastAsia="Batang" w:hAnsi="Arial" w:cs="Arial"/>
          <w:lang w:val="ro-RO"/>
        </w:rPr>
      </w:pPr>
      <w:r w:rsidRPr="00AE7A25">
        <w:rPr>
          <w:rFonts w:ascii="Arial" w:eastAsia="Batang" w:hAnsi="Arial" w:cs="Arial"/>
          <w:lang w:val="ro-RO"/>
        </w:rPr>
        <w:t>rezistenţa mecanică este superioară cusăturilor manuale şi creşte cu numărul de împunsături;</w:t>
      </w:r>
    </w:p>
    <w:p w:rsidR="002F573D" w:rsidRPr="00B533E4" w:rsidRDefault="002F573D" w:rsidP="002F573D">
      <w:pPr>
        <w:pStyle w:val="BodyText"/>
        <w:numPr>
          <w:ilvl w:val="0"/>
          <w:numId w:val="1"/>
        </w:numPr>
        <w:spacing w:after="0"/>
        <w:jc w:val="both"/>
        <w:rPr>
          <w:rFonts w:ascii="Arial" w:eastAsia="Batang" w:hAnsi="Arial" w:cs="Arial"/>
          <w:lang w:val="fr-FR"/>
        </w:rPr>
      </w:pPr>
      <w:r w:rsidRPr="00AE7A25">
        <w:rPr>
          <w:rFonts w:ascii="Arial" w:eastAsia="Batang" w:hAnsi="Arial" w:cs="Arial"/>
          <w:lang w:val="ro-RO"/>
        </w:rPr>
        <w:t>au aspect plăcut care este determi</w:t>
      </w:r>
      <w:proofErr w:type="spellStart"/>
      <w:r w:rsidRPr="00B533E4">
        <w:rPr>
          <w:rFonts w:ascii="Arial" w:eastAsia="Batang" w:hAnsi="Arial" w:cs="Arial"/>
          <w:lang w:val="fr-FR"/>
        </w:rPr>
        <w:t>nat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de </w:t>
      </w:r>
      <w:proofErr w:type="spellStart"/>
      <w:r w:rsidRPr="00B533E4">
        <w:rPr>
          <w:rFonts w:ascii="Arial" w:eastAsia="Batang" w:hAnsi="Arial" w:cs="Arial"/>
          <w:lang w:val="fr-FR"/>
        </w:rPr>
        <w:t>uniformitatea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</w:t>
      </w:r>
      <w:proofErr w:type="spellStart"/>
      <w:r w:rsidRPr="00B533E4">
        <w:rPr>
          <w:rFonts w:ascii="Arial" w:eastAsia="Batang" w:hAnsi="Arial" w:cs="Arial"/>
          <w:lang w:val="fr-FR"/>
        </w:rPr>
        <w:t>paşilor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de </w:t>
      </w:r>
      <w:proofErr w:type="spellStart"/>
      <w:r w:rsidRPr="00B533E4">
        <w:rPr>
          <w:rFonts w:ascii="Arial" w:eastAsia="Batang" w:hAnsi="Arial" w:cs="Arial"/>
          <w:lang w:val="fr-FR"/>
        </w:rPr>
        <w:t>cusătură</w:t>
      </w:r>
      <w:proofErr w:type="spellEnd"/>
      <w:r w:rsidRPr="00B533E4">
        <w:rPr>
          <w:rFonts w:ascii="Arial" w:eastAsia="Batang" w:hAnsi="Arial" w:cs="Arial"/>
          <w:lang w:val="fr-FR"/>
        </w:rPr>
        <w:t>;</w:t>
      </w:r>
    </w:p>
    <w:p w:rsidR="002F573D" w:rsidRPr="00B533E4" w:rsidRDefault="002F573D" w:rsidP="002F573D">
      <w:pPr>
        <w:pStyle w:val="BodyText"/>
        <w:numPr>
          <w:ilvl w:val="0"/>
          <w:numId w:val="1"/>
        </w:numPr>
        <w:spacing w:after="0"/>
        <w:jc w:val="both"/>
        <w:rPr>
          <w:rFonts w:ascii="Arial" w:eastAsia="Batang" w:hAnsi="Arial" w:cs="Arial"/>
          <w:lang w:val="fr-FR"/>
        </w:rPr>
      </w:pPr>
      <w:proofErr w:type="spellStart"/>
      <w:r>
        <w:rPr>
          <w:rFonts w:ascii="Arial" w:eastAsia="Batang" w:hAnsi="Arial" w:cs="Arial"/>
          <w:lang w:val="fr-FR"/>
        </w:rPr>
        <w:t>s</w:t>
      </w:r>
      <w:r w:rsidRPr="00B533E4">
        <w:rPr>
          <w:rFonts w:ascii="Arial" w:eastAsia="Batang" w:hAnsi="Arial" w:cs="Arial"/>
          <w:lang w:val="fr-FR"/>
        </w:rPr>
        <w:t>unt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</w:t>
      </w:r>
      <w:proofErr w:type="spellStart"/>
      <w:r w:rsidRPr="00B533E4">
        <w:rPr>
          <w:rFonts w:ascii="Arial" w:eastAsia="Batang" w:hAnsi="Arial" w:cs="Arial"/>
          <w:lang w:val="fr-FR"/>
        </w:rPr>
        <w:t>realizate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</w:t>
      </w:r>
      <w:proofErr w:type="spellStart"/>
      <w:r w:rsidRPr="00B533E4">
        <w:rPr>
          <w:rFonts w:ascii="Arial" w:eastAsia="Batang" w:hAnsi="Arial" w:cs="Arial"/>
          <w:lang w:val="fr-FR"/>
        </w:rPr>
        <w:t>cu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</w:t>
      </w:r>
      <w:proofErr w:type="spellStart"/>
      <w:r w:rsidRPr="00B533E4">
        <w:rPr>
          <w:rFonts w:ascii="Arial" w:eastAsia="Batang" w:hAnsi="Arial" w:cs="Arial"/>
          <w:lang w:val="fr-FR"/>
        </w:rPr>
        <w:t>maşini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de </w:t>
      </w:r>
      <w:proofErr w:type="spellStart"/>
      <w:r w:rsidRPr="00B533E4">
        <w:rPr>
          <w:rFonts w:ascii="Arial" w:eastAsia="Batang" w:hAnsi="Arial" w:cs="Arial"/>
          <w:lang w:val="fr-FR"/>
        </w:rPr>
        <w:t>cusut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ce </w:t>
      </w:r>
      <w:proofErr w:type="spellStart"/>
      <w:r w:rsidRPr="00B533E4">
        <w:rPr>
          <w:rFonts w:ascii="Arial" w:eastAsia="Batang" w:hAnsi="Arial" w:cs="Arial"/>
          <w:lang w:val="fr-FR"/>
        </w:rPr>
        <w:t>funcţionează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</w:t>
      </w:r>
      <w:proofErr w:type="spellStart"/>
      <w:r w:rsidRPr="00B533E4">
        <w:rPr>
          <w:rFonts w:ascii="Arial" w:eastAsia="Batang" w:hAnsi="Arial" w:cs="Arial"/>
          <w:lang w:val="fr-FR"/>
        </w:rPr>
        <w:t>cu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</w:t>
      </w:r>
      <w:proofErr w:type="spellStart"/>
      <w:r w:rsidRPr="00B533E4">
        <w:rPr>
          <w:rFonts w:ascii="Arial" w:eastAsia="Batang" w:hAnsi="Arial" w:cs="Arial"/>
          <w:lang w:val="fr-FR"/>
        </w:rPr>
        <w:t>turaţii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</w:t>
      </w:r>
      <w:proofErr w:type="spellStart"/>
      <w:r w:rsidRPr="00B533E4">
        <w:rPr>
          <w:rFonts w:ascii="Arial" w:eastAsia="Batang" w:hAnsi="Arial" w:cs="Arial"/>
          <w:lang w:val="fr-FR"/>
        </w:rPr>
        <w:t>ridicate</w:t>
      </w:r>
      <w:proofErr w:type="spellEnd"/>
      <w:r w:rsidRPr="00B533E4">
        <w:rPr>
          <w:rFonts w:ascii="Arial" w:eastAsia="Batang" w:hAnsi="Arial" w:cs="Arial"/>
          <w:lang w:val="fr-FR"/>
        </w:rPr>
        <w:t>;</w:t>
      </w:r>
    </w:p>
    <w:p w:rsidR="002F573D" w:rsidRPr="00B533E4" w:rsidRDefault="002F573D" w:rsidP="002F573D">
      <w:pPr>
        <w:pStyle w:val="BodyText"/>
        <w:numPr>
          <w:ilvl w:val="0"/>
          <w:numId w:val="1"/>
        </w:numPr>
        <w:spacing w:after="0"/>
        <w:jc w:val="both"/>
        <w:rPr>
          <w:rFonts w:ascii="Arial" w:eastAsia="Batang" w:hAnsi="Arial" w:cs="Arial"/>
          <w:lang w:val="fr-FR"/>
        </w:rPr>
      </w:pPr>
      <w:proofErr w:type="spellStart"/>
      <w:r>
        <w:rPr>
          <w:rFonts w:ascii="Arial" w:eastAsia="Batang" w:hAnsi="Arial" w:cs="Arial"/>
          <w:lang w:val="fr-FR"/>
        </w:rPr>
        <w:t>d</w:t>
      </w:r>
      <w:r w:rsidRPr="00B533E4">
        <w:rPr>
          <w:rFonts w:ascii="Arial" w:eastAsia="Batang" w:hAnsi="Arial" w:cs="Arial"/>
          <w:lang w:val="fr-FR"/>
        </w:rPr>
        <w:t>esimea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</w:t>
      </w:r>
      <w:proofErr w:type="spellStart"/>
      <w:r w:rsidRPr="00B533E4">
        <w:rPr>
          <w:rFonts w:ascii="Arial" w:eastAsia="Batang" w:hAnsi="Arial" w:cs="Arial"/>
          <w:lang w:val="fr-FR"/>
        </w:rPr>
        <w:t>împunsăturilor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este </w:t>
      </w:r>
      <w:proofErr w:type="spellStart"/>
      <w:r w:rsidRPr="00B533E4">
        <w:rPr>
          <w:rFonts w:ascii="Arial" w:eastAsia="Batang" w:hAnsi="Arial" w:cs="Arial"/>
          <w:lang w:val="fr-FR"/>
        </w:rPr>
        <w:t>variabilă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</w:t>
      </w:r>
      <w:proofErr w:type="spellStart"/>
      <w:r w:rsidRPr="00B533E4">
        <w:rPr>
          <w:rFonts w:ascii="Arial" w:eastAsia="Batang" w:hAnsi="Arial" w:cs="Arial"/>
          <w:lang w:val="fr-FR"/>
        </w:rPr>
        <w:t>şi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</w:t>
      </w:r>
      <w:proofErr w:type="spellStart"/>
      <w:r w:rsidRPr="00B533E4">
        <w:rPr>
          <w:rFonts w:ascii="Arial" w:eastAsia="Batang" w:hAnsi="Arial" w:cs="Arial"/>
          <w:lang w:val="fr-FR"/>
        </w:rPr>
        <w:t>poate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fi </w:t>
      </w:r>
      <w:proofErr w:type="spellStart"/>
      <w:r w:rsidRPr="00B533E4">
        <w:rPr>
          <w:rFonts w:ascii="Arial" w:eastAsia="Batang" w:hAnsi="Arial" w:cs="Arial"/>
          <w:lang w:val="fr-FR"/>
        </w:rPr>
        <w:t>reglată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</w:t>
      </w:r>
      <w:proofErr w:type="spellStart"/>
      <w:r w:rsidRPr="00B533E4">
        <w:rPr>
          <w:rFonts w:ascii="Arial" w:eastAsia="Batang" w:hAnsi="Arial" w:cs="Arial"/>
          <w:lang w:val="fr-FR"/>
        </w:rPr>
        <w:t>în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</w:t>
      </w:r>
      <w:proofErr w:type="spellStart"/>
      <w:r w:rsidRPr="00B533E4">
        <w:rPr>
          <w:rFonts w:ascii="Arial" w:eastAsia="Batang" w:hAnsi="Arial" w:cs="Arial"/>
          <w:lang w:val="fr-FR"/>
        </w:rPr>
        <w:t>funcţie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de </w:t>
      </w:r>
      <w:proofErr w:type="spellStart"/>
      <w:r w:rsidRPr="00B533E4">
        <w:rPr>
          <w:rFonts w:ascii="Arial" w:eastAsia="Batang" w:hAnsi="Arial" w:cs="Arial"/>
          <w:lang w:val="fr-FR"/>
        </w:rPr>
        <w:t>cerinţele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</w:t>
      </w:r>
      <w:proofErr w:type="spellStart"/>
      <w:r w:rsidRPr="00B533E4">
        <w:rPr>
          <w:rFonts w:ascii="Arial" w:eastAsia="Batang" w:hAnsi="Arial" w:cs="Arial"/>
          <w:lang w:val="fr-FR"/>
        </w:rPr>
        <w:t>tehnologice</w:t>
      </w:r>
      <w:proofErr w:type="spellEnd"/>
      <w:r w:rsidRPr="00B533E4">
        <w:rPr>
          <w:rFonts w:ascii="Arial" w:eastAsia="Batang" w:hAnsi="Arial" w:cs="Arial"/>
          <w:lang w:val="fr-FR"/>
        </w:rPr>
        <w:t>;</w:t>
      </w:r>
    </w:p>
    <w:p w:rsidR="002F573D" w:rsidRPr="00B533E4" w:rsidRDefault="002F573D" w:rsidP="002F573D">
      <w:pPr>
        <w:pStyle w:val="BodyText"/>
        <w:numPr>
          <w:ilvl w:val="0"/>
          <w:numId w:val="1"/>
        </w:numPr>
        <w:spacing w:after="0"/>
        <w:jc w:val="both"/>
        <w:rPr>
          <w:rFonts w:ascii="Arial" w:eastAsia="Batang" w:hAnsi="Arial" w:cs="Arial"/>
          <w:lang w:val="fr-FR"/>
        </w:rPr>
      </w:pPr>
      <w:proofErr w:type="spellStart"/>
      <w:r>
        <w:rPr>
          <w:rFonts w:ascii="Arial" w:eastAsia="Batang" w:hAnsi="Arial" w:cs="Arial"/>
          <w:lang w:val="fr-FR"/>
        </w:rPr>
        <w:t>c</w:t>
      </w:r>
      <w:r w:rsidRPr="00B533E4">
        <w:rPr>
          <w:rFonts w:ascii="Arial" w:eastAsia="Batang" w:hAnsi="Arial" w:cs="Arial"/>
          <w:lang w:val="fr-FR"/>
        </w:rPr>
        <w:t>usăturile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</w:t>
      </w:r>
      <w:proofErr w:type="spellStart"/>
      <w:r w:rsidRPr="00B533E4">
        <w:rPr>
          <w:rFonts w:ascii="Arial" w:eastAsia="Batang" w:hAnsi="Arial" w:cs="Arial"/>
          <w:lang w:val="fr-FR"/>
        </w:rPr>
        <w:t>mecanice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se pot </w:t>
      </w:r>
      <w:proofErr w:type="spellStart"/>
      <w:r w:rsidRPr="00B533E4">
        <w:rPr>
          <w:rFonts w:ascii="Arial" w:eastAsia="Batang" w:hAnsi="Arial" w:cs="Arial"/>
          <w:lang w:val="fr-FR"/>
        </w:rPr>
        <w:t>executa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</w:t>
      </w:r>
      <w:proofErr w:type="spellStart"/>
      <w:r w:rsidRPr="00B533E4">
        <w:rPr>
          <w:rFonts w:ascii="Arial" w:eastAsia="Batang" w:hAnsi="Arial" w:cs="Arial"/>
          <w:lang w:val="fr-FR"/>
        </w:rPr>
        <w:t>cu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</w:t>
      </w:r>
      <w:proofErr w:type="spellStart"/>
      <w:r w:rsidRPr="00B533E4">
        <w:rPr>
          <w:rFonts w:ascii="Arial" w:eastAsia="Batang" w:hAnsi="Arial" w:cs="Arial"/>
          <w:lang w:val="fr-FR"/>
        </w:rPr>
        <w:t>precizie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</w:t>
      </w:r>
      <w:proofErr w:type="spellStart"/>
      <w:r w:rsidRPr="00B533E4">
        <w:rPr>
          <w:rFonts w:ascii="Arial" w:eastAsia="Batang" w:hAnsi="Arial" w:cs="Arial"/>
          <w:lang w:val="fr-FR"/>
        </w:rPr>
        <w:t>atât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ca </w:t>
      </w:r>
      <w:proofErr w:type="spellStart"/>
      <w:r w:rsidRPr="00B533E4">
        <w:rPr>
          <w:rFonts w:ascii="Arial" w:eastAsia="Batang" w:hAnsi="Arial" w:cs="Arial"/>
          <w:lang w:val="fr-FR"/>
        </w:rPr>
        <w:t>linie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de </w:t>
      </w:r>
      <w:proofErr w:type="spellStart"/>
      <w:r w:rsidRPr="00B533E4">
        <w:rPr>
          <w:rFonts w:ascii="Arial" w:eastAsia="Batang" w:hAnsi="Arial" w:cs="Arial"/>
          <w:lang w:val="fr-FR"/>
        </w:rPr>
        <w:t>coasere</w:t>
      </w:r>
      <w:proofErr w:type="spellEnd"/>
      <w:r w:rsidRPr="00B533E4">
        <w:rPr>
          <w:rFonts w:ascii="Arial" w:eastAsia="Batang" w:hAnsi="Arial" w:cs="Arial"/>
          <w:lang w:val="fr-FR"/>
        </w:rPr>
        <w:t xml:space="preserve">, </w:t>
      </w:r>
      <w:proofErr w:type="spellStart"/>
      <w:r w:rsidRPr="00B533E4">
        <w:rPr>
          <w:rFonts w:ascii="Arial" w:eastAsia="Batang" w:hAnsi="Arial" w:cs="Arial"/>
          <w:lang w:val="fr-FR"/>
        </w:rPr>
        <w:t>cât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</w:t>
      </w:r>
      <w:proofErr w:type="spellStart"/>
      <w:r w:rsidRPr="00B533E4">
        <w:rPr>
          <w:rFonts w:ascii="Arial" w:eastAsia="Batang" w:hAnsi="Arial" w:cs="Arial"/>
          <w:lang w:val="fr-FR"/>
        </w:rPr>
        <w:t>şi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ca </w:t>
      </w:r>
      <w:proofErr w:type="spellStart"/>
      <w:r w:rsidRPr="00B533E4">
        <w:rPr>
          <w:rFonts w:ascii="Arial" w:eastAsia="Batang" w:hAnsi="Arial" w:cs="Arial"/>
          <w:lang w:val="fr-FR"/>
        </w:rPr>
        <w:t>mod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de </w:t>
      </w:r>
      <w:proofErr w:type="spellStart"/>
      <w:r w:rsidRPr="00B533E4">
        <w:rPr>
          <w:rFonts w:ascii="Arial" w:eastAsia="Batang" w:hAnsi="Arial" w:cs="Arial"/>
          <w:lang w:val="fr-FR"/>
        </w:rPr>
        <w:t>fixare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</w:t>
      </w:r>
      <w:proofErr w:type="spellStart"/>
      <w:r w:rsidRPr="00B533E4">
        <w:rPr>
          <w:rFonts w:ascii="Arial" w:eastAsia="Batang" w:hAnsi="Arial" w:cs="Arial"/>
          <w:lang w:val="fr-FR"/>
        </w:rPr>
        <w:t>în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</w:t>
      </w:r>
      <w:proofErr w:type="spellStart"/>
      <w:r w:rsidRPr="00B533E4">
        <w:rPr>
          <w:rFonts w:ascii="Arial" w:eastAsia="Batang" w:hAnsi="Arial" w:cs="Arial"/>
          <w:lang w:val="fr-FR"/>
        </w:rPr>
        <w:t>dispozitivul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de </w:t>
      </w:r>
      <w:proofErr w:type="spellStart"/>
      <w:r w:rsidRPr="00B533E4">
        <w:rPr>
          <w:rFonts w:ascii="Arial" w:eastAsia="Batang" w:hAnsi="Arial" w:cs="Arial"/>
          <w:lang w:val="fr-FR"/>
        </w:rPr>
        <w:t>coasere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a </w:t>
      </w:r>
      <w:proofErr w:type="spellStart"/>
      <w:r w:rsidRPr="00B533E4">
        <w:rPr>
          <w:rFonts w:ascii="Arial" w:eastAsia="Batang" w:hAnsi="Arial" w:cs="Arial"/>
          <w:lang w:val="fr-FR"/>
        </w:rPr>
        <w:t>maşinii</w:t>
      </w:r>
      <w:proofErr w:type="spellEnd"/>
      <w:r w:rsidRPr="00B533E4">
        <w:rPr>
          <w:rFonts w:ascii="Arial" w:eastAsia="Batang" w:hAnsi="Arial" w:cs="Arial"/>
          <w:lang w:val="fr-FR"/>
        </w:rPr>
        <w:t>;</w:t>
      </w:r>
    </w:p>
    <w:p w:rsidR="002F573D" w:rsidRPr="00B533E4" w:rsidRDefault="002F573D" w:rsidP="002F573D">
      <w:pPr>
        <w:pStyle w:val="BodyText"/>
        <w:numPr>
          <w:ilvl w:val="0"/>
          <w:numId w:val="1"/>
        </w:numPr>
        <w:spacing w:after="0"/>
        <w:jc w:val="both"/>
        <w:rPr>
          <w:rFonts w:ascii="Arial" w:eastAsia="Batang" w:hAnsi="Arial" w:cs="Arial"/>
          <w:lang w:val="it-IT"/>
        </w:rPr>
      </w:pPr>
      <w:r>
        <w:rPr>
          <w:rFonts w:ascii="Arial" w:eastAsia="Batang" w:hAnsi="Arial" w:cs="Arial"/>
          <w:lang w:val="fr-FR"/>
        </w:rPr>
        <w:t>c</w:t>
      </w:r>
      <w:r w:rsidRPr="00B533E4">
        <w:rPr>
          <w:rFonts w:ascii="Arial" w:eastAsia="Batang" w:hAnsi="Arial" w:cs="Arial"/>
          <w:lang w:val="it-IT"/>
        </w:rPr>
        <w:t>usăturile mecanice se pot realiza cu unul sau mai multe fire de aţă;</w:t>
      </w:r>
    </w:p>
    <w:p w:rsidR="002F573D" w:rsidRDefault="002F573D" w:rsidP="002F573D">
      <w:pPr>
        <w:pStyle w:val="BodyText"/>
        <w:numPr>
          <w:ilvl w:val="0"/>
          <w:numId w:val="1"/>
        </w:numPr>
        <w:spacing w:after="0"/>
        <w:jc w:val="both"/>
        <w:rPr>
          <w:rFonts w:ascii="Arial" w:eastAsia="Batang" w:hAnsi="Arial" w:cs="Arial"/>
          <w:lang w:val="it-IT"/>
        </w:rPr>
      </w:pPr>
      <w:r>
        <w:rPr>
          <w:rFonts w:ascii="Arial" w:eastAsia="Batang" w:hAnsi="Arial" w:cs="Arial"/>
          <w:lang w:val="it-IT"/>
        </w:rPr>
        <w:t>p</w:t>
      </w:r>
      <w:r w:rsidRPr="00B533E4">
        <w:rPr>
          <w:rFonts w:ascii="Arial" w:eastAsia="Batang" w:hAnsi="Arial" w:cs="Arial"/>
          <w:lang w:val="it-IT"/>
        </w:rPr>
        <w:t>ot fi utilizate la diferite operaţii din procesul tehnologic.</w:t>
      </w:r>
    </w:p>
    <w:p w:rsidR="002F573D" w:rsidRDefault="002F573D" w:rsidP="002F573D">
      <w:pPr>
        <w:pStyle w:val="BodyText"/>
        <w:spacing w:after="0"/>
        <w:jc w:val="both"/>
        <w:rPr>
          <w:rFonts w:ascii="Arial" w:eastAsia="Batang" w:hAnsi="Arial" w:cs="Arial"/>
          <w:lang w:val="it-IT"/>
        </w:rPr>
      </w:pPr>
      <w:r>
        <w:rPr>
          <w:rFonts w:ascii="Arial" w:eastAsia="Batang" w:hAnsi="Arial" w:cs="Arial"/>
          <w:lang w:val="it-IT"/>
        </w:rPr>
        <w:t>Se consideră corecte oricare cinci avantaje scrise corect.</w:t>
      </w:r>
    </w:p>
    <w:p w:rsidR="002F573D" w:rsidRDefault="002F573D" w:rsidP="002F573D">
      <w:pPr>
        <w:pStyle w:val="BodyText"/>
        <w:spacing w:after="0"/>
        <w:jc w:val="both"/>
        <w:rPr>
          <w:rFonts w:ascii="Arial" w:eastAsia="Batang" w:hAnsi="Arial" w:cs="Arial"/>
          <w:lang w:val="it-IT"/>
        </w:rPr>
      </w:pPr>
    </w:p>
    <w:p w:rsidR="002F573D" w:rsidRDefault="002F573D" w:rsidP="002F573D">
      <w:pPr>
        <w:pStyle w:val="BodyText"/>
        <w:spacing w:after="0"/>
        <w:jc w:val="both"/>
        <w:rPr>
          <w:rFonts w:ascii="Arial" w:eastAsia="Batang" w:hAnsi="Arial" w:cs="Arial"/>
          <w:color w:val="000000"/>
          <w:lang w:val="it-IT"/>
        </w:rPr>
      </w:pPr>
      <w:r>
        <w:rPr>
          <w:rFonts w:ascii="Arial" w:eastAsia="Batang" w:hAnsi="Arial" w:cs="Arial"/>
          <w:b/>
          <w:lang w:val="it-IT"/>
        </w:rPr>
        <w:tab/>
      </w:r>
      <w:r w:rsidRPr="00AE7A25">
        <w:rPr>
          <w:rFonts w:ascii="Arial" w:eastAsia="Batang" w:hAnsi="Arial" w:cs="Arial"/>
          <w:lang w:val="it-IT"/>
        </w:rPr>
        <w:t>c.</w:t>
      </w:r>
      <w:r w:rsidRPr="00AE7A25">
        <w:rPr>
          <w:rFonts w:ascii="Arial" w:eastAsia="Batang" w:hAnsi="Arial" w:cs="Arial"/>
          <w:color w:val="000000"/>
          <w:lang w:val="it-IT"/>
        </w:rPr>
        <w:t xml:space="preserve"> </w:t>
      </w:r>
      <w:r>
        <w:rPr>
          <w:rFonts w:ascii="Arial" w:eastAsia="Batang" w:hAnsi="Arial" w:cs="Arial"/>
          <w:color w:val="000000"/>
          <w:lang w:val="it-IT"/>
        </w:rPr>
        <w:t>C</w:t>
      </w:r>
      <w:r w:rsidRPr="00710D9D">
        <w:rPr>
          <w:rFonts w:ascii="Arial" w:eastAsia="Batang" w:hAnsi="Arial" w:cs="Arial"/>
          <w:color w:val="000000"/>
          <w:lang w:val="it-IT"/>
        </w:rPr>
        <w:t xml:space="preserve">aracterizarea </w:t>
      </w:r>
      <w:r>
        <w:rPr>
          <w:rFonts w:ascii="Arial" w:eastAsia="Batang" w:hAnsi="Arial" w:cs="Arial"/>
          <w:color w:val="000000"/>
          <w:lang w:val="it-IT"/>
        </w:rPr>
        <w:t xml:space="preserve"> cusăturilor</w:t>
      </w:r>
      <w:r w:rsidRPr="00710D9D">
        <w:rPr>
          <w:rFonts w:ascii="Arial" w:eastAsia="Batang" w:hAnsi="Arial" w:cs="Arial"/>
          <w:color w:val="000000"/>
          <w:lang w:val="it-IT"/>
        </w:rPr>
        <w:t xml:space="preserve"> de surfilare</w:t>
      </w:r>
      <w:r>
        <w:rPr>
          <w:rFonts w:ascii="Arial" w:eastAsia="Batang" w:hAnsi="Arial" w:cs="Arial"/>
          <w:color w:val="000000"/>
          <w:lang w:val="it-IT"/>
        </w:rPr>
        <w:t>:</w:t>
      </w:r>
    </w:p>
    <w:p w:rsidR="002F573D" w:rsidRDefault="002F573D" w:rsidP="002F573D">
      <w:pPr>
        <w:pStyle w:val="BodyText"/>
        <w:spacing w:after="0"/>
        <w:jc w:val="both"/>
        <w:rPr>
          <w:rFonts w:ascii="Arial" w:eastAsia="Batang" w:hAnsi="Arial" w:cs="Arial"/>
          <w:color w:val="000000"/>
          <w:lang w:val="it-IT"/>
        </w:rPr>
      </w:pPr>
      <w:r>
        <w:rPr>
          <w:rFonts w:ascii="Arial" w:eastAsia="Batang" w:hAnsi="Arial" w:cs="Arial"/>
          <w:color w:val="000000"/>
          <w:lang w:val="it-IT"/>
        </w:rPr>
        <w:t>-</w:t>
      </w:r>
      <w:r w:rsidRPr="00710D9D">
        <w:rPr>
          <w:rFonts w:ascii="Arial" w:eastAsia="Batang" w:hAnsi="Arial" w:cs="Arial"/>
          <w:color w:val="000000"/>
          <w:lang w:val="it-IT"/>
        </w:rPr>
        <w:t xml:space="preserve"> din punct de vedere al numărului de fire</w:t>
      </w:r>
      <w:r>
        <w:rPr>
          <w:rFonts w:ascii="Arial" w:eastAsia="Batang" w:hAnsi="Arial" w:cs="Arial"/>
          <w:color w:val="000000"/>
          <w:lang w:val="it-IT"/>
        </w:rPr>
        <w:t xml:space="preserve">  </w:t>
      </w:r>
      <w:r>
        <w:rPr>
          <w:rFonts w:ascii="Arial" w:eastAsia="Batang" w:hAnsi="Arial" w:cs="Arial"/>
          <w:lang w:val="it-IT"/>
        </w:rPr>
        <w:t>sunt realizate cu unul sau mai multe fire</w:t>
      </w:r>
      <w:r>
        <w:rPr>
          <w:rFonts w:ascii="Arial" w:eastAsia="Batang" w:hAnsi="Arial" w:cs="Arial"/>
          <w:color w:val="000000"/>
          <w:lang w:val="it-IT"/>
        </w:rPr>
        <w:t>;</w:t>
      </w:r>
    </w:p>
    <w:p w:rsidR="002F573D" w:rsidRDefault="002F573D" w:rsidP="002F573D">
      <w:pPr>
        <w:pStyle w:val="BodyText"/>
        <w:spacing w:after="0"/>
        <w:jc w:val="both"/>
        <w:rPr>
          <w:rFonts w:ascii="Arial" w:eastAsia="Batang" w:hAnsi="Arial" w:cs="Arial"/>
          <w:lang w:val="it-IT"/>
        </w:rPr>
      </w:pPr>
      <w:r>
        <w:rPr>
          <w:rFonts w:ascii="Arial" w:eastAsia="Batang" w:hAnsi="Arial" w:cs="Arial"/>
          <w:color w:val="000000"/>
          <w:lang w:val="it-IT"/>
        </w:rPr>
        <w:t xml:space="preserve">- rolul cusăturii este </w:t>
      </w:r>
      <w:r>
        <w:rPr>
          <w:rFonts w:ascii="Arial" w:eastAsia="Batang" w:hAnsi="Arial" w:cs="Arial"/>
          <w:lang w:val="it-IT"/>
        </w:rPr>
        <w:t>de a proteja marginea materialelor împotriva destrămării;</w:t>
      </w:r>
    </w:p>
    <w:p w:rsidR="002F573D" w:rsidRPr="00DD28EC" w:rsidRDefault="002F573D" w:rsidP="002F573D">
      <w:pPr>
        <w:pStyle w:val="BodyText"/>
        <w:spacing w:after="0"/>
        <w:jc w:val="both"/>
        <w:rPr>
          <w:rFonts w:ascii="Arial" w:eastAsia="Batang" w:hAnsi="Arial" w:cs="Arial"/>
          <w:lang w:val="it-IT"/>
        </w:rPr>
      </w:pPr>
      <w:r>
        <w:rPr>
          <w:rFonts w:ascii="Arial" w:eastAsia="Batang" w:hAnsi="Arial" w:cs="Arial"/>
          <w:lang w:val="it-IT"/>
        </w:rPr>
        <w:t xml:space="preserve">- </w:t>
      </w:r>
      <w:r>
        <w:rPr>
          <w:rFonts w:ascii="Arial" w:eastAsia="Batang" w:hAnsi="Arial" w:cs="Arial"/>
          <w:color w:val="000000"/>
          <w:lang w:val="it-IT"/>
        </w:rPr>
        <w:t>maşina</w:t>
      </w:r>
      <w:r w:rsidRPr="00710D9D">
        <w:rPr>
          <w:rFonts w:ascii="Arial" w:eastAsia="Batang" w:hAnsi="Arial" w:cs="Arial"/>
          <w:color w:val="000000"/>
          <w:lang w:val="it-IT"/>
        </w:rPr>
        <w:t xml:space="preserve"> cu care se realizează</w:t>
      </w:r>
      <w:r>
        <w:rPr>
          <w:rFonts w:ascii="Arial" w:eastAsia="Batang" w:hAnsi="Arial" w:cs="Arial"/>
          <w:color w:val="000000"/>
          <w:lang w:val="it-IT"/>
        </w:rPr>
        <w:t xml:space="preserve"> este maşina </w:t>
      </w:r>
      <w:r>
        <w:rPr>
          <w:rFonts w:ascii="Arial" w:eastAsia="Batang" w:hAnsi="Arial" w:cs="Arial"/>
          <w:lang w:val="it-IT"/>
        </w:rPr>
        <w:t>triploc.</w:t>
      </w:r>
    </w:p>
    <w:p w:rsidR="002F573D" w:rsidRPr="00041570" w:rsidRDefault="002F573D" w:rsidP="002F573D">
      <w:pPr>
        <w:jc w:val="both"/>
        <w:rPr>
          <w:rFonts w:ascii="Arial" w:eastAsia="Batang" w:hAnsi="Arial" w:cs="Arial"/>
          <w:lang w:val="it-IT"/>
        </w:rPr>
      </w:pPr>
    </w:p>
    <w:p w:rsidR="002F573D" w:rsidRPr="00AE7A25" w:rsidRDefault="002F573D" w:rsidP="002F573D">
      <w:pPr>
        <w:jc w:val="both"/>
        <w:rPr>
          <w:rFonts w:ascii="Arial" w:eastAsia="Batang" w:hAnsi="Arial" w:cs="Arial"/>
          <w:lang w:val="it-IT"/>
        </w:rPr>
      </w:pPr>
    </w:p>
    <w:p w:rsidR="002F573D" w:rsidRPr="0036173F" w:rsidRDefault="002F573D" w:rsidP="002F573D">
      <w:pPr>
        <w:jc w:val="both"/>
        <w:rPr>
          <w:rFonts w:ascii="Arial" w:eastAsia="Batang" w:hAnsi="Arial" w:cs="Arial"/>
          <w:lang w:val="it-IT"/>
        </w:rPr>
      </w:pPr>
      <w:r w:rsidRPr="00AE7A25">
        <w:rPr>
          <w:rFonts w:ascii="Arial" w:eastAsia="Batang" w:hAnsi="Arial" w:cs="Arial"/>
          <w:b/>
          <w:lang w:val="it-IT"/>
        </w:rPr>
        <w:lastRenderedPageBreak/>
        <w:tab/>
      </w:r>
      <w:r>
        <w:rPr>
          <w:rFonts w:ascii="Arial" w:eastAsia="Batang" w:hAnsi="Arial" w:cs="Arial"/>
          <w:b/>
          <w:lang w:val="it-IT"/>
        </w:rPr>
        <w:t>2</w:t>
      </w:r>
      <w:r w:rsidRPr="0036173F">
        <w:rPr>
          <w:rFonts w:ascii="Arial" w:eastAsia="Batang" w:hAnsi="Arial" w:cs="Arial"/>
          <w:b/>
          <w:lang w:val="it-IT"/>
        </w:rPr>
        <w:t>.</w:t>
      </w:r>
      <w:r w:rsidRPr="0036173F">
        <w:rPr>
          <w:rFonts w:ascii="Arial" w:eastAsia="Batang" w:hAnsi="Arial" w:cs="Arial"/>
          <w:lang w:val="it-IT"/>
        </w:rPr>
        <w:t>Realizaţi un eseu cu tema „Proces</w:t>
      </w:r>
      <w:r w:rsidRPr="00032C6B">
        <w:rPr>
          <w:rFonts w:ascii="Arial" w:eastAsia="Batang" w:hAnsi="Arial" w:cs="Arial"/>
          <w:lang w:val="it-IT"/>
        </w:rPr>
        <w:t>ul</w:t>
      </w:r>
      <w:r>
        <w:rPr>
          <w:rFonts w:ascii="Arial" w:eastAsia="Batang" w:hAnsi="Arial" w:cs="Arial"/>
          <w:lang w:val="it-IT"/>
        </w:rPr>
        <w:t xml:space="preserve"> de producţie în confecţ</w:t>
      </w:r>
      <w:r w:rsidRPr="0036173F">
        <w:rPr>
          <w:rFonts w:ascii="Arial" w:eastAsia="Batang" w:hAnsi="Arial" w:cs="Arial"/>
          <w:lang w:val="it-IT"/>
        </w:rPr>
        <w:t>ii”, având în vedere următoarea structură de idei:</w:t>
      </w:r>
    </w:p>
    <w:p w:rsidR="002F573D" w:rsidRPr="00CC4CFE" w:rsidRDefault="002F573D" w:rsidP="002F573D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Arial" w:eastAsia="Batang" w:hAnsi="Arial" w:cs="Arial"/>
          <w:sz w:val="24"/>
          <w:szCs w:val="24"/>
        </w:rPr>
      </w:pPr>
      <w:r w:rsidRPr="00CC4CFE">
        <w:rPr>
          <w:rFonts w:ascii="Arial" w:eastAsia="Batang" w:hAnsi="Arial" w:cs="Arial"/>
          <w:sz w:val="24"/>
          <w:szCs w:val="24"/>
        </w:rPr>
        <w:t>enumerare</w:t>
      </w:r>
      <w:r>
        <w:rPr>
          <w:rFonts w:ascii="Arial" w:eastAsia="Batang" w:hAnsi="Arial" w:cs="Arial"/>
          <w:sz w:val="24"/>
          <w:szCs w:val="24"/>
        </w:rPr>
        <w:t>a etapelor procesului de producţ</w:t>
      </w:r>
      <w:r w:rsidRPr="00CC4CFE">
        <w:rPr>
          <w:rFonts w:ascii="Arial" w:eastAsia="Batang" w:hAnsi="Arial" w:cs="Arial"/>
          <w:sz w:val="24"/>
          <w:szCs w:val="24"/>
        </w:rPr>
        <w:t>ie;</w:t>
      </w:r>
    </w:p>
    <w:p w:rsidR="002F573D" w:rsidRPr="00CC4CFE" w:rsidRDefault="002F573D" w:rsidP="002F573D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definirea operaţiei de ş</w:t>
      </w:r>
      <w:r w:rsidRPr="00CC4CFE">
        <w:rPr>
          <w:rFonts w:ascii="Arial" w:eastAsia="Batang" w:hAnsi="Arial" w:cs="Arial"/>
          <w:sz w:val="24"/>
          <w:szCs w:val="24"/>
        </w:rPr>
        <w:t>ablonare;</w:t>
      </w:r>
    </w:p>
    <w:p w:rsidR="002F573D" w:rsidRPr="00CC4CFE" w:rsidRDefault="002F573D" w:rsidP="002F573D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Arial" w:eastAsia="Batang" w:hAnsi="Arial" w:cs="Arial"/>
          <w:sz w:val="24"/>
          <w:szCs w:val="24"/>
        </w:rPr>
      </w:pPr>
      <w:r w:rsidRPr="00CC4CFE">
        <w:rPr>
          <w:rFonts w:ascii="Arial" w:eastAsia="Batang" w:hAnsi="Arial" w:cs="Arial"/>
          <w:sz w:val="24"/>
          <w:szCs w:val="24"/>
        </w:rPr>
        <w:t>enumerarea co</w:t>
      </w:r>
      <w:r>
        <w:rPr>
          <w:rFonts w:ascii="Arial" w:eastAsia="Batang" w:hAnsi="Arial" w:cs="Arial"/>
          <w:sz w:val="24"/>
          <w:szCs w:val="24"/>
        </w:rPr>
        <w:t>ndiţiilor respectate la ş</w:t>
      </w:r>
      <w:r w:rsidRPr="00CC4CFE">
        <w:rPr>
          <w:rFonts w:ascii="Arial" w:eastAsia="Batang" w:hAnsi="Arial" w:cs="Arial"/>
          <w:sz w:val="24"/>
          <w:szCs w:val="24"/>
        </w:rPr>
        <w:t>ablonarea materialului;</w:t>
      </w:r>
    </w:p>
    <w:p w:rsidR="002F573D" w:rsidRPr="00CC4CFE" w:rsidRDefault="002F573D" w:rsidP="002F573D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precizarea maş</w:t>
      </w:r>
      <w:r w:rsidRPr="00CC4CFE">
        <w:rPr>
          <w:rFonts w:ascii="Arial" w:eastAsia="Batang" w:hAnsi="Arial" w:cs="Arial"/>
          <w:sz w:val="24"/>
          <w:szCs w:val="24"/>
        </w:rPr>
        <w:t>inilor utilizate</w:t>
      </w:r>
      <w:r>
        <w:rPr>
          <w:rFonts w:ascii="Arial" w:eastAsia="Batang" w:hAnsi="Arial" w:cs="Arial"/>
          <w:sz w:val="24"/>
          <w:szCs w:val="24"/>
        </w:rPr>
        <w:t xml:space="preserve"> la secţionarea ş</w:t>
      </w:r>
      <w:r w:rsidRPr="00CC4CFE">
        <w:rPr>
          <w:rFonts w:ascii="Arial" w:eastAsia="Batang" w:hAnsi="Arial" w:cs="Arial"/>
          <w:sz w:val="24"/>
          <w:szCs w:val="24"/>
        </w:rPr>
        <w:t>panului.</w:t>
      </w:r>
    </w:p>
    <w:p w:rsidR="002F573D" w:rsidRPr="00A01081" w:rsidRDefault="002F573D" w:rsidP="002F573D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2F573D" w:rsidRDefault="002F573D" w:rsidP="002F573D">
      <w:pPr>
        <w:outlineLvl w:val="0"/>
        <w:rPr>
          <w:rFonts w:ascii="Arial" w:hAnsi="Arial" w:cs="Arial"/>
          <w:bCs/>
          <w:color w:val="000000" w:themeColor="text1"/>
          <w:lang w:val="ro-RO"/>
        </w:rPr>
      </w:pPr>
      <w:proofErr w:type="spellStart"/>
      <w:r w:rsidRPr="00A01081">
        <w:rPr>
          <w:rFonts w:ascii="Arial" w:hAnsi="Arial" w:cs="Arial"/>
        </w:rPr>
        <w:t>Răspuns</w:t>
      </w:r>
      <w:proofErr w:type="spellEnd"/>
      <w:r w:rsidRPr="000D79A3">
        <w:rPr>
          <w:rFonts w:ascii="Arial" w:hAnsi="Arial" w:cs="Arial"/>
          <w:bCs/>
          <w:color w:val="000000" w:themeColor="text1"/>
          <w:lang w:val="ro-RO"/>
        </w:rPr>
        <w:t xml:space="preserve"> </w:t>
      </w:r>
    </w:p>
    <w:p w:rsidR="002F573D" w:rsidRPr="00556DC2" w:rsidRDefault="002F573D" w:rsidP="002F573D">
      <w:pPr>
        <w:rPr>
          <w:rFonts w:ascii="Arial" w:eastAsia="Batang" w:hAnsi="Arial" w:cs="Arial"/>
        </w:rPr>
      </w:pPr>
      <w:r w:rsidRPr="0036173F">
        <w:rPr>
          <w:bCs/>
          <w:color w:val="000000"/>
        </w:rPr>
        <w:tab/>
      </w:r>
      <w:r w:rsidRPr="00556DC2">
        <w:rPr>
          <w:rFonts w:ascii="Arial" w:hAnsi="Arial" w:cs="Arial"/>
          <w:bCs/>
          <w:color w:val="000000"/>
        </w:rPr>
        <w:t xml:space="preserve">Se </w:t>
      </w:r>
      <w:proofErr w:type="spellStart"/>
      <w:r w:rsidRPr="00556DC2">
        <w:rPr>
          <w:rFonts w:ascii="Arial" w:hAnsi="Arial" w:cs="Arial"/>
          <w:bCs/>
          <w:color w:val="000000"/>
        </w:rPr>
        <w:t>acceptă</w:t>
      </w:r>
      <w:proofErr w:type="spellEnd"/>
      <w:r w:rsidRPr="00556DC2">
        <w:rPr>
          <w:rFonts w:ascii="Arial" w:hAnsi="Arial" w:cs="Arial"/>
          <w:bCs/>
          <w:color w:val="000000"/>
        </w:rPr>
        <w:t xml:space="preserve"> </w:t>
      </w:r>
      <w:proofErr w:type="spellStart"/>
      <w:r w:rsidRPr="00556DC2">
        <w:rPr>
          <w:rFonts w:ascii="Arial" w:hAnsi="Arial" w:cs="Arial"/>
          <w:bCs/>
          <w:color w:val="000000"/>
        </w:rPr>
        <w:t>orice</w:t>
      </w:r>
      <w:proofErr w:type="spellEnd"/>
      <w:r w:rsidRPr="00556DC2">
        <w:rPr>
          <w:rFonts w:ascii="Arial" w:hAnsi="Arial" w:cs="Arial"/>
          <w:bCs/>
          <w:color w:val="000000"/>
        </w:rPr>
        <w:t xml:space="preserve"> </w:t>
      </w:r>
      <w:proofErr w:type="spellStart"/>
      <w:r w:rsidRPr="00556DC2">
        <w:rPr>
          <w:rFonts w:ascii="Arial" w:hAnsi="Arial" w:cs="Arial"/>
          <w:bCs/>
          <w:color w:val="000000"/>
        </w:rPr>
        <w:t>formulare</w:t>
      </w:r>
      <w:proofErr w:type="spellEnd"/>
      <w:r w:rsidRPr="00556DC2">
        <w:rPr>
          <w:rFonts w:ascii="Arial" w:hAnsi="Arial" w:cs="Arial"/>
          <w:bCs/>
          <w:color w:val="000000"/>
        </w:rPr>
        <w:t xml:space="preserve"> </w:t>
      </w:r>
      <w:proofErr w:type="spellStart"/>
      <w:r w:rsidRPr="00556DC2">
        <w:rPr>
          <w:rFonts w:ascii="Arial" w:hAnsi="Arial" w:cs="Arial"/>
          <w:bCs/>
          <w:color w:val="000000"/>
        </w:rPr>
        <w:t>corectă</w:t>
      </w:r>
      <w:proofErr w:type="spellEnd"/>
      <w:r w:rsidRPr="00556DC2">
        <w:rPr>
          <w:rFonts w:ascii="Arial" w:hAnsi="Arial" w:cs="Arial"/>
          <w:bCs/>
          <w:color w:val="000000"/>
        </w:rPr>
        <w:t xml:space="preserve"> care </w:t>
      </w:r>
      <w:proofErr w:type="spellStart"/>
      <w:r w:rsidRPr="00556DC2">
        <w:rPr>
          <w:rFonts w:ascii="Arial" w:hAnsi="Arial" w:cs="Arial"/>
          <w:bCs/>
          <w:color w:val="000000"/>
        </w:rPr>
        <w:t>respectă</w:t>
      </w:r>
      <w:proofErr w:type="spellEnd"/>
      <w:r w:rsidRPr="00556DC2">
        <w:rPr>
          <w:rFonts w:ascii="Arial" w:hAnsi="Arial" w:cs="Arial"/>
          <w:bCs/>
          <w:color w:val="000000"/>
        </w:rPr>
        <w:t xml:space="preserve"> </w:t>
      </w:r>
      <w:proofErr w:type="spellStart"/>
      <w:r w:rsidRPr="00556DC2">
        <w:rPr>
          <w:rFonts w:ascii="Arial" w:hAnsi="Arial" w:cs="Arial"/>
          <w:bCs/>
          <w:color w:val="000000"/>
        </w:rPr>
        <w:t>următoarele</w:t>
      </w:r>
      <w:proofErr w:type="spellEnd"/>
      <w:r w:rsidRPr="00556DC2">
        <w:rPr>
          <w:rFonts w:ascii="Arial" w:hAnsi="Arial" w:cs="Arial"/>
          <w:bCs/>
          <w:color w:val="000000"/>
        </w:rPr>
        <w:t xml:space="preserve"> </w:t>
      </w:r>
      <w:proofErr w:type="spellStart"/>
      <w:r w:rsidRPr="00556DC2">
        <w:rPr>
          <w:rFonts w:ascii="Arial" w:hAnsi="Arial" w:cs="Arial"/>
          <w:bCs/>
          <w:color w:val="000000"/>
        </w:rPr>
        <w:t>idei</w:t>
      </w:r>
      <w:proofErr w:type="spellEnd"/>
      <w:r w:rsidRPr="00556DC2">
        <w:rPr>
          <w:rFonts w:ascii="Arial" w:hAnsi="Arial" w:cs="Arial"/>
          <w:bCs/>
          <w:color w:val="000000"/>
        </w:rPr>
        <w:t xml:space="preserve"> </w:t>
      </w:r>
      <w:proofErr w:type="spellStart"/>
      <w:r w:rsidRPr="00556DC2">
        <w:rPr>
          <w:rFonts w:ascii="Arial" w:hAnsi="Arial" w:cs="Arial"/>
          <w:bCs/>
          <w:color w:val="000000"/>
        </w:rPr>
        <w:t>principale</w:t>
      </w:r>
      <w:proofErr w:type="spellEnd"/>
      <w:r w:rsidRPr="00556DC2">
        <w:rPr>
          <w:rFonts w:ascii="Arial" w:hAnsi="Arial" w:cs="Arial"/>
          <w:bCs/>
          <w:color w:val="000000"/>
        </w:rPr>
        <w:t>:</w:t>
      </w:r>
      <w:r w:rsidRPr="00556DC2">
        <w:rPr>
          <w:rFonts w:ascii="Arial" w:eastAsia="Batang" w:hAnsi="Arial" w:cs="Arial"/>
          <w:color w:val="000000"/>
        </w:rPr>
        <w:t xml:space="preserve"> </w:t>
      </w:r>
      <w:proofErr w:type="spellStart"/>
      <w:r w:rsidRPr="00556DC2">
        <w:rPr>
          <w:rFonts w:ascii="Arial" w:eastAsia="Batang" w:hAnsi="Arial" w:cs="Arial"/>
        </w:rPr>
        <w:t>enumerarea</w:t>
      </w:r>
      <w:proofErr w:type="spellEnd"/>
      <w:r w:rsidRPr="00556DC2">
        <w:rPr>
          <w:rFonts w:ascii="Arial" w:eastAsia="Batang" w:hAnsi="Arial" w:cs="Arial"/>
        </w:rPr>
        <w:t xml:space="preserve"> </w:t>
      </w:r>
      <w:proofErr w:type="spellStart"/>
      <w:r w:rsidRPr="00556DC2">
        <w:rPr>
          <w:rFonts w:ascii="Arial" w:eastAsia="Batang" w:hAnsi="Arial" w:cs="Arial"/>
        </w:rPr>
        <w:t>etapelor</w:t>
      </w:r>
      <w:proofErr w:type="spellEnd"/>
      <w:r w:rsidRPr="00556DC2">
        <w:rPr>
          <w:rFonts w:ascii="Arial" w:eastAsia="Batang" w:hAnsi="Arial" w:cs="Arial"/>
        </w:rPr>
        <w:t xml:space="preserve"> </w:t>
      </w:r>
      <w:proofErr w:type="spellStart"/>
      <w:r w:rsidRPr="00556DC2">
        <w:rPr>
          <w:rFonts w:ascii="Arial" w:eastAsia="Batang" w:hAnsi="Arial" w:cs="Arial"/>
        </w:rPr>
        <w:t>procesului</w:t>
      </w:r>
      <w:proofErr w:type="spellEnd"/>
      <w:r w:rsidRPr="00556DC2">
        <w:rPr>
          <w:rFonts w:ascii="Arial" w:eastAsia="Batang" w:hAnsi="Arial" w:cs="Arial"/>
        </w:rPr>
        <w:t xml:space="preserve"> de </w:t>
      </w:r>
      <w:proofErr w:type="spellStart"/>
      <w:r w:rsidRPr="00556DC2">
        <w:rPr>
          <w:rFonts w:ascii="Arial" w:eastAsia="Batang" w:hAnsi="Arial" w:cs="Arial"/>
        </w:rPr>
        <w:t>producţie</w:t>
      </w:r>
      <w:proofErr w:type="spellEnd"/>
      <w:r w:rsidRPr="00556DC2">
        <w:rPr>
          <w:rFonts w:ascii="Arial" w:eastAsia="Batang" w:hAnsi="Arial" w:cs="Arial"/>
        </w:rPr>
        <w:t xml:space="preserve">, </w:t>
      </w:r>
      <w:proofErr w:type="spellStart"/>
      <w:r w:rsidRPr="00556DC2">
        <w:rPr>
          <w:rFonts w:ascii="Arial" w:eastAsia="Batang" w:hAnsi="Arial" w:cs="Arial"/>
        </w:rPr>
        <w:t>definirea</w:t>
      </w:r>
      <w:proofErr w:type="spellEnd"/>
      <w:r w:rsidRPr="00556DC2">
        <w:rPr>
          <w:rFonts w:ascii="Arial" w:eastAsia="Batang" w:hAnsi="Arial" w:cs="Arial"/>
        </w:rPr>
        <w:t xml:space="preserve"> </w:t>
      </w:r>
      <w:proofErr w:type="spellStart"/>
      <w:r w:rsidRPr="00556DC2">
        <w:rPr>
          <w:rFonts w:ascii="Arial" w:eastAsia="Batang" w:hAnsi="Arial" w:cs="Arial"/>
        </w:rPr>
        <w:t>operaţiei</w:t>
      </w:r>
      <w:proofErr w:type="spellEnd"/>
      <w:r w:rsidRPr="00556DC2">
        <w:rPr>
          <w:rFonts w:ascii="Arial" w:eastAsia="Batang" w:hAnsi="Arial" w:cs="Arial"/>
        </w:rPr>
        <w:t xml:space="preserve"> de </w:t>
      </w:r>
      <w:proofErr w:type="spellStart"/>
      <w:r w:rsidRPr="00556DC2">
        <w:rPr>
          <w:rFonts w:ascii="Arial" w:eastAsia="Batang" w:hAnsi="Arial" w:cs="Arial"/>
        </w:rPr>
        <w:t>şablonare</w:t>
      </w:r>
      <w:proofErr w:type="spellEnd"/>
      <w:r w:rsidRPr="00556DC2">
        <w:rPr>
          <w:rFonts w:ascii="Arial" w:eastAsia="Batang" w:hAnsi="Arial" w:cs="Arial"/>
        </w:rPr>
        <w:t xml:space="preserve">, </w:t>
      </w:r>
      <w:proofErr w:type="spellStart"/>
      <w:r w:rsidRPr="00556DC2">
        <w:rPr>
          <w:rFonts w:ascii="Arial" w:eastAsia="Batang" w:hAnsi="Arial" w:cs="Arial"/>
        </w:rPr>
        <w:t>enumerarea</w:t>
      </w:r>
      <w:proofErr w:type="spellEnd"/>
      <w:r w:rsidRPr="00556DC2">
        <w:rPr>
          <w:rFonts w:ascii="Arial" w:eastAsia="Batang" w:hAnsi="Arial" w:cs="Arial"/>
        </w:rPr>
        <w:t xml:space="preserve"> </w:t>
      </w:r>
      <w:proofErr w:type="spellStart"/>
      <w:r w:rsidRPr="00556DC2">
        <w:rPr>
          <w:rFonts w:ascii="Arial" w:eastAsia="Batang" w:hAnsi="Arial" w:cs="Arial"/>
        </w:rPr>
        <w:t>condiţiilor</w:t>
      </w:r>
      <w:proofErr w:type="spellEnd"/>
      <w:r w:rsidRPr="00556DC2">
        <w:rPr>
          <w:rFonts w:ascii="Arial" w:eastAsia="Batang" w:hAnsi="Arial" w:cs="Arial"/>
        </w:rPr>
        <w:t xml:space="preserve"> </w:t>
      </w:r>
      <w:proofErr w:type="spellStart"/>
      <w:r w:rsidRPr="00556DC2">
        <w:rPr>
          <w:rFonts w:ascii="Arial" w:eastAsia="Batang" w:hAnsi="Arial" w:cs="Arial"/>
        </w:rPr>
        <w:t>respectate</w:t>
      </w:r>
      <w:proofErr w:type="spellEnd"/>
      <w:r w:rsidRPr="00556DC2">
        <w:rPr>
          <w:rFonts w:ascii="Arial" w:eastAsia="Batang" w:hAnsi="Arial" w:cs="Arial"/>
        </w:rPr>
        <w:t xml:space="preserve"> la </w:t>
      </w:r>
      <w:proofErr w:type="spellStart"/>
      <w:r w:rsidRPr="00556DC2">
        <w:rPr>
          <w:rFonts w:ascii="Arial" w:eastAsia="Batang" w:hAnsi="Arial" w:cs="Arial"/>
        </w:rPr>
        <w:t>şablonarea</w:t>
      </w:r>
      <w:proofErr w:type="spellEnd"/>
      <w:r w:rsidRPr="00556DC2">
        <w:rPr>
          <w:rFonts w:ascii="Arial" w:eastAsia="Batang" w:hAnsi="Arial" w:cs="Arial"/>
        </w:rPr>
        <w:t xml:space="preserve"> </w:t>
      </w:r>
      <w:proofErr w:type="spellStart"/>
      <w:r w:rsidRPr="00556DC2">
        <w:rPr>
          <w:rFonts w:ascii="Arial" w:eastAsia="Batang" w:hAnsi="Arial" w:cs="Arial"/>
        </w:rPr>
        <w:t>materialului</w:t>
      </w:r>
      <w:proofErr w:type="spellEnd"/>
      <w:r w:rsidRPr="00556DC2">
        <w:rPr>
          <w:rFonts w:ascii="Arial" w:eastAsia="Batang" w:hAnsi="Arial" w:cs="Arial"/>
        </w:rPr>
        <w:t xml:space="preserve">, </w:t>
      </w:r>
      <w:proofErr w:type="spellStart"/>
      <w:r w:rsidRPr="00556DC2">
        <w:rPr>
          <w:rFonts w:ascii="Arial" w:eastAsia="Batang" w:hAnsi="Arial" w:cs="Arial"/>
        </w:rPr>
        <w:t>precizarea</w:t>
      </w:r>
      <w:proofErr w:type="spellEnd"/>
      <w:r w:rsidRPr="00556DC2">
        <w:rPr>
          <w:rFonts w:ascii="Arial" w:eastAsia="Batang" w:hAnsi="Arial" w:cs="Arial"/>
        </w:rPr>
        <w:t xml:space="preserve"> </w:t>
      </w:r>
      <w:proofErr w:type="spellStart"/>
      <w:r w:rsidRPr="00556DC2">
        <w:rPr>
          <w:rFonts w:ascii="Arial" w:eastAsia="Batang" w:hAnsi="Arial" w:cs="Arial"/>
        </w:rPr>
        <w:t>maşinilor</w:t>
      </w:r>
      <w:proofErr w:type="spellEnd"/>
      <w:r w:rsidRPr="00556DC2">
        <w:rPr>
          <w:rFonts w:ascii="Arial" w:eastAsia="Batang" w:hAnsi="Arial" w:cs="Arial"/>
        </w:rPr>
        <w:t xml:space="preserve"> </w:t>
      </w:r>
      <w:proofErr w:type="spellStart"/>
      <w:r w:rsidRPr="00556DC2">
        <w:rPr>
          <w:rFonts w:ascii="Arial" w:eastAsia="Batang" w:hAnsi="Arial" w:cs="Arial"/>
        </w:rPr>
        <w:t>utilizate</w:t>
      </w:r>
      <w:proofErr w:type="spellEnd"/>
      <w:r w:rsidRPr="00556DC2">
        <w:rPr>
          <w:rFonts w:ascii="Arial" w:eastAsia="Batang" w:hAnsi="Arial" w:cs="Arial"/>
        </w:rPr>
        <w:t xml:space="preserve"> la </w:t>
      </w:r>
      <w:proofErr w:type="spellStart"/>
      <w:r w:rsidRPr="00556DC2">
        <w:rPr>
          <w:rFonts w:ascii="Arial" w:eastAsia="Batang" w:hAnsi="Arial" w:cs="Arial"/>
        </w:rPr>
        <w:t>secţionarea</w:t>
      </w:r>
      <w:proofErr w:type="spellEnd"/>
      <w:r w:rsidRPr="00556DC2">
        <w:rPr>
          <w:rFonts w:ascii="Arial" w:eastAsia="Batang" w:hAnsi="Arial" w:cs="Arial"/>
        </w:rPr>
        <w:t xml:space="preserve"> </w:t>
      </w:r>
      <w:proofErr w:type="spellStart"/>
      <w:r w:rsidRPr="00556DC2">
        <w:rPr>
          <w:rFonts w:ascii="Arial" w:eastAsia="Batang" w:hAnsi="Arial" w:cs="Arial"/>
        </w:rPr>
        <w:t>şpanului</w:t>
      </w:r>
      <w:proofErr w:type="spellEnd"/>
      <w:r w:rsidRPr="00556DC2">
        <w:rPr>
          <w:rFonts w:ascii="Arial" w:eastAsia="Batang" w:hAnsi="Arial" w:cs="Arial"/>
        </w:rPr>
        <w:t>.</w:t>
      </w:r>
    </w:p>
    <w:p w:rsidR="002F573D" w:rsidRPr="0036173F" w:rsidRDefault="002F573D" w:rsidP="002F573D">
      <w:pPr>
        <w:jc w:val="both"/>
        <w:rPr>
          <w:rFonts w:ascii="Arial" w:eastAsia="Batang" w:hAnsi="Arial" w:cs="Arial"/>
          <w:lang w:val="ro-RO"/>
        </w:rPr>
      </w:pPr>
    </w:p>
    <w:p w:rsidR="002F573D" w:rsidRPr="0036173F" w:rsidRDefault="002F573D" w:rsidP="002F573D">
      <w:pPr>
        <w:rPr>
          <w:lang w:val="ro-RO"/>
        </w:rPr>
      </w:pPr>
      <w:r w:rsidRPr="0036173F">
        <w:rPr>
          <w:rFonts w:ascii="Arial" w:eastAsia="Batang" w:hAnsi="Arial" w:cs="Arial"/>
          <w:lang w:val="ro-RO"/>
        </w:rPr>
        <w:tab/>
        <w:t>a.Enumerarea etapelor procesului de producţie din confecţii:</w:t>
      </w:r>
      <w:r w:rsidRPr="0036173F">
        <w:rPr>
          <w:lang w:val="ro-RO"/>
        </w:rPr>
        <w:t xml:space="preserve"> </w:t>
      </w:r>
      <w:r w:rsidRPr="0036173F">
        <w:rPr>
          <w:rFonts w:ascii="Arial" w:hAnsi="Arial" w:cs="Arial"/>
          <w:lang w:val="ro-RO"/>
        </w:rPr>
        <w:t>recepţia şi depozitarea materiilor prime, pregătirea materialelor pentru croire, croirea materialelor, confecţionarea, finisarea, înmagazinarea produselor finite.</w:t>
      </w:r>
    </w:p>
    <w:p w:rsidR="002F573D" w:rsidRPr="0036173F" w:rsidRDefault="002F573D" w:rsidP="002F573D">
      <w:pPr>
        <w:rPr>
          <w:rFonts w:ascii="Arial" w:hAnsi="Arial" w:cs="Arial"/>
          <w:lang w:val="ro-RO"/>
        </w:rPr>
      </w:pPr>
    </w:p>
    <w:p w:rsidR="002F573D" w:rsidRPr="0036173F" w:rsidRDefault="002F573D" w:rsidP="002F573D">
      <w:pPr>
        <w:rPr>
          <w:rFonts w:ascii="Arial" w:hAnsi="Arial" w:cs="Arial"/>
          <w:lang w:val="ro-RO"/>
        </w:rPr>
      </w:pPr>
      <w:r w:rsidRPr="0036173F">
        <w:rPr>
          <w:rFonts w:ascii="Arial" w:hAnsi="Arial" w:cs="Arial"/>
          <w:lang w:val="ro-RO"/>
        </w:rPr>
        <w:tab/>
        <w:t>b.Definirea operaţiei de şablonare</w:t>
      </w:r>
    </w:p>
    <w:p w:rsidR="002F573D" w:rsidRPr="0036173F" w:rsidRDefault="002F573D" w:rsidP="002F573D">
      <w:pPr>
        <w:rPr>
          <w:rFonts w:ascii="Arial" w:hAnsi="Arial" w:cs="Arial"/>
          <w:lang w:val="ro-RO"/>
        </w:rPr>
      </w:pPr>
      <w:r w:rsidRPr="0036173F">
        <w:rPr>
          <w:rFonts w:ascii="Arial" w:hAnsi="Arial" w:cs="Arial"/>
          <w:lang w:val="ro-RO"/>
        </w:rPr>
        <w:t>Ş</w:t>
      </w:r>
      <w:r>
        <w:rPr>
          <w:rFonts w:ascii="Arial" w:hAnsi="Arial" w:cs="Arial"/>
          <w:lang w:val="ro-RO"/>
        </w:rPr>
        <w:t>ablonarea este operaţia de conturare a şabloanelor pe suprafaţ</w:t>
      </w:r>
      <w:r w:rsidRPr="0036173F">
        <w:rPr>
          <w:rFonts w:ascii="Arial" w:hAnsi="Arial" w:cs="Arial"/>
          <w:lang w:val="ro-RO"/>
        </w:rPr>
        <w:t>a materialului de croit.</w:t>
      </w:r>
    </w:p>
    <w:p w:rsidR="002F573D" w:rsidRPr="0036173F" w:rsidRDefault="002F573D" w:rsidP="002F573D">
      <w:pPr>
        <w:rPr>
          <w:rFonts w:ascii="Arial" w:hAnsi="Arial" w:cs="Arial"/>
          <w:lang w:val="ro-RO"/>
        </w:rPr>
      </w:pPr>
    </w:p>
    <w:p w:rsidR="002F573D" w:rsidRPr="0036173F" w:rsidRDefault="002F573D" w:rsidP="002F573D">
      <w:pPr>
        <w:rPr>
          <w:rFonts w:ascii="Arial" w:hAnsi="Arial" w:cs="Arial"/>
          <w:lang w:val="ro-RO"/>
        </w:rPr>
      </w:pPr>
      <w:r w:rsidRPr="0036173F">
        <w:rPr>
          <w:rFonts w:ascii="Arial" w:hAnsi="Arial" w:cs="Arial"/>
          <w:lang w:val="ro-RO"/>
        </w:rPr>
        <w:tab/>
        <w:t>c. Condiţii respectate la şablonarea materialului:</w:t>
      </w:r>
    </w:p>
    <w:p w:rsidR="002F573D" w:rsidRPr="0036173F" w:rsidRDefault="002F573D" w:rsidP="002F573D">
      <w:pPr>
        <w:rPr>
          <w:rFonts w:ascii="Arial" w:hAnsi="Arial" w:cs="Arial"/>
          <w:lang w:val="ro-RO"/>
        </w:rPr>
      </w:pPr>
      <w:r w:rsidRPr="0036173F">
        <w:rPr>
          <w:rFonts w:ascii="Arial" w:hAnsi="Arial" w:cs="Arial"/>
          <w:lang w:val="ro-RO"/>
        </w:rPr>
        <w:t>- aş</w:t>
      </w:r>
      <w:r>
        <w:rPr>
          <w:rFonts w:ascii="Arial" w:hAnsi="Arial" w:cs="Arial"/>
          <w:lang w:val="ro-RO"/>
        </w:rPr>
        <w:t>ezarea ş</w:t>
      </w:r>
      <w:r w:rsidRPr="0036173F">
        <w:rPr>
          <w:rFonts w:ascii="Arial" w:hAnsi="Arial" w:cs="Arial"/>
          <w:lang w:val="ro-RO"/>
        </w:rPr>
        <w:t>abloanelor pe material se va face respectând firul de urzeală sau de lungime a ma</w:t>
      </w:r>
      <w:r>
        <w:rPr>
          <w:rFonts w:ascii="Arial" w:hAnsi="Arial" w:cs="Arial"/>
          <w:lang w:val="ro-RO"/>
        </w:rPr>
        <w:t>terialului cu firul indicat pe ş</w:t>
      </w:r>
      <w:r w:rsidRPr="0036173F">
        <w:rPr>
          <w:rFonts w:ascii="Arial" w:hAnsi="Arial" w:cs="Arial"/>
          <w:lang w:val="ro-RO"/>
        </w:rPr>
        <w:t>ablon;</w:t>
      </w:r>
    </w:p>
    <w:p w:rsidR="002F573D" w:rsidRPr="0036173F" w:rsidRDefault="002F573D" w:rsidP="002F573D">
      <w:pPr>
        <w:rPr>
          <w:rFonts w:ascii="Arial" w:hAnsi="Arial" w:cs="Arial"/>
          <w:lang w:val="ro-RO"/>
        </w:rPr>
      </w:pPr>
      <w:r w:rsidRPr="0036173F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</w:t>
      </w:r>
      <w:r w:rsidRPr="0036173F">
        <w:rPr>
          <w:rFonts w:ascii="Arial" w:hAnsi="Arial" w:cs="Arial"/>
          <w:lang w:val="ro-RO"/>
        </w:rPr>
        <w:t>se va ţine cont de indicaţiile marcate pe şabloane;</w:t>
      </w:r>
    </w:p>
    <w:p w:rsidR="002F573D" w:rsidRPr="0036173F" w:rsidRDefault="002F573D" w:rsidP="002F573D">
      <w:pPr>
        <w:rPr>
          <w:rFonts w:ascii="Arial" w:hAnsi="Arial" w:cs="Arial"/>
          <w:lang w:val="ro-RO"/>
        </w:rPr>
      </w:pPr>
      <w:r w:rsidRPr="0036173F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</w:t>
      </w:r>
      <w:r w:rsidRPr="0036173F">
        <w:rPr>
          <w:rFonts w:ascii="Arial" w:hAnsi="Arial" w:cs="Arial"/>
          <w:lang w:val="ro-RO"/>
        </w:rPr>
        <w:t>se va respecta sensul desenului sau al flauşului la toate piesele componente;</w:t>
      </w:r>
    </w:p>
    <w:p w:rsidR="002F573D" w:rsidRPr="0036173F" w:rsidRDefault="002F573D" w:rsidP="002F573D">
      <w:pPr>
        <w:rPr>
          <w:rFonts w:ascii="Arial" w:hAnsi="Arial" w:cs="Arial"/>
          <w:lang w:val="ro-RO"/>
        </w:rPr>
      </w:pPr>
      <w:r w:rsidRPr="0036173F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</w:t>
      </w:r>
      <w:r w:rsidRPr="0036173F">
        <w:rPr>
          <w:rFonts w:ascii="Arial" w:hAnsi="Arial" w:cs="Arial"/>
          <w:lang w:val="ro-RO"/>
        </w:rPr>
        <w:t>aş</w:t>
      </w:r>
      <w:r>
        <w:rPr>
          <w:rFonts w:ascii="Arial" w:hAnsi="Arial" w:cs="Arial"/>
          <w:lang w:val="ro-RO"/>
        </w:rPr>
        <w:t>ezarea şi combinarea ş</w:t>
      </w:r>
      <w:r w:rsidRPr="0036173F">
        <w:rPr>
          <w:rFonts w:ascii="Arial" w:hAnsi="Arial" w:cs="Arial"/>
          <w:lang w:val="ro-RO"/>
        </w:rPr>
        <w:t xml:space="preserve">abloanelor </w:t>
      </w:r>
      <w:r>
        <w:rPr>
          <w:rFonts w:ascii="Arial" w:hAnsi="Arial" w:cs="Arial"/>
          <w:lang w:val="ro-RO"/>
        </w:rPr>
        <w:t>se va face astfel încât suprafaţ</w:t>
      </w:r>
      <w:r w:rsidRPr="0036173F">
        <w:rPr>
          <w:rFonts w:ascii="Arial" w:hAnsi="Arial" w:cs="Arial"/>
          <w:lang w:val="ro-RO"/>
        </w:rPr>
        <w:t>a materialu</w:t>
      </w:r>
      <w:r>
        <w:rPr>
          <w:rFonts w:ascii="Arial" w:hAnsi="Arial" w:cs="Arial"/>
          <w:lang w:val="ro-RO"/>
        </w:rPr>
        <w:t>lui să fie utilizată cât mai raţ</w:t>
      </w:r>
      <w:r w:rsidRPr="0036173F">
        <w:rPr>
          <w:rFonts w:ascii="Arial" w:hAnsi="Arial" w:cs="Arial"/>
          <w:lang w:val="ro-RO"/>
        </w:rPr>
        <w:t>ional.</w:t>
      </w:r>
    </w:p>
    <w:p w:rsidR="002F573D" w:rsidRDefault="002F573D" w:rsidP="002F573D">
      <w:pPr>
        <w:rPr>
          <w:rFonts w:ascii="Arial" w:hAnsi="Arial" w:cs="Arial"/>
        </w:rPr>
      </w:pPr>
    </w:p>
    <w:p w:rsidR="002F573D" w:rsidRDefault="002F573D" w:rsidP="002F573D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d. </w:t>
      </w:r>
      <w:proofErr w:type="spellStart"/>
      <w:r>
        <w:rPr>
          <w:rFonts w:ascii="Arial" w:hAnsi="Arial" w:cs="Arial"/>
        </w:rPr>
        <w:t>Precizarea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maşinilor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utilizate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secţionarea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şpanului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maşina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tăiat</w:t>
      </w:r>
      <w:proofErr w:type="spellEnd"/>
      <w:r>
        <w:rPr>
          <w:rFonts w:ascii="Arial" w:hAnsi="Arial" w:cs="Arial"/>
        </w:rPr>
        <w:t xml:space="preserve"> cu disc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maşina</w:t>
      </w:r>
      <w:proofErr w:type="spellEnd"/>
      <w:r>
        <w:rPr>
          <w:rFonts w:ascii="Arial" w:hAnsi="Arial" w:cs="Arial"/>
        </w:rPr>
        <w:t xml:space="preserve"> cu </w:t>
      </w:r>
      <w:proofErr w:type="spellStart"/>
      <w:r>
        <w:rPr>
          <w:rFonts w:ascii="Arial" w:hAnsi="Arial" w:cs="Arial"/>
        </w:rPr>
        <w:t>cuţit</w:t>
      </w:r>
      <w:proofErr w:type="spellEnd"/>
      <w:r>
        <w:rPr>
          <w:rFonts w:ascii="Arial" w:hAnsi="Arial" w:cs="Arial"/>
        </w:rPr>
        <w:t xml:space="preserve"> vertical.</w:t>
      </w:r>
    </w:p>
    <w:p w:rsidR="002F573D" w:rsidRPr="007158D0" w:rsidRDefault="002F573D" w:rsidP="002F573D">
      <w:pPr>
        <w:rPr>
          <w:rFonts w:ascii="Arial" w:hAnsi="Arial" w:cs="Arial"/>
        </w:rPr>
      </w:pPr>
    </w:p>
    <w:p w:rsidR="002F573D" w:rsidRPr="00041570" w:rsidRDefault="002F573D" w:rsidP="002F573D">
      <w:pPr>
        <w:jc w:val="both"/>
        <w:rPr>
          <w:rFonts w:ascii="Arial" w:eastAsia="Batang" w:hAnsi="Arial" w:cs="Arial"/>
          <w:lang w:val="it-IT"/>
        </w:rPr>
      </w:pPr>
    </w:p>
    <w:sectPr w:rsidR="002F573D" w:rsidRPr="00041570" w:rsidSect="00CE12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358D1"/>
    <w:multiLevelType w:val="hybridMultilevel"/>
    <w:tmpl w:val="2A6007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07276B6"/>
    <w:multiLevelType w:val="hybridMultilevel"/>
    <w:tmpl w:val="DD3E395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F573D"/>
    <w:rsid w:val="001968F8"/>
    <w:rsid w:val="002F573D"/>
    <w:rsid w:val="003F0338"/>
    <w:rsid w:val="00914A33"/>
    <w:rsid w:val="00CE12B5"/>
    <w:rsid w:val="00F11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qFormat/>
    <w:rsid w:val="002F573D"/>
    <w:pPr>
      <w:spacing w:after="0" w:line="240" w:lineRule="auto"/>
    </w:pPr>
    <w:rPr>
      <w:rFonts w:ascii="Calibri" w:eastAsia="Calibri" w:hAnsi="Calibri" w:cs="Times New Roman"/>
      <w:lang w:val="ro-RO"/>
    </w:rPr>
  </w:style>
  <w:style w:type="paragraph" w:styleId="BodyText">
    <w:name w:val="Body Text"/>
    <w:basedOn w:val="Normal"/>
    <w:link w:val="BodyTextChar"/>
    <w:uiPriority w:val="99"/>
    <w:semiHidden/>
    <w:unhideWhenUsed/>
    <w:rsid w:val="002F573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573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qFormat/>
    <w:rsid w:val="002F573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table" w:styleId="TableGrid">
    <w:name w:val="Table Grid"/>
    <w:basedOn w:val="TableNormal"/>
    <w:uiPriority w:val="59"/>
    <w:rsid w:val="002F57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551</Words>
  <Characters>3146</Characters>
  <Application>Microsoft Office Word</Application>
  <DocSecurity>0</DocSecurity>
  <Lines>26</Lines>
  <Paragraphs>7</Paragraphs>
  <ScaleCrop>false</ScaleCrop>
  <Company/>
  <LinksUpToDate>false</LinksUpToDate>
  <CharactersWithSpaces>3690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4</cp:revision>
  <dcterms:created xsi:type="dcterms:W3CDTF">2021-11-04T07:30:00Z</dcterms:created>
  <dcterms:modified xsi:type="dcterms:W3CDTF">2021-11-09T09:47:00Z</dcterms:modified>
</cp:coreProperties>
</file>