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8F3261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8F3261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Electrician protecții prin relee, automatizări și măsurători în instalații energetice</w:t>
            </w:r>
          </w:p>
        </w:tc>
      </w:tr>
      <w:tr w:rsidR="008F3261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Protecții prin relee și automatizări</w:t>
            </w:r>
          </w:p>
        </w:tc>
      </w:tr>
      <w:tr w:rsidR="00950B9D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</w:p>
    <w:p w:rsidR="00950B9D" w:rsidRPr="008F3261" w:rsidRDefault="00950B9D" w:rsidP="00950B9D">
      <w:pPr>
        <w:rPr>
          <w:rFonts w:ascii="Arial" w:hAnsi="Arial" w:cs="Arial"/>
          <w:color w:val="000000" w:themeColor="text1"/>
          <w:lang w:val="ro-RO"/>
        </w:rPr>
      </w:pPr>
      <w:r w:rsidRPr="008F3261">
        <w:rPr>
          <w:rFonts w:ascii="Arial" w:hAnsi="Arial" w:cs="Arial"/>
          <w:b/>
          <w:color w:val="000000" w:themeColor="text1"/>
          <w:lang w:val="ro-RO"/>
        </w:rPr>
        <w:t>1.</w:t>
      </w:r>
      <w:r w:rsidRPr="008F3261">
        <w:rPr>
          <w:rFonts w:ascii="Arial" w:hAnsi="Arial" w:cs="Arial"/>
          <w:color w:val="000000" w:themeColor="text1"/>
          <w:lang w:val="ro-RO"/>
        </w:rPr>
        <w:t xml:space="preserve"> La verificarea unui releu maximal de curent utilizat în cadrul instalaţiilor de protecţii prin relee, se măsoară un curent de acţionare I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a</w:t>
      </w:r>
      <w:r w:rsidRPr="008F3261">
        <w:rPr>
          <w:rFonts w:ascii="Arial" w:hAnsi="Arial" w:cs="Arial"/>
          <w:color w:val="000000" w:themeColor="text1"/>
          <w:lang w:val="ro-RO"/>
        </w:rPr>
        <w:t>=3,15A şi un curent de revenire I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rev</w:t>
      </w:r>
      <w:r w:rsidRPr="008F3261">
        <w:rPr>
          <w:rFonts w:ascii="Arial" w:hAnsi="Arial" w:cs="Arial"/>
          <w:color w:val="000000" w:themeColor="text1"/>
          <w:lang w:val="ro-RO"/>
        </w:rPr>
        <w:t>=2,7A.</w:t>
      </w:r>
      <w:r w:rsidRPr="008F3261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8F3261">
        <w:rPr>
          <w:rFonts w:ascii="Arial" w:hAnsi="Arial" w:cs="Arial"/>
          <w:color w:val="000000" w:themeColor="text1"/>
          <w:lang w:val="ro-RO"/>
        </w:rPr>
        <w:t>Ştiind că valoarea curentului nominal al releului este I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rel</w:t>
      </w:r>
      <w:r w:rsidRPr="008F3261">
        <w:rPr>
          <w:rFonts w:ascii="Arial" w:hAnsi="Arial" w:cs="Arial"/>
          <w:color w:val="000000" w:themeColor="text1"/>
          <w:lang w:val="ro-RO"/>
        </w:rPr>
        <w:t>= 3A:</w:t>
      </w:r>
    </w:p>
    <w:p w:rsidR="00950B9D" w:rsidRPr="008F3261" w:rsidRDefault="00950B9D" w:rsidP="00950B9D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Determinaţi factorul de revenire al relului</w:t>
      </w:r>
    </w:p>
    <w:p w:rsidR="00950B9D" w:rsidRPr="008F3261" w:rsidRDefault="00950B9D" w:rsidP="00950B9D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Calculaţi eroarea releului de curent</w:t>
      </w:r>
    </w:p>
    <w:p w:rsidR="00950B9D" w:rsidRPr="008F3261" w:rsidRDefault="00950B9D" w:rsidP="00950B9D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Calculaţi valoarea curentului de acţionare a protecţiei,  în situatia în care releul ar fi alimentat prin intermediul unui transformator de curent cu raportul nominal K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TC</w:t>
      </w:r>
      <w:r w:rsidRPr="008F3261">
        <w:rPr>
          <w:rFonts w:ascii="Arial" w:hAnsi="Arial" w:cs="Arial"/>
          <w:color w:val="000000" w:themeColor="text1"/>
          <w:lang w:val="ro-RO"/>
        </w:rPr>
        <w:t>=60.</w:t>
      </w:r>
      <w:r w:rsidRPr="008F3261">
        <w:rPr>
          <w:rFonts w:ascii="Arial" w:hAnsi="Arial" w:cs="Arial"/>
          <w:b/>
          <w:color w:val="000000" w:themeColor="text1"/>
          <w:lang w:val="ro-RO"/>
        </w:rPr>
        <w:tab/>
      </w:r>
    </w:p>
    <w:p w:rsidR="00950B9D" w:rsidRPr="008F3261" w:rsidRDefault="00950B9D" w:rsidP="00950B9D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950B9D" w:rsidRPr="008F3261" w:rsidRDefault="00950B9D" w:rsidP="00950B9D">
      <w:pPr>
        <w:jc w:val="both"/>
        <w:rPr>
          <w:rFonts w:ascii="Arial" w:hAnsi="Arial" w:cs="Arial"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Răspuns</w:t>
      </w:r>
      <w:r w:rsidRPr="008F3261">
        <w:rPr>
          <w:rFonts w:ascii="Arial" w:hAnsi="Arial" w:cs="Arial"/>
          <w:color w:val="000000" w:themeColor="text1"/>
        </w:rPr>
        <w:t>:</w:t>
      </w: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b/>
          <w:color w:val="000000" w:themeColor="text1"/>
          <w:lang w:val="ro-RO"/>
        </w:rPr>
        <w:t>BAREM DE CORECTARE ŞI NOTARE</w:t>
      </w:r>
      <w:bookmarkStart w:id="0" w:name="_GoBack"/>
      <w:bookmarkEnd w:id="0"/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8F3261">
        <w:rPr>
          <w:rFonts w:ascii="Arial" w:hAnsi="Arial" w:cs="Arial"/>
          <w:b/>
          <w:color w:val="000000" w:themeColor="text1"/>
          <w:sz w:val="22"/>
          <w:szCs w:val="22"/>
        </w:rPr>
        <w:t xml:space="preserve">a. </w:t>
      </w:r>
      <w:r w:rsidRPr="008F3261">
        <w:rPr>
          <w:rFonts w:ascii="Arial" w:hAnsi="Arial" w:cs="Arial"/>
          <w:color w:val="000000" w:themeColor="text1"/>
          <w:lang w:val="ro-RO"/>
        </w:rPr>
        <w:t>K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rev</w:t>
      </w:r>
      <w:r w:rsidRPr="008F3261">
        <w:rPr>
          <w:rFonts w:ascii="Arial" w:hAnsi="Arial" w:cs="Arial"/>
          <w:color w:val="000000" w:themeColor="text1"/>
          <w:lang w:val="ro-RO"/>
        </w:rPr>
        <w:t>=I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rev</w:t>
      </w:r>
      <w:r w:rsidRPr="008F3261">
        <w:rPr>
          <w:rFonts w:ascii="Arial" w:hAnsi="Arial" w:cs="Arial"/>
          <w:color w:val="000000" w:themeColor="text1"/>
          <w:lang w:val="ro-RO"/>
        </w:rPr>
        <w:t>/I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a</w:t>
      </w:r>
      <w:r w:rsidRPr="008F3261">
        <w:rPr>
          <w:rFonts w:ascii="Arial" w:hAnsi="Arial" w:cs="Arial"/>
          <w:color w:val="000000" w:themeColor="text1"/>
          <w:lang w:val="ro-RO"/>
        </w:rPr>
        <w:t>=2</w:t>
      </w:r>
      <w:proofErr w:type="gramStart"/>
      <w:r w:rsidRPr="008F3261">
        <w:rPr>
          <w:rFonts w:ascii="Arial" w:hAnsi="Arial" w:cs="Arial"/>
          <w:color w:val="000000" w:themeColor="text1"/>
          <w:lang w:val="ro-RO"/>
        </w:rPr>
        <w:t>,7</w:t>
      </w:r>
      <w:proofErr w:type="gramEnd"/>
      <w:r w:rsidRPr="008F3261">
        <w:rPr>
          <w:rFonts w:ascii="Arial" w:hAnsi="Arial" w:cs="Arial"/>
          <w:color w:val="000000" w:themeColor="text1"/>
          <w:lang w:val="ro-RO"/>
        </w:rPr>
        <w:t>/3,15=0,85</w:t>
      </w:r>
    </w:p>
    <w:p w:rsidR="00950B9D" w:rsidRPr="008F3261" w:rsidRDefault="00950B9D" w:rsidP="00950B9D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8F3261">
        <w:rPr>
          <w:rFonts w:ascii="Arial" w:hAnsi="Arial" w:cs="Arial"/>
          <w:b/>
          <w:color w:val="000000" w:themeColor="text1"/>
          <w:lang w:val="fr-FR"/>
        </w:rPr>
        <w:t xml:space="preserve">b. </w:t>
      </w:r>
      <w:r w:rsidRPr="008F3261">
        <w:rPr>
          <w:rFonts w:ascii="Arial" w:hAnsi="Arial" w:cs="Arial"/>
          <w:color w:val="000000" w:themeColor="text1"/>
          <w:lang w:val="fr-FR"/>
        </w:rPr>
        <w:t>ε%=100(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I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rel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 xml:space="preserve"> –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I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a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>) /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I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rel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 xml:space="preserve">=100(3 – 3,5)/3= - 5% </w:t>
      </w:r>
    </w:p>
    <w:p w:rsidR="00950B9D" w:rsidRPr="008F3261" w:rsidRDefault="00950B9D" w:rsidP="00950B9D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8F3261">
        <w:rPr>
          <w:rFonts w:ascii="Arial" w:hAnsi="Arial" w:cs="Arial"/>
          <w:b/>
          <w:color w:val="000000" w:themeColor="text1"/>
          <w:lang w:val="fr-FR"/>
        </w:rPr>
        <w:t xml:space="preserve">c.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I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pp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>=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K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TC</w:t>
      </w:r>
      <w:r w:rsidRPr="008F3261">
        <w:rPr>
          <w:rFonts w:ascii="Arial" w:hAnsi="Arial" w:cs="Arial"/>
          <w:color w:val="000000" w:themeColor="text1"/>
          <w:lang w:val="fr-FR"/>
        </w:rPr>
        <w:t>I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pr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 xml:space="preserve">=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K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TC</w:t>
      </w:r>
      <w:r w:rsidRPr="008F3261">
        <w:rPr>
          <w:rFonts w:ascii="Arial" w:hAnsi="Arial" w:cs="Arial"/>
          <w:color w:val="000000" w:themeColor="text1"/>
          <w:lang w:val="fr-FR"/>
        </w:rPr>
        <w:t>I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a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>=60x3</w:t>
      </w:r>
      <w:proofErr w:type="gramStart"/>
      <w:r w:rsidRPr="008F3261">
        <w:rPr>
          <w:rFonts w:ascii="Arial" w:hAnsi="Arial" w:cs="Arial"/>
          <w:color w:val="000000" w:themeColor="text1"/>
          <w:lang w:val="fr-FR"/>
        </w:rPr>
        <w:t>,15</w:t>
      </w:r>
      <w:proofErr w:type="gramEnd"/>
      <w:r w:rsidRPr="008F3261">
        <w:rPr>
          <w:rFonts w:ascii="Arial" w:hAnsi="Arial" w:cs="Arial"/>
          <w:color w:val="000000" w:themeColor="text1"/>
          <w:lang w:val="fr-FR"/>
        </w:rPr>
        <w:t>=189A</w:t>
      </w:r>
    </w:p>
    <w:p w:rsidR="00A34A43" w:rsidRPr="008F3261" w:rsidRDefault="00A34A43">
      <w:pPr>
        <w:spacing w:after="200" w:line="276" w:lineRule="auto"/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b/>
          <w:color w:val="000000" w:themeColor="text1"/>
          <w:lang w:val="ro-RO"/>
        </w:rPr>
        <w:br w:type="page"/>
      </w:r>
    </w:p>
    <w:p w:rsidR="00950B9D" w:rsidRPr="008F3261" w:rsidRDefault="00950B9D" w:rsidP="00950B9D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8F3261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8F3261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Electrician protecții prin relee, automatizări și măsurători în instalații energetice</w:t>
            </w:r>
          </w:p>
        </w:tc>
      </w:tr>
      <w:tr w:rsidR="008F3261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Protecții prin relee și automatizări</w:t>
            </w:r>
          </w:p>
        </w:tc>
      </w:tr>
      <w:tr w:rsidR="00950B9D" w:rsidRPr="008F3261" w:rsidTr="00C55E2C"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950B9D" w:rsidRPr="008F3261" w:rsidRDefault="00950B9D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3261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950B9D" w:rsidRPr="008F3261" w:rsidRDefault="00950B9D" w:rsidP="00950B9D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950B9D" w:rsidRPr="008F3261" w:rsidRDefault="00950B9D" w:rsidP="00950B9D">
      <w:pPr>
        <w:rPr>
          <w:rFonts w:ascii="Arial" w:hAnsi="Arial" w:cs="Arial"/>
          <w:color w:val="000000" w:themeColor="text1"/>
          <w:lang w:val="ro-RO"/>
        </w:rPr>
      </w:pPr>
      <w:r w:rsidRPr="008F3261">
        <w:rPr>
          <w:rFonts w:ascii="Arial" w:hAnsi="Arial" w:cs="Arial"/>
          <w:b/>
          <w:color w:val="000000" w:themeColor="text1"/>
          <w:lang w:val="ro-RO"/>
        </w:rPr>
        <w:t>2.</w:t>
      </w:r>
      <w:r w:rsidRPr="008F3261">
        <w:rPr>
          <w:rFonts w:ascii="Arial" w:hAnsi="Arial" w:cs="Arial"/>
          <w:color w:val="000000" w:themeColor="text1"/>
          <w:lang w:val="ro-RO"/>
        </w:rPr>
        <w:t xml:space="preserve"> La verificarea unui releu minimal de tensiune utilizat în cadrul instalaţiilor de protecţii prin relee, se măsoară o tensiune de acţionare U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a</w:t>
      </w:r>
      <w:r w:rsidRPr="008F3261">
        <w:rPr>
          <w:rFonts w:ascii="Arial" w:hAnsi="Arial" w:cs="Arial"/>
          <w:color w:val="000000" w:themeColor="text1"/>
          <w:lang w:val="ro-RO"/>
        </w:rPr>
        <w:t>=285V şi o tensiune de revenire U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rev</w:t>
      </w:r>
      <w:r w:rsidRPr="008F3261">
        <w:rPr>
          <w:rFonts w:ascii="Arial" w:hAnsi="Arial" w:cs="Arial"/>
          <w:color w:val="000000" w:themeColor="text1"/>
          <w:lang w:val="ro-RO"/>
        </w:rPr>
        <w:t>=320V.</w:t>
      </w:r>
      <w:r w:rsidRPr="008F3261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8F3261">
        <w:rPr>
          <w:rFonts w:ascii="Arial" w:hAnsi="Arial" w:cs="Arial"/>
          <w:color w:val="000000" w:themeColor="text1"/>
          <w:lang w:val="ro-RO"/>
        </w:rPr>
        <w:t>Ştiind că valoarea tensiunii nominale a releului este U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rel</w:t>
      </w:r>
      <w:r w:rsidRPr="008F3261">
        <w:rPr>
          <w:rFonts w:ascii="Arial" w:hAnsi="Arial" w:cs="Arial"/>
          <w:color w:val="000000" w:themeColor="text1"/>
          <w:lang w:val="ro-RO"/>
        </w:rPr>
        <w:t>= 300V:</w:t>
      </w:r>
    </w:p>
    <w:p w:rsidR="00950B9D" w:rsidRPr="008F3261" w:rsidRDefault="00950B9D" w:rsidP="00950B9D">
      <w:pPr>
        <w:numPr>
          <w:ilvl w:val="0"/>
          <w:numId w:val="2"/>
        </w:num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Determinaţi factorul de revenire al relului</w:t>
      </w:r>
    </w:p>
    <w:p w:rsidR="00950B9D" w:rsidRPr="008F3261" w:rsidRDefault="00950B9D" w:rsidP="00950B9D">
      <w:pPr>
        <w:numPr>
          <w:ilvl w:val="0"/>
          <w:numId w:val="2"/>
        </w:num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Calculaţi eroarea relativă a releului de tensiune</w:t>
      </w:r>
    </w:p>
    <w:p w:rsidR="00950B9D" w:rsidRPr="008F3261" w:rsidRDefault="00950B9D" w:rsidP="00950B9D">
      <w:pPr>
        <w:numPr>
          <w:ilvl w:val="0"/>
          <w:numId w:val="2"/>
        </w:num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Calculaţi valoarea tensiunii de acţionare a protecţiei, în situaţia în care releul ar fi alimentat prin intermediul unui transformator de tensiune cu raportul nominal K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TT</w:t>
      </w:r>
      <w:r w:rsidRPr="008F3261">
        <w:rPr>
          <w:rFonts w:ascii="Arial" w:hAnsi="Arial" w:cs="Arial"/>
          <w:color w:val="000000" w:themeColor="text1"/>
          <w:lang w:val="ro-RO"/>
        </w:rPr>
        <w:t>=40.</w:t>
      </w:r>
      <w:r w:rsidRPr="008F3261">
        <w:rPr>
          <w:rFonts w:ascii="Arial" w:hAnsi="Arial" w:cs="Arial"/>
          <w:b/>
          <w:color w:val="000000" w:themeColor="text1"/>
          <w:lang w:val="ro-RO"/>
        </w:rPr>
        <w:t xml:space="preserve"> </w:t>
      </w: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</w:p>
    <w:p w:rsidR="00950B9D" w:rsidRPr="008F3261" w:rsidRDefault="00950B9D" w:rsidP="00950B9D">
      <w:pPr>
        <w:jc w:val="both"/>
        <w:rPr>
          <w:rFonts w:ascii="Arial" w:hAnsi="Arial" w:cs="Arial"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color w:val="000000" w:themeColor="text1"/>
          <w:lang w:val="ro-RO"/>
        </w:rPr>
        <w:t>Răspuns</w:t>
      </w:r>
      <w:r w:rsidRPr="008F3261">
        <w:rPr>
          <w:rFonts w:ascii="Arial" w:hAnsi="Arial" w:cs="Arial"/>
          <w:color w:val="000000" w:themeColor="text1"/>
        </w:rPr>
        <w:t>:</w:t>
      </w: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lang w:val="ro-RO"/>
        </w:rPr>
      </w:pPr>
      <w:r w:rsidRPr="008F3261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950B9D" w:rsidRPr="008F3261" w:rsidRDefault="00950B9D" w:rsidP="00950B9D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8F3261">
        <w:rPr>
          <w:rFonts w:ascii="Arial" w:hAnsi="Arial" w:cs="Arial"/>
          <w:b/>
          <w:color w:val="000000" w:themeColor="text1"/>
          <w:sz w:val="22"/>
          <w:szCs w:val="22"/>
        </w:rPr>
        <w:t xml:space="preserve">a. </w:t>
      </w:r>
      <w:r w:rsidRPr="008F3261">
        <w:rPr>
          <w:rFonts w:ascii="Arial" w:hAnsi="Arial" w:cs="Arial"/>
          <w:color w:val="000000" w:themeColor="text1"/>
          <w:lang w:val="ro-RO"/>
        </w:rPr>
        <w:t>K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rev</w:t>
      </w:r>
      <w:r w:rsidRPr="008F3261">
        <w:rPr>
          <w:rFonts w:ascii="Arial" w:hAnsi="Arial" w:cs="Arial"/>
          <w:color w:val="000000" w:themeColor="text1"/>
          <w:lang w:val="ro-RO"/>
        </w:rPr>
        <w:t>=U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rev</w:t>
      </w:r>
      <w:r w:rsidRPr="008F3261">
        <w:rPr>
          <w:rFonts w:ascii="Arial" w:hAnsi="Arial" w:cs="Arial"/>
          <w:color w:val="000000" w:themeColor="text1"/>
          <w:lang w:val="ro-RO"/>
        </w:rPr>
        <w:t>/U</w:t>
      </w:r>
      <w:r w:rsidRPr="008F3261">
        <w:rPr>
          <w:rFonts w:ascii="Arial" w:hAnsi="Arial" w:cs="Arial"/>
          <w:color w:val="000000" w:themeColor="text1"/>
          <w:vertAlign w:val="subscript"/>
          <w:lang w:val="ro-RO"/>
        </w:rPr>
        <w:t>a</w:t>
      </w:r>
      <w:r w:rsidRPr="008F3261">
        <w:rPr>
          <w:rFonts w:ascii="Arial" w:hAnsi="Arial" w:cs="Arial"/>
          <w:color w:val="000000" w:themeColor="text1"/>
          <w:lang w:val="ro-RO"/>
        </w:rPr>
        <w:t>=320 / 285=1</w:t>
      </w:r>
      <w:proofErr w:type="gramStart"/>
      <w:r w:rsidRPr="008F3261">
        <w:rPr>
          <w:rFonts w:ascii="Arial" w:hAnsi="Arial" w:cs="Arial"/>
          <w:color w:val="000000" w:themeColor="text1"/>
          <w:lang w:val="ro-RO"/>
        </w:rPr>
        <w:t>,12</w:t>
      </w:r>
      <w:proofErr w:type="gramEnd"/>
    </w:p>
    <w:p w:rsidR="00950B9D" w:rsidRPr="008F3261" w:rsidRDefault="00950B9D" w:rsidP="00950B9D">
      <w:pPr>
        <w:jc w:val="both"/>
        <w:rPr>
          <w:rFonts w:ascii="Arial" w:hAnsi="Arial" w:cs="Arial"/>
          <w:b/>
          <w:color w:val="000000" w:themeColor="text1"/>
        </w:rPr>
      </w:pPr>
      <w:r w:rsidRPr="008F3261">
        <w:rPr>
          <w:rFonts w:ascii="Arial" w:hAnsi="Arial" w:cs="Arial"/>
          <w:b/>
          <w:color w:val="000000" w:themeColor="text1"/>
          <w:lang w:val="fr-FR"/>
        </w:rPr>
        <w:t xml:space="preserve">b. </w:t>
      </w:r>
      <w:r w:rsidRPr="008F3261">
        <w:rPr>
          <w:rFonts w:ascii="Comic Sans MS" w:hAnsi="Comic Sans MS" w:cs="Arial"/>
          <w:color w:val="000000" w:themeColor="text1"/>
        </w:rPr>
        <w:t xml:space="preserve"> </w:t>
      </w:r>
      <w:r w:rsidRPr="008F3261">
        <w:rPr>
          <w:rFonts w:ascii="Arial" w:hAnsi="Arial" w:cs="Arial"/>
          <w:color w:val="000000" w:themeColor="text1"/>
          <w:lang w:val="fr-FR"/>
        </w:rPr>
        <w:t>ε%=100(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U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rel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 xml:space="preserve"> –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U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a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 xml:space="preserve">) /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U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rel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 xml:space="preserve">=100(300 – 2855)/300 = 5% </w:t>
      </w:r>
    </w:p>
    <w:p w:rsidR="00950B9D" w:rsidRPr="008F3261" w:rsidRDefault="00950B9D" w:rsidP="00950B9D">
      <w:pPr>
        <w:jc w:val="both"/>
        <w:rPr>
          <w:rFonts w:ascii="Arial" w:hAnsi="Arial" w:cs="Arial"/>
          <w:b/>
          <w:color w:val="000000" w:themeColor="text1"/>
          <w:lang w:val="fr-FR"/>
        </w:rPr>
      </w:pPr>
    </w:p>
    <w:p w:rsidR="00950B9D" w:rsidRPr="008F3261" w:rsidRDefault="00950B9D" w:rsidP="00950B9D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8F3261">
        <w:rPr>
          <w:rFonts w:ascii="Arial" w:hAnsi="Arial" w:cs="Arial"/>
          <w:b/>
          <w:color w:val="000000" w:themeColor="text1"/>
          <w:lang w:val="fr-FR"/>
        </w:rPr>
        <w:t xml:space="preserve">c.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U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pp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>=K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 xml:space="preserve">TT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U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pr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>= K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 xml:space="preserve">TT </w:t>
      </w:r>
      <w:proofErr w:type="spellStart"/>
      <w:r w:rsidRPr="008F3261">
        <w:rPr>
          <w:rFonts w:ascii="Arial" w:hAnsi="Arial" w:cs="Arial"/>
          <w:color w:val="000000" w:themeColor="text1"/>
          <w:lang w:val="fr-FR"/>
        </w:rPr>
        <w:t>U</w:t>
      </w:r>
      <w:r w:rsidRPr="008F3261">
        <w:rPr>
          <w:rFonts w:ascii="Arial" w:hAnsi="Arial" w:cs="Arial"/>
          <w:color w:val="000000" w:themeColor="text1"/>
          <w:vertAlign w:val="subscript"/>
          <w:lang w:val="fr-FR"/>
        </w:rPr>
        <w:t>a</w:t>
      </w:r>
      <w:proofErr w:type="spellEnd"/>
      <w:r w:rsidRPr="008F3261">
        <w:rPr>
          <w:rFonts w:ascii="Arial" w:hAnsi="Arial" w:cs="Arial"/>
          <w:color w:val="000000" w:themeColor="text1"/>
          <w:lang w:val="fr-FR"/>
        </w:rPr>
        <w:t>=40x286=1144V</w:t>
      </w:r>
    </w:p>
    <w:p w:rsidR="00950B9D" w:rsidRPr="008F3261" w:rsidRDefault="00950B9D" w:rsidP="00950B9D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9F0E9F" w:rsidRPr="008F3261" w:rsidRDefault="009F0E9F">
      <w:pPr>
        <w:rPr>
          <w:color w:val="000000" w:themeColor="text1"/>
        </w:rPr>
      </w:pPr>
    </w:p>
    <w:sectPr w:rsidR="009F0E9F" w:rsidRPr="008F3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E4C4F"/>
    <w:multiLevelType w:val="hybridMultilevel"/>
    <w:tmpl w:val="36E8A8EC"/>
    <w:lvl w:ilvl="0" w:tplc="FEF21C2A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735F0"/>
    <w:multiLevelType w:val="hybridMultilevel"/>
    <w:tmpl w:val="36E8A8EC"/>
    <w:lvl w:ilvl="0" w:tplc="FEF21C2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9D"/>
    <w:rsid w:val="008F3261"/>
    <w:rsid w:val="00950B9D"/>
    <w:rsid w:val="009F0E9F"/>
    <w:rsid w:val="00A3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950B9D"/>
    <w:pPr>
      <w:spacing w:before="100" w:beforeAutospacing="1" w:after="100" w:afterAutospacing="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50B9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950B9D"/>
    <w:pPr>
      <w:spacing w:before="100" w:beforeAutospacing="1" w:after="100" w:afterAutospacing="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50B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2021-10-22T11:12:00Z</dcterms:created>
  <dcterms:modified xsi:type="dcterms:W3CDTF">2021-11-18T17:20:00Z</dcterms:modified>
</cp:coreProperties>
</file>