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2813D" w14:textId="6205FA7F" w:rsidR="00110D92" w:rsidRDefault="00110D92" w:rsidP="00110D9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4484B3BD" w14:textId="77777777" w:rsidR="00110D92" w:rsidRDefault="00110D92" w:rsidP="00110D92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110D92" w:rsidRPr="007F08F7" w14:paraId="38A9585A" w14:textId="77777777" w:rsidTr="00110D9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02471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0D92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2C12A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0D92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110D92" w:rsidRPr="00110D92" w14:paraId="27431A50" w14:textId="77777777" w:rsidTr="00110D9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F4458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0D92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C109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0D92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110D92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110D92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110D92" w:rsidRPr="00110D92" w14:paraId="481EBA90" w14:textId="77777777" w:rsidTr="00110D9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530B3" w14:textId="2F137B45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0D92">
              <w:rPr>
                <w:rFonts w:ascii="Arial" w:hAnsi="Arial" w:cs="Arial"/>
                <w:b/>
                <w:lang w:val="ro-RO"/>
              </w:rPr>
              <w:t>Modul</w:t>
            </w:r>
            <w:r w:rsidR="007F08F7">
              <w:rPr>
                <w:rFonts w:ascii="Arial" w:hAnsi="Arial" w:cs="Arial"/>
                <w:b/>
                <w:lang w:val="ro-RO"/>
              </w:rPr>
              <w:t xml:space="preserve"> 3</w:t>
            </w:r>
            <w:bookmarkStart w:id="0" w:name="_GoBack"/>
            <w:bookmarkEnd w:id="0"/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A215C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110D92">
              <w:rPr>
                <w:rFonts w:ascii="Arial" w:hAnsi="Arial" w:cs="Arial"/>
                <w:color w:val="000000" w:themeColor="text1"/>
                <w:lang w:val="ro-RO"/>
              </w:rPr>
              <w:t>COAFURI SIMPLE</w:t>
            </w:r>
          </w:p>
        </w:tc>
      </w:tr>
      <w:tr w:rsidR="00110D92" w:rsidRPr="00110D92" w14:paraId="6CD5AC14" w14:textId="77777777" w:rsidTr="00110D9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7EE9E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110D92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A081B" w14:textId="77777777" w:rsidR="00110D92" w:rsidRPr="00110D92" w:rsidRDefault="00110D9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110D92">
              <w:rPr>
                <w:rFonts w:ascii="Arial" w:hAnsi="Arial" w:cs="Arial"/>
                <w:lang w:val="ro-RO"/>
              </w:rPr>
              <w:t>a X-a liceu și profesională</w:t>
            </w:r>
          </w:p>
        </w:tc>
      </w:tr>
    </w:tbl>
    <w:p w14:paraId="1811F12C" w14:textId="66F3607F" w:rsidR="005D437B" w:rsidRDefault="005D437B"/>
    <w:p w14:paraId="185F1462" w14:textId="431722A1" w:rsidR="00110D92" w:rsidRPr="00110D92" w:rsidRDefault="00110D92" w:rsidP="00110D92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110D92"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 w:rsidRPr="00110D92">
        <w:rPr>
          <w:rFonts w:ascii="Arial" w:hAnsi="Arial" w:cs="Arial"/>
          <w:b/>
          <w:sz w:val="24"/>
          <w:szCs w:val="24"/>
          <w:lang w:val="ro-RO"/>
        </w:rPr>
        <w:t>(1, 2, 3, 4,</w:t>
      </w:r>
      <w:r w:rsidR="00B420A3">
        <w:rPr>
          <w:rFonts w:ascii="Arial" w:hAnsi="Arial" w:cs="Arial"/>
          <w:b/>
          <w:sz w:val="24"/>
          <w:szCs w:val="24"/>
          <w:lang w:val="ro-RO"/>
        </w:rPr>
        <w:t>...</w:t>
      </w:r>
      <w:r w:rsidRPr="00110D92">
        <w:rPr>
          <w:rFonts w:ascii="Arial" w:hAnsi="Arial" w:cs="Arial"/>
          <w:b/>
          <w:sz w:val="24"/>
          <w:szCs w:val="24"/>
          <w:lang w:val="ro-RO"/>
        </w:rPr>
        <w:t xml:space="preserve">) </w:t>
      </w:r>
      <w:proofErr w:type="spellStart"/>
      <w:r w:rsidRPr="00110D9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110D92"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 w:rsidRPr="00110D92"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 w:rsidRPr="00110D92"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 w:rsidRPr="00110D92">
        <w:rPr>
          <w:rFonts w:ascii="Arial" w:hAnsi="Arial" w:cs="Arial"/>
          <w:b/>
          <w:sz w:val="24"/>
          <w:szCs w:val="24"/>
          <w:lang w:val="ro-RO"/>
        </w:rPr>
        <w:t>F</w:t>
      </w:r>
      <w:r w:rsidRPr="00110D92"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27BBBD94" w14:textId="05340012" w:rsidR="00110D92" w:rsidRDefault="00110D92" w:rsidP="00110D92">
      <w:pPr>
        <w:pStyle w:val="Listparagraf"/>
        <w:numPr>
          <w:ilvl w:val="0"/>
          <w:numId w:val="1"/>
        </w:numPr>
        <w:ind w:left="284" w:hanging="284"/>
      </w:pPr>
      <w:r w:rsidRPr="00110D92">
        <w:rPr>
          <w:rFonts w:ascii="Arial" w:hAnsi="Arial" w:cs="Arial"/>
          <w:sz w:val="24"/>
          <w:szCs w:val="24"/>
          <w:lang w:val="it-IT"/>
        </w:rPr>
        <w:t>În toate procedeele de ondulare</w:t>
      </w:r>
      <w:r>
        <w:rPr>
          <w:rFonts w:ascii="Arial" w:hAnsi="Arial" w:cs="Arial"/>
          <w:sz w:val="24"/>
          <w:szCs w:val="24"/>
          <w:lang w:val="it-IT"/>
        </w:rPr>
        <w:t xml:space="preserve"> pe bază de apă</w:t>
      </w:r>
      <w:r w:rsidRPr="00110D92">
        <w:rPr>
          <w:rFonts w:ascii="Arial" w:hAnsi="Arial" w:cs="Arial"/>
          <w:sz w:val="24"/>
          <w:szCs w:val="24"/>
          <w:lang w:val="it-IT"/>
        </w:rPr>
        <w:t xml:space="preserve"> a părului intervine</w:t>
      </w:r>
      <w:r>
        <w:rPr>
          <w:rFonts w:ascii="Arial" w:hAnsi="Arial" w:cs="Arial"/>
          <w:sz w:val="24"/>
          <w:szCs w:val="24"/>
          <w:lang w:val="it-IT"/>
        </w:rPr>
        <w:t xml:space="preserve">, </w:t>
      </w:r>
      <w:r w:rsidRPr="00110D92">
        <w:rPr>
          <w:rFonts w:ascii="Arial" w:hAnsi="Arial" w:cs="Arial"/>
          <w:sz w:val="24"/>
          <w:szCs w:val="24"/>
          <w:lang w:val="it-IT"/>
        </w:rPr>
        <w:t>ca factor ajutător</w:t>
      </w:r>
      <w:r>
        <w:rPr>
          <w:rFonts w:ascii="Arial" w:hAnsi="Arial" w:cs="Arial"/>
          <w:sz w:val="24"/>
          <w:szCs w:val="24"/>
          <w:lang w:val="it-IT"/>
        </w:rPr>
        <w:t>,</w:t>
      </w:r>
      <w:r w:rsidRPr="00110D92">
        <w:rPr>
          <w:rFonts w:ascii="Arial" w:hAnsi="Arial" w:cs="Arial"/>
          <w:sz w:val="24"/>
          <w:szCs w:val="24"/>
          <w:lang w:val="it-IT"/>
        </w:rPr>
        <w:t xml:space="preserve"> căldura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14:paraId="78D1D718" w14:textId="77777777" w:rsidR="00110D92" w:rsidRDefault="00110D92" w:rsidP="00110D9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" w:name="_Hlk83040582"/>
      <w:bookmarkStart w:id="2" w:name="_Hlk88299778"/>
      <w:bookmarkStart w:id="3" w:name="_Hlk100419137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535AF81" w14:textId="54CB9CFC" w:rsidR="00110D92" w:rsidRDefault="00110D92" w:rsidP="00110D9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1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2"/>
      <w:r w:rsidRPr="00110D92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3"/>
    <w:p w14:paraId="22524E2F" w14:textId="77777777" w:rsidR="00110D92" w:rsidRDefault="00110D92" w:rsidP="00110D9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6264687" w14:textId="6F1716DB" w:rsidR="003C5C6B" w:rsidRDefault="00110D92" w:rsidP="00110D92">
      <w:pPr>
        <w:pStyle w:val="Listparagraf"/>
        <w:numPr>
          <w:ilvl w:val="0"/>
          <w:numId w:val="1"/>
        </w:numPr>
        <w:ind w:left="284" w:hanging="284"/>
      </w:pPr>
      <w:r w:rsidRPr="00110D92">
        <w:rPr>
          <w:rFonts w:ascii="Arial" w:hAnsi="Arial" w:cs="Arial"/>
          <w:sz w:val="24"/>
          <w:szCs w:val="24"/>
          <w:lang w:val="it-IT"/>
        </w:rPr>
        <w:t>Executarea ondulelor directe începe din creştetul capului</w:t>
      </w:r>
      <w:r w:rsidR="003C5C6B">
        <w:rPr>
          <w:rFonts w:ascii="Arial" w:hAnsi="Arial" w:cs="Arial"/>
          <w:sz w:val="24"/>
          <w:szCs w:val="24"/>
          <w:lang w:val="it-IT"/>
        </w:rPr>
        <w:t>.</w:t>
      </w:r>
    </w:p>
    <w:p w14:paraId="5DF04FD4" w14:textId="77777777" w:rsidR="003C5C6B" w:rsidRDefault="003C5C6B" w:rsidP="003C5C6B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DAEF334" w14:textId="792B5AED" w:rsidR="003C5C6B" w:rsidRDefault="003C5C6B" w:rsidP="003C5C6B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F4C364E" w14:textId="79CBF9B7" w:rsidR="003C5C6B" w:rsidRDefault="003C5C6B" w:rsidP="003C5C6B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137E834" w14:textId="33B0848E" w:rsidR="008B734C" w:rsidRDefault="008B734C" w:rsidP="003C5C6B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B734C">
        <w:rPr>
          <w:rFonts w:ascii="Arial" w:hAnsi="Arial" w:cs="Arial"/>
          <w:sz w:val="24"/>
          <w:szCs w:val="24"/>
          <w:lang w:val="it-IT"/>
        </w:rPr>
        <w:t>Lacurile fixative sunt soluţii</w:t>
      </w:r>
      <w:r>
        <w:rPr>
          <w:rFonts w:ascii="Arial" w:hAnsi="Arial" w:cs="Arial"/>
          <w:sz w:val="24"/>
          <w:szCs w:val="24"/>
          <w:lang w:val="it-IT"/>
        </w:rPr>
        <w:t xml:space="preserve"> ușor cleioase, ce se pulverizează pe păr și care, după uscare, formează o peliculă aderentă, fixând coafura.</w:t>
      </w:r>
    </w:p>
    <w:p w14:paraId="5BE5D5DC" w14:textId="77777777" w:rsidR="008B734C" w:rsidRDefault="008B734C" w:rsidP="008B73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D50DFDC" w14:textId="67E464BD" w:rsidR="008B734C" w:rsidRDefault="008B734C" w:rsidP="008B734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72A8A6FA" w14:textId="42613DCF" w:rsidR="008B734C" w:rsidRDefault="008B734C" w:rsidP="008B734C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278D0DF6" w14:textId="77777777" w:rsidR="008B734C" w:rsidRDefault="008B734C" w:rsidP="008B734C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9729F2B" w14:textId="5C72130E" w:rsidR="004D393E" w:rsidRDefault="008B734C" w:rsidP="008B734C">
      <w:pPr>
        <w:pStyle w:val="Listparagraf"/>
        <w:numPr>
          <w:ilvl w:val="0"/>
          <w:numId w:val="1"/>
        </w:numPr>
        <w:ind w:left="284" w:hanging="284"/>
        <w:rPr>
          <w:lang w:val="ro-RO"/>
        </w:rPr>
      </w:pPr>
      <w:r w:rsidRPr="008B734C">
        <w:rPr>
          <w:rFonts w:ascii="Arial" w:hAnsi="Arial" w:cs="Arial"/>
          <w:sz w:val="24"/>
          <w:szCs w:val="24"/>
          <w:lang w:val="it-IT"/>
        </w:rPr>
        <w:t>Melcii plaţi se amplasează în părţile laterale</w:t>
      </w:r>
      <w:r w:rsidR="000578E5">
        <w:rPr>
          <w:rFonts w:ascii="Arial" w:hAnsi="Arial" w:cs="Arial"/>
          <w:sz w:val="24"/>
          <w:szCs w:val="24"/>
          <w:lang w:val="it-IT"/>
        </w:rPr>
        <w:t>, în spate</w:t>
      </w:r>
      <w:r w:rsidRPr="008B734C">
        <w:rPr>
          <w:rFonts w:ascii="Arial" w:hAnsi="Arial" w:cs="Arial"/>
          <w:sz w:val="24"/>
          <w:szCs w:val="24"/>
          <w:lang w:val="it-IT"/>
        </w:rPr>
        <w:t xml:space="preserve"> şi la ceafă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14:paraId="70BF9A2B" w14:textId="69B6D668" w:rsidR="004D393E" w:rsidRDefault="004D393E" w:rsidP="004D393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0578E5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018A5BBC" w14:textId="18B26C21" w:rsidR="004D393E" w:rsidRDefault="004D393E" w:rsidP="004D393E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0FEAE5AA" w14:textId="77777777" w:rsidR="000578E5" w:rsidRDefault="000578E5" w:rsidP="004D393E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DD07258" w14:textId="3839FF18" w:rsidR="000578E5" w:rsidRDefault="000578E5" w:rsidP="000578E5">
      <w:pPr>
        <w:pStyle w:val="Listparagraf"/>
        <w:numPr>
          <w:ilvl w:val="0"/>
          <w:numId w:val="1"/>
        </w:numPr>
        <w:ind w:left="284" w:hanging="284"/>
        <w:rPr>
          <w:lang w:val="ro-RO"/>
        </w:rPr>
      </w:pPr>
      <w:r w:rsidRPr="000578E5">
        <w:rPr>
          <w:rFonts w:ascii="Arial" w:hAnsi="Arial" w:cs="Arial"/>
          <w:sz w:val="24"/>
          <w:szCs w:val="24"/>
          <w:lang w:val="ro-RO"/>
        </w:rPr>
        <w:t xml:space="preserve">Melcii </w:t>
      </w:r>
      <w:r>
        <w:rPr>
          <w:rFonts w:ascii="Arial" w:hAnsi="Arial" w:cs="Arial"/>
          <w:sz w:val="24"/>
          <w:szCs w:val="24"/>
          <w:lang w:val="ro-RO"/>
        </w:rPr>
        <w:t>de legătură</w:t>
      </w:r>
      <w:r w:rsidRPr="000578E5">
        <w:rPr>
          <w:rFonts w:ascii="Arial" w:hAnsi="Arial" w:cs="Arial"/>
          <w:sz w:val="24"/>
          <w:szCs w:val="24"/>
          <w:lang w:val="ro-RO"/>
        </w:rPr>
        <w:t xml:space="preserve"> se execută în locurile în care, din cauza spațiului mic, părul nu poate fi montat pe bigudiu</w:t>
      </w:r>
    </w:p>
    <w:p w14:paraId="16A639B7" w14:textId="62C0776C" w:rsidR="000578E5" w:rsidRDefault="000578E5" w:rsidP="000578E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100422462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200CE5E" w14:textId="0F8F9F9B" w:rsidR="000578E5" w:rsidRDefault="000578E5" w:rsidP="000578E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4"/>
    <w:p w14:paraId="13EAB8E1" w14:textId="77777777" w:rsidR="000578E5" w:rsidRDefault="000578E5" w:rsidP="000578E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5F92D8A" w14:textId="7CDC7E7C" w:rsidR="000578E5" w:rsidRPr="000578E5" w:rsidRDefault="000578E5" w:rsidP="000578E5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0578E5">
        <w:rPr>
          <w:rFonts w:ascii="Arial" w:eastAsia="Times New Roman" w:hAnsi="Arial" w:cs="Arial"/>
          <w:sz w:val="24"/>
          <w:szCs w:val="24"/>
          <w:lang w:val="ro-RO"/>
        </w:rPr>
        <w:t>Principiul permanentului rece constă în eliminarea melani</w:t>
      </w:r>
      <w:r>
        <w:rPr>
          <w:rFonts w:ascii="Arial" w:eastAsia="Times New Roman" w:hAnsi="Arial" w:cs="Arial"/>
          <w:sz w:val="24"/>
          <w:szCs w:val="24"/>
          <w:lang w:val="ro-RO"/>
        </w:rPr>
        <w:t>n</w:t>
      </w:r>
      <w:r w:rsidRPr="000578E5">
        <w:rPr>
          <w:rFonts w:ascii="Arial" w:eastAsia="Times New Roman" w:hAnsi="Arial" w:cs="Arial"/>
          <w:sz w:val="24"/>
          <w:szCs w:val="24"/>
          <w:lang w:val="ro-RO"/>
        </w:rPr>
        <w:t>ei din firul de păr.</w:t>
      </w:r>
    </w:p>
    <w:p w14:paraId="75DDCC74" w14:textId="77777777" w:rsidR="000578E5" w:rsidRDefault="000578E5" w:rsidP="000578E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100422566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58F969D0" w14:textId="77777777" w:rsidR="000578E5" w:rsidRDefault="000578E5" w:rsidP="000578E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5"/>
    <w:p w14:paraId="792D1734" w14:textId="2FEFA9F2" w:rsidR="000578E5" w:rsidRPr="00582004" w:rsidRDefault="000578E5" w:rsidP="00582004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r w:rsidRPr="00582004">
        <w:rPr>
          <w:rFonts w:ascii="Arial" w:hAnsi="Arial" w:cs="Arial"/>
          <w:sz w:val="24"/>
          <w:szCs w:val="24"/>
          <w:lang w:val="ro-RO"/>
        </w:rPr>
        <w:lastRenderedPageBreak/>
        <w:t>Neutralizantul se aplică pe păr după expirarea timpului de acțiune a soluției de      permanent.</w:t>
      </w:r>
    </w:p>
    <w:p w14:paraId="19B8A951" w14:textId="77777777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0C7DC735" w14:textId="1555109B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7B6AC520" w14:textId="77777777" w:rsidR="00582004" w:rsidRP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3FC0706" w14:textId="41BEB006" w:rsidR="00582004" w:rsidRDefault="00582004" w:rsidP="00582004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lang w:val="ro-RO"/>
        </w:rPr>
      </w:pPr>
      <w:r w:rsidRPr="00582004">
        <w:rPr>
          <w:rFonts w:ascii="Arial" w:hAnsi="Arial" w:cs="Arial"/>
          <w:sz w:val="24"/>
          <w:szCs w:val="24"/>
          <w:lang w:val="ro-RO"/>
        </w:rPr>
        <w:t xml:space="preserve">La realizarea unei coafuri de zi pe păr scurt, volumul coafurii la rădăcină se     realizează </w:t>
      </w:r>
      <w:r>
        <w:rPr>
          <w:rFonts w:ascii="Arial" w:hAnsi="Arial" w:cs="Arial"/>
          <w:sz w:val="24"/>
          <w:szCs w:val="24"/>
          <w:lang w:val="ro-RO"/>
        </w:rPr>
        <w:t xml:space="preserve">prin tapare </w:t>
      </w:r>
      <w:r w:rsidRPr="00582004">
        <w:rPr>
          <w:rFonts w:ascii="Arial" w:hAnsi="Arial" w:cs="Arial"/>
          <w:sz w:val="24"/>
          <w:szCs w:val="24"/>
          <w:lang w:val="ro-RO"/>
        </w:rPr>
        <w:t xml:space="preserve">cu peria </w:t>
      </w:r>
      <w:r>
        <w:rPr>
          <w:rFonts w:ascii="Arial" w:hAnsi="Arial" w:cs="Arial"/>
          <w:sz w:val="24"/>
          <w:szCs w:val="24"/>
          <w:lang w:val="ro-RO"/>
        </w:rPr>
        <w:t>electrică</w:t>
      </w:r>
      <w:r w:rsidRPr="00582004">
        <w:rPr>
          <w:rFonts w:ascii="Arial" w:hAnsi="Arial" w:cs="Arial"/>
          <w:sz w:val="24"/>
          <w:szCs w:val="24"/>
          <w:lang w:val="ro-RO"/>
        </w:rPr>
        <w:t>.</w:t>
      </w:r>
    </w:p>
    <w:p w14:paraId="5BE34937" w14:textId="77777777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C536B43" w14:textId="0FA584C6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B739E69" w14:textId="4796389B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69065E49" w14:textId="345BF767" w:rsidR="00582004" w:rsidRDefault="00582004" w:rsidP="00582004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472EFEF0" w14:textId="30224AAF" w:rsidR="00582004" w:rsidRDefault="00582004" w:rsidP="00582004">
      <w:pPr>
        <w:pStyle w:val="Listparagraf"/>
        <w:numPr>
          <w:ilvl w:val="0"/>
          <w:numId w:val="1"/>
        </w:numPr>
        <w:ind w:left="284" w:hanging="284"/>
        <w:rPr>
          <w:rFonts w:ascii="Arial" w:eastAsia="Times New Roman" w:hAnsi="Arial" w:cs="Arial"/>
          <w:sz w:val="24"/>
          <w:szCs w:val="24"/>
          <w:lang w:val="ro-RO"/>
        </w:rPr>
      </w:pPr>
      <w:r w:rsidRPr="00582004">
        <w:rPr>
          <w:rFonts w:ascii="Arial" w:hAnsi="Arial" w:cs="Arial"/>
          <w:sz w:val="24"/>
          <w:szCs w:val="24"/>
          <w:lang w:val="ro-RO" w:eastAsia="ro-RO"/>
        </w:rPr>
        <w:t xml:space="preserve">Prin coafură se pot </w:t>
      </w:r>
      <w:r w:rsidR="00495656" w:rsidRPr="00582004">
        <w:rPr>
          <w:rFonts w:ascii="Arial" w:hAnsi="Arial" w:cs="Arial"/>
          <w:sz w:val="24"/>
          <w:szCs w:val="24"/>
          <w:lang w:val="ro-RO" w:eastAsia="ro-RO"/>
        </w:rPr>
        <w:t>obține</w:t>
      </w:r>
      <w:r w:rsidRPr="00582004">
        <w:rPr>
          <w:rFonts w:ascii="Arial" w:hAnsi="Arial" w:cs="Arial"/>
          <w:sz w:val="24"/>
          <w:szCs w:val="24"/>
          <w:lang w:val="ro-RO" w:eastAsia="ro-RO"/>
        </w:rPr>
        <w:t xml:space="preserve"> efecte optice care să dea impresia că un cap are forma ideală de ou </w:t>
      </w:r>
      <w:r w:rsidR="00495656" w:rsidRPr="00582004">
        <w:rPr>
          <w:rFonts w:ascii="Arial" w:hAnsi="Arial" w:cs="Arial"/>
          <w:sz w:val="24"/>
          <w:szCs w:val="24"/>
          <w:lang w:val="ro-RO" w:eastAsia="ro-RO"/>
        </w:rPr>
        <w:t>și</w:t>
      </w:r>
      <w:r w:rsidRPr="00582004">
        <w:rPr>
          <w:rFonts w:ascii="Arial" w:hAnsi="Arial" w:cs="Arial"/>
          <w:sz w:val="24"/>
          <w:szCs w:val="24"/>
          <w:lang w:val="ro-RO" w:eastAsia="ro-RO"/>
        </w:rPr>
        <w:t xml:space="preserve"> figura are forma unui oval</w:t>
      </w:r>
      <w:r w:rsidR="00495656">
        <w:rPr>
          <w:rFonts w:ascii="Arial" w:hAnsi="Arial" w:cs="Arial"/>
          <w:sz w:val="24"/>
          <w:szCs w:val="24"/>
          <w:lang w:val="ro-RO" w:eastAsia="ro-RO"/>
        </w:rPr>
        <w:t>.</w:t>
      </w:r>
    </w:p>
    <w:p w14:paraId="5F8E398D" w14:textId="77777777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Hlk100423452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E42B1A2" w14:textId="6BA5C109" w:rsidR="00582004" w:rsidRDefault="00582004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6"/>
    <w:p w14:paraId="50EB6BD5" w14:textId="77777777" w:rsidR="00495656" w:rsidRDefault="00495656" w:rsidP="005820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6999F92" w14:textId="4DC785F2" w:rsidR="00495656" w:rsidRPr="00495656" w:rsidRDefault="00495656" w:rsidP="00495656">
      <w:pPr>
        <w:pStyle w:val="Listparagraf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  <w:u w:val="single"/>
          <w:lang w:val="ro-RO" w:eastAsia="ro-RO"/>
        </w:rPr>
      </w:pPr>
      <w:r w:rsidRPr="00495656">
        <w:rPr>
          <w:rFonts w:ascii="Arial" w:hAnsi="Arial" w:cs="Arial"/>
          <w:sz w:val="24"/>
          <w:szCs w:val="24"/>
          <w:lang w:val="ro-RO" w:eastAsia="ro-RO"/>
        </w:rPr>
        <w:t>La rularea părului pe bigudiuri, nu este admis ca șuvița de păr aleasă să fie mai scurtă decât lungimea bigudiului sau mai lată decât diametrul acestuia.</w:t>
      </w:r>
    </w:p>
    <w:p w14:paraId="106B1E60" w14:textId="77777777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87327E4" w14:textId="6FED89F7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4CE3031" w14:textId="531CE9E3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F715369" w14:textId="77777777" w:rsidR="00495656" w:rsidRDefault="00495656" w:rsidP="00495656">
      <w:pPr>
        <w:tabs>
          <w:tab w:val="left" w:pos="284"/>
        </w:tabs>
        <w:rPr>
          <w:rFonts w:ascii="Arial" w:hAnsi="Arial" w:cs="Arial"/>
          <w:sz w:val="24"/>
          <w:szCs w:val="24"/>
          <w:u w:val="single"/>
          <w:lang w:val="ro-RO" w:eastAsia="ro-RO"/>
        </w:rPr>
      </w:pPr>
    </w:p>
    <w:p w14:paraId="3BB31089" w14:textId="31E5C288" w:rsidR="00495656" w:rsidRDefault="00495656" w:rsidP="00315503">
      <w:pPr>
        <w:pStyle w:val="Listparagraf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rPr>
          <w:sz w:val="24"/>
          <w:szCs w:val="24"/>
          <w:lang w:val="ro-RO"/>
        </w:rPr>
      </w:pPr>
      <w:r w:rsidRPr="00495656">
        <w:rPr>
          <w:rFonts w:ascii="Arial" w:hAnsi="Arial" w:cs="Arial"/>
          <w:sz w:val="24"/>
          <w:szCs w:val="24"/>
          <w:lang w:val="ro-RO"/>
        </w:rPr>
        <w:t xml:space="preserve"> Executarea </w:t>
      </w:r>
      <w:proofErr w:type="spellStart"/>
      <w:r w:rsidRPr="00495656">
        <w:rPr>
          <w:rFonts w:ascii="Arial" w:hAnsi="Arial" w:cs="Arial"/>
          <w:sz w:val="24"/>
          <w:szCs w:val="24"/>
          <w:lang w:val="ro-RO"/>
        </w:rPr>
        <w:t>ondulelor</w:t>
      </w:r>
      <w:proofErr w:type="spellEnd"/>
      <w:r w:rsidRPr="00495656">
        <w:rPr>
          <w:rFonts w:ascii="Arial" w:hAnsi="Arial" w:cs="Arial"/>
          <w:sz w:val="24"/>
          <w:szCs w:val="24"/>
          <w:lang w:val="ro-RO"/>
        </w:rPr>
        <w:t xml:space="preserve"> se </w:t>
      </w:r>
      <w:r>
        <w:rPr>
          <w:rFonts w:ascii="Arial" w:hAnsi="Arial" w:cs="Arial"/>
          <w:sz w:val="24"/>
          <w:szCs w:val="24"/>
          <w:lang w:val="ro-RO"/>
        </w:rPr>
        <w:t>realizează</w:t>
      </w:r>
      <w:r w:rsidRPr="00495656">
        <w:rPr>
          <w:rFonts w:ascii="Arial" w:hAnsi="Arial" w:cs="Arial"/>
          <w:sz w:val="24"/>
          <w:szCs w:val="24"/>
          <w:lang w:val="ro-RO"/>
        </w:rPr>
        <w:t xml:space="preserve"> pe un păr suplu </w:t>
      </w:r>
      <w:proofErr w:type="spellStart"/>
      <w:r w:rsidRPr="0049565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95656">
        <w:rPr>
          <w:rFonts w:ascii="Arial" w:hAnsi="Arial" w:cs="Arial"/>
          <w:sz w:val="24"/>
          <w:szCs w:val="24"/>
          <w:lang w:val="ro-RO"/>
        </w:rPr>
        <w:t xml:space="preserve"> în stare uscată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D42A952" w14:textId="77777777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_Hlk10042370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1669644" w14:textId="603DCB51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7"/>
    <w:p w14:paraId="3DADB9CB" w14:textId="77777777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6649F5D" w14:textId="3683B544" w:rsidR="00495656" w:rsidRDefault="00495656" w:rsidP="00315503">
      <w:pPr>
        <w:pStyle w:val="Listparagraf"/>
        <w:numPr>
          <w:ilvl w:val="0"/>
          <w:numId w:val="1"/>
        </w:numPr>
        <w:tabs>
          <w:tab w:val="left" w:pos="426"/>
        </w:tabs>
        <w:ind w:left="284" w:hanging="284"/>
        <w:rPr>
          <w:sz w:val="24"/>
          <w:szCs w:val="24"/>
          <w:lang w:val="ro-RO"/>
        </w:rPr>
      </w:pPr>
      <w:r>
        <w:rPr>
          <w:rFonts w:ascii="Arial" w:hAnsi="Arial" w:cs="Arial"/>
          <w:lang w:val="fr-FR"/>
        </w:rPr>
        <w:t xml:space="preserve"> </w:t>
      </w:r>
      <w:r w:rsidRPr="00495656">
        <w:rPr>
          <w:rFonts w:ascii="Arial" w:hAnsi="Arial" w:cs="Arial"/>
          <w:sz w:val="24"/>
          <w:szCs w:val="24"/>
          <w:lang w:val="ro-RO"/>
        </w:rPr>
        <w:t>Ondulația permanentă este o încrețire a părului pe cale artificială cu ajutorul bigudiurilor și a unor soluții speciale</w:t>
      </w:r>
    </w:p>
    <w:p w14:paraId="60EDB955" w14:textId="77777777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_Hlk100424770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1AEBDD54" w14:textId="646F89F4" w:rsidR="00495656" w:rsidRDefault="00495656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8"/>
    <w:p w14:paraId="260C3540" w14:textId="77777777" w:rsidR="00315503" w:rsidRDefault="00315503" w:rsidP="0049565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0EFA282" w14:textId="0695F959" w:rsidR="00315503" w:rsidRDefault="00315503" w:rsidP="00315503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  <w:lang w:val="ro-RO"/>
        </w:rPr>
      </w:pPr>
      <w:r w:rsidRPr="00315503">
        <w:rPr>
          <w:lang w:val="ro-RO"/>
        </w:rPr>
        <w:t xml:space="preserve"> </w:t>
      </w:r>
      <w:r w:rsidRPr="00315503">
        <w:rPr>
          <w:rFonts w:ascii="Arial" w:hAnsi="Arial" w:cs="Arial"/>
          <w:sz w:val="24"/>
          <w:szCs w:val="24"/>
          <w:lang w:val="ro-RO"/>
        </w:rPr>
        <w:t xml:space="preserve">Acțiunea </w:t>
      </w:r>
      <w:r w:rsidR="00802A24">
        <w:rPr>
          <w:rFonts w:ascii="Arial" w:hAnsi="Arial" w:cs="Arial"/>
          <w:sz w:val="24"/>
          <w:szCs w:val="24"/>
          <w:lang w:val="ro-RO"/>
        </w:rPr>
        <w:t>chimică</w:t>
      </w:r>
      <w:r w:rsidRPr="00315503">
        <w:rPr>
          <w:rFonts w:ascii="Arial" w:hAnsi="Arial" w:cs="Arial"/>
          <w:sz w:val="24"/>
          <w:szCs w:val="24"/>
          <w:lang w:val="ro-RO"/>
        </w:rPr>
        <w:t xml:space="preserve"> </w:t>
      </w:r>
      <w:r w:rsidR="00802A24">
        <w:rPr>
          <w:rFonts w:ascii="Arial" w:hAnsi="Arial" w:cs="Arial"/>
          <w:sz w:val="24"/>
          <w:szCs w:val="24"/>
          <w:lang w:val="ro-RO"/>
        </w:rPr>
        <w:t xml:space="preserve">a permanentului </w:t>
      </w:r>
      <w:r w:rsidRPr="00315503">
        <w:rPr>
          <w:rFonts w:ascii="Arial" w:hAnsi="Arial" w:cs="Arial"/>
          <w:sz w:val="24"/>
          <w:szCs w:val="24"/>
          <w:lang w:val="ro-RO"/>
        </w:rPr>
        <w:t>constă în rularea părului, șuviță cu șuviță, pe bigudiuri</w:t>
      </w:r>
      <w:r w:rsidR="00802A24">
        <w:rPr>
          <w:rFonts w:ascii="Arial" w:hAnsi="Arial" w:cs="Arial"/>
          <w:sz w:val="24"/>
          <w:szCs w:val="24"/>
          <w:lang w:val="ro-RO"/>
        </w:rPr>
        <w:t>, cu vârfurile în interior</w:t>
      </w:r>
      <w:r w:rsidRPr="00315503">
        <w:rPr>
          <w:rFonts w:ascii="Arial" w:hAnsi="Arial" w:cs="Arial"/>
          <w:sz w:val="24"/>
          <w:szCs w:val="24"/>
          <w:lang w:val="ro-RO"/>
        </w:rPr>
        <w:t>.</w:t>
      </w:r>
    </w:p>
    <w:p w14:paraId="03E3F999" w14:textId="77777777" w:rsidR="00802A24" w:rsidRDefault="00802A24" w:rsidP="00802A2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5BEB19F4" w14:textId="7E55A84E" w:rsidR="00802A24" w:rsidRDefault="00802A24" w:rsidP="00802A2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14D7A53" w14:textId="77777777" w:rsidR="00315503" w:rsidRPr="00315503" w:rsidRDefault="00315503" w:rsidP="00315503">
      <w:pPr>
        <w:pStyle w:val="Listparagraf"/>
        <w:ind w:left="502"/>
        <w:rPr>
          <w:rFonts w:ascii="Arial" w:hAnsi="Arial" w:cs="Arial"/>
          <w:sz w:val="24"/>
          <w:szCs w:val="24"/>
          <w:lang w:val="ro-RO"/>
        </w:rPr>
      </w:pPr>
    </w:p>
    <w:p w14:paraId="75CDB270" w14:textId="42EF001D" w:rsidR="003C5C6B" w:rsidRPr="00315503" w:rsidRDefault="003C5C6B" w:rsidP="00802A24">
      <w:pPr>
        <w:pStyle w:val="Listparagraf"/>
        <w:ind w:left="502"/>
        <w:rPr>
          <w:lang w:val="ro-RO"/>
        </w:rPr>
      </w:pPr>
    </w:p>
    <w:sectPr w:rsidR="003C5C6B" w:rsidRPr="003155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9384B"/>
    <w:multiLevelType w:val="hybridMultilevel"/>
    <w:tmpl w:val="52F855C6"/>
    <w:lvl w:ilvl="0" w:tplc="9BC09C0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/>
      </w:rPr>
    </w:lvl>
    <w:lvl w:ilvl="1" w:tplc="EA34899A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 w15:restartNumberingAfterBreak="0">
    <w:nsid w:val="6C6358D3"/>
    <w:multiLevelType w:val="hybridMultilevel"/>
    <w:tmpl w:val="C1EE7166"/>
    <w:lvl w:ilvl="0" w:tplc="F67CA6D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7B"/>
    <w:rsid w:val="000578E5"/>
    <w:rsid w:val="00110D92"/>
    <w:rsid w:val="00315503"/>
    <w:rsid w:val="003C5C6B"/>
    <w:rsid w:val="00495656"/>
    <w:rsid w:val="004D393E"/>
    <w:rsid w:val="00582004"/>
    <w:rsid w:val="005D437B"/>
    <w:rsid w:val="007F08F7"/>
    <w:rsid w:val="00802A24"/>
    <w:rsid w:val="008B734C"/>
    <w:rsid w:val="00B4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64EA"/>
  <w15:chartTrackingRefBased/>
  <w15:docId w15:val="{CAA448FE-05B0-4029-983F-14ACF3F6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0D92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110D92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110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2022-04-09T14:41:00Z</dcterms:created>
  <dcterms:modified xsi:type="dcterms:W3CDTF">2022-07-29T13:21:00Z</dcterms:modified>
</cp:coreProperties>
</file>