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599" w:rsidRPr="00AF2D2F" w:rsidRDefault="00425599" w:rsidP="00425599">
      <w:pPr>
        <w:numPr>
          <w:ilvl w:val="12"/>
          <w:numId w:val="0"/>
        </w:numPr>
        <w:tabs>
          <w:tab w:val="left" w:pos="7695"/>
        </w:tabs>
        <w:rPr>
          <w:rFonts w:ascii="Arial" w:hAnsi="Arial" w:cs="Arial"/>
          <w:b/>
          <w:color w:val="000000" w:themeColor="text1"/>
        </w:rPr>
      </w:pPr>
      <w:bookmarkStart w:id="0" w:name="_GoBac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AF2D2F"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Domeniul de pregătire profesională</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Electric</w:t>
            </w:r>
          </w:p>
        </w:tc>
      </w:tr>
      <w:tr w:rsidR="00AF2D2F"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Calificare profesională</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Electrician protecții prin relee, automatizări și măsurători în instalații energetice</w:t>
            </w:r>
          </w:p>
        </w:tc>
      </w:tr>
      <w:tr w:rsidR="00AF2D2F"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Modul</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Măsurători şi încercări profilactice</w:t>
            </w:r>
          </w:p>
        </w:tc>
      </w:tr>
      <w:tr w:rsidR="00425599"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Clasă</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a XI-a învățământ profesional</w:t>
            </w:r>
          </w:p>
        </w:tc>
      </w:tr>
    </w:tbl>
    <w:p w:rsidR="00425599" w:rsidRPr="00AF2D2F" w:rsidRDefault="00425599" w:rsidP="00425599">
      <w:pPr>
        <w:rPr>
          <w:rFonts w:ascii="Arial" w:hAnsi="Arial" w:cs="Arial"/>
          <w:b/>
          <w:color w:val="000000" w:themeColor="text1"/>
        </w:rPr>
      </w:pPr>
    </w:p>
    <w:p w:rsidR="00425599" w:rsidRPr="00AF2D2F" w:rsidRDefault="00425599" w:rsidP="00425599">
      <w:pPr>
        <w:jc w:val="both"/>
        <w:rPr>
          <w:rFonts w:ascii="Arial" w:hAnsi="Arial" w:cs="Arial"/>
          <w:color w:val="000000" w:themeColor="text1"/>
          <w:lang w:val="it-IT"/>
        </w:rPr>
      </w:pPr>
      <w:r w:rsidRPr="00AF2D2F">
        <w:rPr>
          <w:rFonts w:ascii="Arial" w:hAnsi="Arial" w:cs="Arial"/>
          <w:b/>
          <w:color w:val="000000" w:themeColor="text1"/>
          <w:lang w:val="ro-RO"/>
        </w:rPr>
        <w:t>1.</w:t>
      </w:r>
      <w:r w:rsidRPr="00AF2D2F">
        <w:rPr>
          <w:rFonts w:ascii="Arial" w:hAnsi="Arial" w:cs="Arial"/>
          <w:color w:val="000000" w:themeColor="text1"/>
          <w:lang w:val="ro-RO"/>
        </w:rPr>
        <w:t xml:space="preserve"> Un transformator de măsură de tensiune are în înfăşurarea primară 4000 de spire şi în cea secundară 40 de </w:t>
      </w:r>
      <w:r w:rsidRPr="00AF2D2F">
        <w:rPr>
          <w:rFonts w:ascii="Arial" w:hAnsi="Arial" w:cs="Arial"/>
          <w:color w:val="000000" w:themeColor="text1"/>
          <w:lang w:val="it-IT"/>
        </w:rPr>
        <w:t>spire.</w:t>
      </w:r>
    </w:p>
    <w:p w:rsidR="00425599" w:rsidRPr="00AF2D2F" w:rsidRDefault="00425599" w:rsidP="00425599">
      <w:pPr>
        <w:numPr>
          <w:ilvl w:val="0"/>
          <w:numId w:val="1"/>
        </w:numPr>
        <w:rPr>
          <w:color w:val="000000" w:themeColor="text1"/>
          <w:lang w:val="pt-BR"/>
        </w:rPr>
      </w:pPr>
      <w:r w:rsidRPr="00AF2D2F">
        <w:rPr>
          <w:rFonts w:ascii="Arial" w:hAnsi="Arial" w:cs="Arial"/>
          <w:color w:val="000000" w:themeColor="text1"/>
          <w:lang w:val="pt-BR"/>
        </w:rPr>
        <w:t>Calculaţi raportul de transformare al transformatorului de tensiune;</w:t>
      </w:r>
    </w:p>
    <w:p w:rsidR="00425599" w:rsidRPr="00AF2D2F" w:rsidRDefault="00425599" w:rsidP="00425599">
      <w:pPr>
        <w:numPr>
          <w:ilvl w:val="0"/>
          <w:numId w:val="1"/>
        </w:numPr>
        <w:rPr>
          <w:color w:val="000000" w:themeColor="text1"/>
          <w:lang w:val="pt-BR"/>
        </w:rPr>
      </w:pPr>
      <w:r w:rsidRPr="00AF2D2F">
        <w:rPr>
          <w:rFonts w:ascii="Arial" w:hAnsi="Arial" w:cs="Arial"/>
          <w:color w:val="000000" w:themeColor="text1"/>
          <w:lang w:val="pt-BR"/>
        </w:rPr>
        <w:t>Reprezentaţi pe foaie schema de montaj a transformatorului de tensiune şi notaţi bornele lui.</w:t>
      </w:r>
    </w:p>
    <w:p w:rsidR="00425599" w:rsidRPr="00AF2D2F" w:rsidRDefault="00425599" w:rsidP="00425599">
      <w:pPr>
        <w:numPr>
          <w:ilvl w:val="0"/>
          <w:numId w:val="1"/>
        </w:numPr>
        <w:rPr>
          <w:color w:val="000000" w:themeColor="text1"/>
          <w:lang w:val="pt-BR"/>
        </w:rPr>
      </w:pPr>
      <w:r w:rsidRPr="00AF2D2F">
        <w:rPr>
          <w:rFonts w:ascii="Arial" w:hAnsi="Arial" w:cs="Arial"/>
          <w:color w:val="000000" w:themeColor="text1"/>
          <w:lang w:val="pt-BR"/>
        </w:rPr>
        <w:t>Ştiind că voltmetrul din secundarul transformatorului indică 75V, determinaţi valoarea tensiunii măsurate;</w:t>
      </w:r>
    </w:p>
    <w:p w:rsidR="00425599" w:rsidRPr="00AF2D2F" w:rsidRDefault="00425599" w:rsidP="00425599">
      <w:pPr>
        <w:numPr>
          <w:ilvl w:val="0"/>
          <w:numId w:val="1"/>
        </w:numPr>
        <w:jc w:val="both"/>
        <w:rPr>
          <w:color w:val="000000" w:themeColor="text1"/>
          <w:lang w:val="pt-BR"/>
        </w:rPr>
      </w:pPr>
      <w:r w:rsidRPr="00AF2D2F">
        <w:rPr>
          <w:rFonts w:ascii="Arial" w:hAnsi="Arial" w:cs="Arial"/>
          <w:color w:val="000000" w:themeColor="text1"/>
          <w:lang w:val="pt-BR"/>
        </w:rPr>
        <w:t xml:space="preserve">Explicaţi din ce cauză regimul de funcţionare al transformatorului de tensiune este asemănător regimului de mers în gol al transformatoarelor de forţă. </w:t>
      </w:r>
    </w:p>
    <w:p w:rsidR="00425599" w:rsidRPr="00AF2D2F" w:rsidRDefault="00425599" w:rsidP="00425599">
      <w:pPr>
        <w:ind w:left="360"/>
        <w:jc w:val="both"/>
        <w:rPr>
          <w:color w:val="000000" w:themeColor="text1"/>
          <w:lang w:val="pt-BR"/>
        </w:rPr>
      </w:pPr>
    </w:p>
    <w:p w:rsidR="00425599" w:rsidRPr="00AF2D2F" w:rsidRDefault="00425599" w:rsidP="00425599">
      <w:pPr>
        <w:ind w:left="360"/>
        <w:jc w:val="both"/>
        <w:rPr>
          <w:rFonts w:ascii="Arial" w:hAnsi="Arial" w:cs="Arial"/>
          <w:color w:val="000000" w:themeColor="text1"/>
          <w:lang w:val="ro-RO"/>
        </w:rPr>
      </w:pPr>
      <w:r w:rsidRPr="00AF2D2F">
        <w:rPr>
          <w:rFonts w:ascii="Arial" w:hAnsi="Arial" w:cs="Arial"/>
          <w:color w:val="000000" w:themeColor="text1"/>
          <w:lang w:val="ro-RO"/>
        </w:rPr>
        <w:t>Nivel de dificultate: mediu</w:t>
      </w:r>
    </w:p>
    <w:p w:rsidR="00425599" w:rsidRPr="00AF2D2F" w:rsidRDefault="00425599" w:rsidP="00425599">
      <w:pPr>
        <w:ind w:left="360"/>
        <w:jc w:val="both"/>
        <w:rPr>
          <w:color w:val="000000" w:themeColor="text1"/>
        </w:rPr>
      </w:pPr>
      <w:r w:rsidRPr="00AF2D2F">
        <w:rPr>
          <w:rFonts w:ascii="Arial" w:hAnsi="Arial" w:cs="Arial"/>
          <w:color w:val="000000" w:themeColor="text1"/>
          <w:lang w:val="ro-RO"/>
        </w:rPr>
        <w:t>Răspuns</w:t>
      </w:r>
      <w:r w:rsidRPr="00AF2D2F">
        <w:rPr>
          <w:rFonts w:ascii="Arial" w:hAnsi="Arial" w:cs="Arial"/>
          <w:color w:val="000000" w:themeColor="text1"/>
        </w:rPr>
        <w:t>:</w:t>
      </w:r>
    </w:p>
    <w:p w:rsidR="00425599" w:rsidRPr="00AF2D2F" w:rsidRDefault="00425599" w:rsidP="00425599">
      <w:pPr>
        <w:rPr>
          <w:rFonts w:ascii="Arial" w:hAnsi="Arial" w:cs="Arial"/>
          <w:b/>
          <w:color w:val="000000" w:themeColor="text1"/>
        </w:rPr>
      </w:pPr>
    </w:p>
    <w:p w:rsidR="00425599" w:rsidRPr="00AF2D2F" w:rsidRDefault="00425599" w:rsidP="00425599">
      <w:pPr>
        <w:rPr>
          <w:rFonts w:ascii="Arial" w:hAnsi="Arial" w:cs="Arial"/>
          <w:b/>
          <w:color w:val="000000" w:themeColor="text1"/>
        </w:rPr>
      </w:pPr>
      <w:r w:rsidRPr="00AF2D2F">
        <w:rPr>
          <w:rFonts w:ascii="Arial" w:hAnsi="Arial" w:cs="Arial"/>
          <w:b/>
          <w:color w:val="000000" w:themeColor="text1"/>
          <w:lang w:val="ro-RO"/>
        </w:rPr>
        <w:t xml:space="preserve"> </w:t>
      </w:r>
      <w:r w:rsidRPr="00AF2D2F">
        <w:rPr>
          <w:rFonts w:ascii="Arial" w:hAnsi="Arial" w:cs="Arial"/>
          <w:b/>
          <w:color w:val="000000" w:themeColor="text1"/>
        </w:rPr>
        <w:t>BAREM DE CORECTARE ŞI NOTARE</w:t>
      </w:r>
    </w:p>
    <w:p w:rsidR="00425599" w:rsidRPr="00AF2D2F" w:rsidRDefault="00425599" w:rsidP="00425599">
      <w:pPr>
        <w:jc w:val="both"/>
        <w:rPr>
          <w:rFonts w:ascii="Arial" w:hAnsi="Arial" w:cs="Arial"/>
          <w:b/>
          <w:bCs/>
          <w:color w:val="000000" w:themeColor="text1"/>
          <w:lang w:val="pt-BR"/>
        </w:rPr>
      </w:pPr>
      <w:r w:rsidRPr="00AF2D2F">
        <w:rPr>
          <w:rFonts w:ascii="Arial" w:hAnsi="Arial" w:cs="Arial"/>
          <w:b/>
          <w:color w:val="000000" w:themeColor="text1"/>
          <w:lang w:val="pt-BR"/>
        </w:rPr>
        <w:t>a.</w:t>
      </w:r>
      <w:r w:rsidRPr="00AF2D2F">
        <w:rPr>
          <w:rFonts w:ascii="Arial" w:hAnsi="Arial" w:cs="Arial"/>
          <w:color w:val="000000" w:themeColor="text1"/>
          <w:lang w:val="pt-BR"/>
        </w:rPr>
        <w:t xml:space="preserve"> </w:t>
      </w:r>
    </w:p>
    <w:p w:rsidR="00425599" w:rsidRPr="00AF2D2F" w:rsidRDefault="00425599" w:rsidP="00425599">
      <w:pPr>
        <w:jc w:val="both"/>
        <w:rPr>
          <w:rFonts w:ascii="Arial" w:hAnsi="Arial" w:cs="Arial"/>
          <w:color w:val="000000" w:themeColor="text1"/>
          <w:lang w:val="ro-RO"/>
        </w:rPr>
      </w:pPr>
      <w:r w:rsidRPr="00AF2D2F">
        <w:rPr>
          <w:rFonts w:ascii="Arial" w:hAnsi="Arial" w:cs="Arial"/>
          <w:color w:val="000000" w:themeColor="text1"/>
          <w:lang w:val="ro-RO"/>
        </w:rPr>
        <w:t>K</w:t>
      </w:r>
      <w:r w:rsidRPr="00AF2D2F">
        <w:rPr>
          <w:rFonts w:ascii="Arial" w:hAnsi="Arial" w:cs="Arial"/>
          <w:color w:val="000000" w:themeColor="text1"/>
          <w:vertAlign w:val="subscript"/>
          <w:lang w:val="ro-RO"/>
        </w:rPr>
        <w:t>U</w:t>
      </w:r>
      <w:r w:rsidRPr="00AF2D2F">
        <w:rPr>
          <w:rFonts w:ascii="Arial" w:hAnsi="Arial" w:cs="Arial"/>
          <w:color w:val="000000" w:themeColor="text1"/>
          <w:lang w:val="ro-RO"/>
        </w:rPr>
        <w:t>= U</w:t>
      </w:r>
      <w:r w:rsidRPr="00AF2D2F">
        <w:rPr>
          <w:rFonts w:ascii="Arial" w:hAnsi="Arial" w:cs="Arial"/>
          <w:color w:val="000000" w:themeColor="text1"/>
          <w:vertAlign w:val="subscript"/>
          <w:lang w:val="ro-RO"/>
        </w:rPr>
        <w:t>1</w:t>
      </w:r>
      <w:r w:rsidRPr="00AF2D2F">
        <w:rPr>
          <w:rFonts w:ascii="Arial" w:hAnsi="Arial" w:cs="Arial"/>
          <w:color w:val="000000" w:themeColor="text1"/>
          <w:lang w:val="ro-RO"/>
        </w:rPr>
        <w:t>/U</w:t>
      </w:r>
      <w:r w:rsidRPr="00AF2D2F">
        <w:rPr>
          <w:rFonts w:ascii="Arial" w:hAnsi="Arial" w:cs="Arial"/>
          <w:color w:val="000000" w:themeColor="text1"/>
          <w:vertAlign w:val="subscript"/>
          <w:lang w:val="ro-RO"/>
        </w:rPr>
        <w:t xml:space="preserve">2 </w:t>
      </w:r>
      <w:r w:rsidRPr="00AF2D2F">
        <w:rPr>
          <w:rFonts w:ascii="Arial" w:hAnsi="Arial" w:cs="Arial"/>
          <w:color w:val="000000" w:themeColor="text1"/>
          <w:lang w:val="ro-RO"/>
        </w:rPr>
        <w:t>≈ N</w:t>
      </w:r>
      <w:r w:rsidRPr="00AF2D2F">
        <w:rPr>
          <w:rFonts w:ascii="Arial" w:hAnsi="Arial" w:cs="Arial"/>
          <w:color w:val="000000" w:themeColor="text1"/>
          <w:vertAlign w:val="subscript"/>
          <w:lang w:val="ro-RO"/>
        </w:rPr>
        <w:t>1</w:t>
      </w:r>
      <w:r w:rsidRPr="00AF2D2F">
        <w:rPr>
          <w:rFonts w:ascii="Arial" w:hAnsi="Arial" w:cs="Arial"/>
          <w:color w:val="000000" w:themeColor="text1"/>
          <w:lang w:val="ro-RO"/>
        </w:rPr>
        <w:t>/N</w:t>
      </w:r>
      <w:r w:rsidRPr="00AF2D2F">
        <w:rPr>
          <w:rFonts w:ascii="Arial" w:hAnsi="Arial" w:cs="Arial"/>
          <w:color w:val="000000" w:themeColor="text1"/>
          <w:vertAlign w:val="subscript"/>
          <w:lang w:val="ro-RO"/>
        </w:rPr>
        <w:t>2</w:t>
      </w:r>
      <w:r w:rsidRPr="00AF2D2F">
        <w:rPr>
          <w:rFonts w:ascii="Arial" w:hAnsi="Arial" w:cs="Arial"/>
          <w:color w:val="000000" w:themeColor="text1"/>
          <w:lang w:val="ro-RO"/>
        </w:rPr>
        <w:t xml:space="preserve">  </w:t>
      </w:r>
    </w:p>
    <w:p w:rsidR="00425599" w:rsidRPr="00AF2D2F" w:rsidRDefault="00425599" w:rsidP="00425599">
      <w:pPr>
        <w:jc w:val="both"/>
        <w:rPr>
          <w:rFonts w:ascii="Arial" w:hAnsi="Arial" w:cs="Arial"/>
          <w:color w:val="000000" w:themeColor="text1"/>
          <w:lang w:val="ro-RO"/>
        </w:rPr>
      </w:pPr>
      <w:r w:rsidRPr="00AF2D2F">
        <w:rPr>
          <w:rFonts w:ascii="Arial" w:hAnsi="Arial" w:cs="Arial"/>
          <w:color w:val="000000" w:themeColor="text1"/>
          <w:lang w:val="ro-RO"/>
        </w:rPr>
        <w:t>K</w:t>
      </w:r>
      <w:r w:rsidRPr="00AF2D2F">
        <w:rPr>
          <w:rFonts w:ascii="Arial" w:hAnsi="Arial" w:cs="Arial"/>
          <w:color w:val="000000" w:themeColor="text1"/>
          <w:vertAlign w:val="subscript"/>
          <w:lang w:val="ro-RO"/>
        </w:rPr>
        <w:t>U</w:t>
      </w:r>
      <w:r w:rsidRPr="00AF2D2F">
        <w:rPr>
          <w:rFonts w:ascii="Arial" w:hAnsi="Arial" w:cs="Arial"/>
          <w:color w:val="000000" w:themeColor="text1"/>
          <w:lang w:val="ro-RO"/>
        </w:rPr>
        <w:t xml:space="preserve">= 4000/40 = 100  </w:t>
      </w:r>
    </w:p>
    <w:p w:rsidR="00425599" w:rsidRPr="00AF2D2F" w:rsidRDefault="00425599" w:rsidP="00425599">
      <w:pPr>
        <w:jc w:val="both"/>
        <w:rPr>
          <w:rFonts w:ascii="Arial" w:hAnsi="Arial" w:cs="Arial"/>
          <w:b/>
          <w:bCs/>
          <w:color w:val="000000" w:themeColor="text1"/>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1"/>
        <w:gridCol w:w="3653"/>
      </w:tblGrid>
      <w:tr w:rsidR="00AF2D2F" w:rsidRPr="00AF2D2F" w:rsidTr="00C55E2C">
        <w:trPr>
          <w:trHeight w:val="2709"/>
        </w:trPr>
        <w:tc>
          <w:tcPr>
            <w:tcW w:w="5601" w:type="dxa"/>
            <w:vMerge w:val="restart"/>
            <w:tcBorders>
              <w:top w:val="single" w:sz="4" w:space="0" w:color="FFFFFF"/>
              <w:left w:val="single" w:sz="4" w:space="0" w:color="FFFFFF"/>
              <w:bottom w:val="single" w:sz="4" w:space="0" w:color="FFFFFF"/>
              <w:right w:val="single" w:sz="4" w:space="0" w:color="FFFFFF"/>
            </w:tcBorders>
            <w:shd w:val="clear" w:color="auto" w:fill="auto"/>
          </w:tcPr>
          <w:p w:rsidR="00425599" w:rsidRPr="00AF2D2F" w:rsidRDefault="00425599" w:rsidP="00C55E2C">
            <w:pPr>
              <w:rPr>
                <w:rFonts w:ascii="Arial" w:hAnsi="Arial" w:cs="Arial"/>
                <w:color w:val="000000" w:themeColor="text1"/>
                <w:lang w:val="pt-BR"/>
              </w:rPr>
            </w:pPr>
          </w:p>
          <w:p w:rsidR="00425599" w:rsidRPr="00AF2D2F" w:rsidRDefault="00425599" w:rsidP="00C55E2C">
            <w:pPr>
              <w:rPr>
                <w:rFonts w:ascii="Arial" w:hAnsi="Arial" w:cs="Arial"/>
                <w:b/>
                <w:bCs/>
                <w:color w:val="000000" w:themeColor="text1"/>
                <w:lang w:val="pt-BR"/>
              </w:rPr>
            </w:pPr>
            <w:r w:rsidRPr="00AF2D2F">
              <w:rPr>
                <w:rFonts w:ascii="Arial" w:hAnsi="Arial" w:cs="Arial"/>
                <w:b/>
                <w:color w:val="000000" w:themeColor="text1"/>
                <w:lang w:val="pt-BR"/>
              </w:rPr>
              <w:t>b.</w:t>
            </w:r>
            <w:r w:rsidRPr="00AF2D2F">
              <w:rPr>
                <w:rFonts w:ascii="Arial" w:hAnsi="Arial" w:cs="Arial"/>
                <w:color w:val="000000" w:themeColor="text1"/>
                <w:lang w:val="pt-BR"/>
              </w:rPr>
              <w:t xml:space="preserve"> </w:t>
            </w:r>
          </w:p>
          <w:p w:rsidR="00425599" w:rsidRPr="00AF2D2F" w:rsidRDefault="00425599" w:rsidP="00C55E2C">
            <w:pPr>
              <w:rPr>
                <w:rFonts w:ascii="Arial" w:hAnsi="Arial" w:cs="Arial"/>
                <w:color w:val="000000" w:themeColor="text1"/>
                <w:lang w:val="pt-BR"/>
              </w:rPr>
            </w:pPr>
            <w:r w:rsidRPr="00AF2D2F">
              <w:rPr>
                <w:rFonts w:ascii="Arial" w:hAnsi="Arial" w:cs="Arial"/>
                <w:noProof/>
                <w:color w:val="000000" w:themeColor="text1"/>
              </w:rPr>
              <mc:AlternateContent>
                <mc:Choice Requires="wpc">
                  <w:drawing>
                    <wp:inline distT="0" distB="0" distL="0" distR="0" wp14:anchorId="112537B8" wp14:editId="5BD74750">
                      <wp:extent cx="2171700" cy="1715770"/>
                      <wp:effectExtent l="9525" t="0" r="9525" b="56515"/>
                      <wp:docPr id="19" name="Canvas 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4"/>
                              <wps:cNvCnPr/>
                              <wps:spPr bwMode="auto">
                                <a:xfrm>
                                  <a:off x="1713865" y="102870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Line 5"/>
                              <wps:cNvCnPr/>
                              <wps:spPr bwMode="auto">
                                <a:xfrm>
                                  <a:off x="114300" y="1714500"/>
                                  <a:ext cx="159956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Rectangle 6"/>
                              <wps:cNvSpPr>
                                <a:spLocks noChangeArrowheads="1"/>
                              </wps:cNvSpPr>
                              <wps:spPr bwMode="auto">
                                <a:xfrm>
                                  <a:off x="1638300" y="1143000"/>
                                  <a:ext cx="158115" cy="45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Text Box 7"/>
                              <wps:cNvSpPr txBox="1">
                                <a:spLocks noChangeArrowheads="1"/>
                              </wps:cNvSpPr>
                              <wps:spPr bwMode="auto">
                                <a:xfrm>
                                  <a:off x="1828800" y="1143000"/>
                                  <a:ext cx="342900" cy="342900"/>
                                </a:xfrm>
                                <a:prstGeom prst="rect">
                                  <a:avLst/>
                                </a:prstGeom>
                                <a:solidFill>
                                  <a:srgbClr val="FFFFFF"/>
                                </a:solidFill>
                                <a:ln w="9525">
                                  <a:solidFill>
                                    <a:srgbClr val="FFFFFF"/>
                                  </a:solidFill>
                                  <a:miter lim="800000"/>
                                  <a:headEnd/>
                                  <a:tailEnd/>
                                </a:ln>
                              </wps:spPr>
                              <wps:txbx>
                                <w:txbxContent>
                                  <w:p w:rsidR="00425599" w:rsidRPr="00AD738F" w:rsidRDefault="00425599" w:rsidP="00425599">
                                    <w:pPr>
                                      <w:rPr>
                                        <w:rFonts w:ascii="Arial" w:hAnsi="Arial" w:cs="Arial"/>
                                        <w:sz w:val="22"/>
                                        <w:szCs w:val="22"/>
                                        <w:vertAlign w:val="subscript"/>
                                        <w:lang w:val="ro-RO"/>
                                      </w:rPr>
                                    </w:pPr>
                                    <w:r w:rsidRPr="0072346C">
                                      <w:rPr>
                                        <w:rFonts w:ascii="Arial" w:hAnsi="Arial" w:cs="Arial"/>
                                        <w:sz w:val="22"/>
                                        <w:szCs w:val="22"/>
                                        <w:lang w:val="ro-RO"/>
                                      </w:rPr>
                                      <w:t>Z</w:t>
                                    </w:r>
                                    <w:r>
                                      <w:rPr>
                                        <w:rFonts w:ascii="Arial" w:hAnsi="Arial" w:cs="Arial"/>
                                        <w:sz w:val="22"/>
                                        <w:szCs w:val="22"/>
                                        <w:vertAlign w:val="subscript"/>
                                        <w:lang w:val="ro-RO"/>
                                      </w:rPr>
                                      <w:t>S</w:t>
                                    </w:r>
                                  </w:p>
                                </w:txbxContent>
                              </wps:txbx>
                              <wps:bodyPr rot="0" vert="horz" wrap="square" lIns="91440" tIns="45720" rIns="91440" bIns="45720" anchor="t" anchorCtr="0" upright="1">
                                <a:noAutofit/>
                              </wps:bodyPr>
                            </wps:wsp>
                            <wps:wsp>
                              <wps:cNvPr id="5" name="Line 8"/>
                              <wps:cNvCnPr/>
                              <wps:spPr bwMode="auto">
                                <a:xfrm>
                                  <a:off x="114300" y="1028700"/>
                                  <a:ext cx="159956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9"/>
                              <wps:cNvSpPr txBox="1">
                                <a:spLocks noChangeArrowheads="1"/>
                              </wps:cNvSpPr>
                              <wps:spPr bwMode="auto">
                                <a:xfrm>
                                  <a:off x="0" y="457200"/>
                                  <a:ext cx="571500" cy="457200"/>
                                </a:xfrm>
                                <a:prstGeom prst="rect">
                                  <a:avLst/>
                                </a:prstGeom>
                                <a:solidFill>
                                  <a:srgbClr val="FFFFFF"/>
                                </a:solidFill>
                                <a:ln w="9525">
                                  <a:solidFill>
                                    <a:srgbClr val="FFFFFF"/>
                                  </a:solidFill>
                                  <a:miter lim="800000"/>
                                  <a:headEnd/>
                                  <a:tailEnd/>
                                </a:ln>
                              </wps:spPr>
                              <wps:txbx>
                                <w:txbxContent>
                                  <w:p w:rsidR="00425599" w:rsidRDefault="00425599" w:rsidP="00425599">
                                    <w:pPr>
                                      <w:rPr>
                                        <w:rFonts w:ascii="Arial" w:hAnsi="Arial" w:cs="Arial"/>
                                        <w:sz w:val="20"/>
                                        <w:szCs w:val="20"/>
                                        <w:lang w:val="ro-RO"/>
                                      </w:rPr>
                                    </w:pPr>
                                    <w:r>
                                      <w:rPr>
                                        <w:rFonts w:ascii="Arial" w:hAnsi="Arial" w:cs="Arial"/>
                                        <w:sz w:val="20"/>
                                        <w:szCs w:val="20"/>
                                        <w:lang w:val="ro-RO"/>
                                      </w:rPr>
                                      <w:t xml:space="preserve">  S</w:t>
                                    </w:r>
                                    <w:r>
                                      <w:rPr>
                                        <w:rFonts w:ascii="Arial" w:hAnsi="Arial" w:cs="Arial"/>
                                        <w:sz w:val="20"/>
                                        <w:szCs w:val="20"/>
                                        <w:vertAlign w:val="subscript"/>
                                        <w:lang w:val="ro-RO"/>
                                      </w:rPr>
                                      <w:t>1</w:t>
                                    </w:r>
                                    <w:r>
                                      <w:rPr>
                                        <w:rFonts w:ascii="Arial" w:hAnsi="Arial" w:cs="Arial"/>
                                        <w:sz w:val="20"/>
                                        <w:szCs w:val="20"/>
                                        <w:lang w:val="ro-RO"/>
                                      </w:rPr>
                                      <w:t xml:space="preserve">(a)              </w:t>
                                    </w:r>
                                  </w:p>
                                  <w:p w:rsidR="00425599" w:rsidRPr="0072346C" w:rsidRDefault="00425599" w:rsidP="00425599">
                                    <w:pPr>
                                      <w:rPr>
                                        <w:rFonts w:ascii="Arial" w:hAnsi="Arial" w:cs="Arial"/>
                                        <w:sz w:val="20"/>
                                        <w:szCs w:val="20"/>
                                        <w:lang w:val="ro-RO"/>
                                      </w:rPr>
                                    </w:pPr>
                                    <w:r>
                                      <w:rPr>
                                        <w:rFonts w:ascii="Arial" w:hAnsi="Arial" w:cs="Arial"/>
                                        <w:sz w:val="20"/>
                                        <w:szCs w:val="20"/>
                                        <w:lang w:val="ro-RO"/>
                                      </w:rPr>
                                      <w:t xml:space="preserve">  </w:t>
                                    </w:r>
                                    <w:r w:rsidRPr="00AD738F">
                                      <w:rPr>
                                        <w:rFonts w:ascii="Arial" w:hAnsi="Arial" w:cs="Arial"/>
                                        <w:sz w:val="20"/>
                                        <w:szCs w:val="20"/>
                                        <w:lang w:val="ro-RO"/>
                                      </w:rPr>
                                      <w:t>P</w:t>
                                    </w:r>
                                    <w:r w:rsidRPr="00AD738F">
                                      <w:rPr>
                                        <w:rFonts w:ascii="Arial" w:hAnsi="Arial" w:cs="Arial"/>
                                        <w:sz w:val="20"/>
                                        <w:szCs w:val="20"/>
                                        <w:vertAlign w:val="subscript"/>
                                        <w:lang w:val="ro-RO"/>
                                      </w:rPr>
                                      <w:t>1</w:t>
                                    </w:r>
                                    <w:r>
                                      <w:rPr>
                                        <w:rFonts w:ascii="Arial" w:hAnsi="Arial" w:cs="Arial"/>
                                        <w:sz w:val="20"/>
                                        <w:szCs w:val="20"/>
                                        <w:lang w:val="ro-RO"/>
                                      </w:rPr>
                                      <w:t>(</w:t>
                                    </w:r>
                                    <w:r w:rsidRPr="00AD738F">
                                      <w:rPr>
                                        <w:rFonts w:ascii="Arial" w:hAnsi="Arial" w:cs="Arial"/>
                                        <w:sz w:val="20"/>
                                        <w:szCs w:val="20"/>
                                        <w:lang w:val="ro-RO"/>
                                      </w:rPr>
                                      <w:t>A</w:t>
                                    </w:r>
                                    <w:r>
                                      <w:rPr>
                                        <w:rFonts w:ascii="Arial" w:hAnsi="Arial" w:cs="Arial"/>
                                        <w:sz w:val="20"/>
                                        <w:szCs w:val="20"/>
                                        <w:lang w:val="ro-RO"/>
                                      </w:rPr>
                                      <w:t>)</w:t>
                                    </w:r>
                                    <w:r w:rsidRPr="00AD738F">
                                      <w:rPr>
                                        <w:rFonts w:ascii="Arial" w:hAnsi="Arial" w:cs="Arial"/>
                                        <w:sz w:val="20"/>
                                        <w:szCs w:val="20"/>
                                        <w:lang w:val="ro-RO"/>
                                      </w:rPr>
                                      <w:t xml:space="preserve"> </w:t>
                                    </w:r>
                                    <w:r w:rsidRPr="0072346C">
                                      <w:rPr>
                                        <w:rFonts w:ascii="Arial" w:hAnsi="Arial" w:cs="Arial"/>
                                        <w:sz w:val="20"/>
                                        <w:szCs w:val="20"/>
                                        <w:lang w:val="ro-RO"/>
                                      </w:rPr>
                                      <w:t xml:space="preserve">                  </w:t>
                                    </w:r>
                                  </w:p>
                                </w:txbxContent>
                              </wps:txbx>
                              <wps:bodyPr rot="0" vert="horz" wrap="square" lIns="91440" tIns="45720" rIns="91440" bIns="45720" anchor="t" anchorCtr="0" upright="1">
                                <a:noAutofit/>
                              </wps:bodyPr>
                            </wps:wsp>
                            <wps:wsp>
                              <wps:cNvPr id="7" name="Line 10"/>
                              <wps:cNvCnPr/>
                              <wps:spPr bwMode="auto">
                                <a:xfrm>
                                  <a:off x="685800" y="800100"/>
                                  <a:ext cx="4572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wps:wsp>
                              <wps:cNvPr id="8" name="Line 11"/>
                              <wps:cNvCnPr/>
                              <wps:spPr bwMode="auto">
                                <a:xfrm>
                                  <a:off x="571500" y="800100"/>
                                  <a:ext cx="685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2"/>
                              <wps:cNvCnPr/>
                              <wps:spPr bwMode="auto">
                                <a:xfrm>
                                  <a:off x="685800" y="685800"/>
                                  <a:ext cx="4572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10" name="Line 13"/>
                              <wps:cNvCnPr/>
                              <wps:spPr bwMode="auto">
                                <a:xfrm>
                                  <a:off x="571500" y="57150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4"/>
                              <wps:cNvCnPr/>
                              <wps:spPr bwMode="auto">
                                <a:xfrm>
                                  <a:off x="685800" y="571500"/>
                                  <a:ext cx="4572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wps:wsp>
                              <wps:cNvPr id="12" name="Line 15"/>
                              <wps:cNvCnPr/>
                              <wps:spPr bwMode="auto">
                                <a:xfrm>
                                  <a:off x="571500" y="228600"/>
                                  <a:ext cx="685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Oval 16"/>
                              <wps:cNvSpPr>
                                <a:spLocks noChangeArrowheads="1"/>
                              </wps:cNvSpPr>
                              <wps:spPr bwMode="auto">
                                <a:xfrm>
                                  <a:off x="800100" y="114300"/>
                                  <a:ext cx="267335" cy="228600"/>
                                </a:xfrm>
                                <a:prstGeom prst="ellipse">
                                  <a:avLst/>
                                </a:prstGeom>
                                <a:solidFill>
                                  <a:srgbClr val="FFFFFF"/>
                                </a:solidFill>
                                <a:ln w="9525">
                                  <a:solidFill>
                                    <a:srgbClr val="000000"/>
                                  </a:solidFill>
                                  <a:round/>
                                  <a:headEnd/>
                                  <a:tailEnd/>
                                </a:ln>
                              </wps:spPr>
                              <wps:txbx>
                                <w:txbxContent>
                                  <w:p w:rsidR="00425599" w:rsidRPr="0072346C" w:rsidRDefault="00425599" w:rsidP="00425599">
                                    <w:pPr>
                                      <w:rPr>
                                        <w:rFonts w:ascii="Arial" w:hAnsi="Arial" w:cs="Arial"/>
                                        <w:b/>
                                        <w:sz w:val="16"/>
                                        <w:szCs w:val="16"/>
                                        <w:lang w:val="ro-RO"/>
                                      </w:rPr>
                                    </w:pPr>
                                    <w:r w:rsidRPr="0072346C">
                                      <w:rPr>
                                        <w:rFonts w:ascii="Arial" w:hAnsi="Arial" w:cs="Arial"/>
                                        <w:b/>
                                        <w:sz w:val="16"/>
                                        <w:szCs w:val="16"/>
                                        <w:lang w:val="ro-RO"/>
                                      </w:rPr>
                                      <w:t>V</w:t>
                                    </w:r>
                                  </w:p>
                                </w:txbxContent>
                              </wps:txbx>
                              <wps:bodyPr rot="0" vert="horz" wrap="square" lIns="91440" tIns="45720" rIns="91440" bIns="45720" anchor="t" anchorCtr="0" upright="1">
                                <a:noAutofit/>
                              </wps:bodyPr>
                            </wps:wsp>
                            <wps:wsp>
                              <wps:cNvPr id="14" name="Text Box 17"/>
                              <wps:cNvSpPr txBox="1">
                                <a:spLocks noChangeArrowheads="1"/>
                              </wps:cNvSpPr>
                              <wps:spPr bwMode="auto">
                                <a:xfrm>
                                  <a:off x="1257300" y="457200"/>
                                  <a:ext cx="571500" cy="457200"/>
                                </a:xfrm>
                                <a:prstGeom prst="rect">
                                  <a:avLst/>
                                </a:prstGeom>
                                <a:solidFill>
                                  <a:srgbClr val="FFFFFF"/>
                                </a:solidFill>
                                <a:ln w="9525">
                                  <a:solidFill>
                                    <a:srgbClr val="FFFFFF"/>
                                  </a:solidFill>
                                  <a:miter lim="800000"/>
                                  <a:headEnd/>
                                  <a:tailEnd/>
                                </a:ln>
                              </wps:spPr>
                              <wps:txbx>
                                <w:txbxContent>
                                  <w:p w:rsidR="00425599" w:rsidRPr="00AD738F" w:rsidRDefault="00425599" w:rsidP="00425599">
                                    <w:pPr>
                                      <w:rPr>
                                        <w:rFonts w:ascii="Arial" w:hAnsi="Arial" w:cs="Arial"/>
                                        <w:sz w:val="20"/>
                                        <w:szCs w:val="20"/>
                                      </w:rPr>
                                    </w:pPr>
                                    <w:r>
                                      <w:rPr>
                                        <w:rFonts w:ascii="Arial" w:hAnsi="Arial" w:cs="Arial"/>
                                        <w:sz w:val="20"/>
                                        <w:szCs w:val="20"/>
                                      </w:rPr>
                                      <w:t>S</w:t>
                                    </w:r>
                                    <w:r>
                                      <w:rPr>
                                        <w:rFonts w:ascii="Arial" w:hAnsi="Arial" w:cs="Arial"/>
                                        <w:sz w:val="20"/>
                                        <w:szCs w:val="20"/>
                                        <w:vertAlign w:val="subscript"/>
                                      </w:rPr>
                                      <w:t>2</w:t>
                                    </w:r>
                                    <w:r>
                                      <w:rPr>
                                        <w:rFonts w:ascii="Arial" w:hAnsi="Arial" w:cs="Arial"/>
                                        <w:sz w:val="20"/>
                                        <w:szCs w:val="20"/>
                                      </w:rPr>
                                      <w:t>(x)</w:t>
                                    </w:r>
                                  </w:p>
                                  <w:p w:rsidR="00425599" w:rsidRPr="00AD738F" w:rsidRDefault="00425599" w:rsidP="00425599">
                                    <w:pPr>
                                      <w:rPr>
                                        <w:rFonts w:ascii="Arial" w:hAnsi="Arial" w:cs="Arial"/>
                                        <w:sz w:val="20"/>
                                        <w:szCs w:val="20"/>
                                      </w:rPr>
                                    </w:pPr>
                                    <w:r>
                                      <w:rPr>
                                        <w:rFonts w:ascii="Arial" w:hAnsi="Arial" w:cs="Arial"/>
                                        <w:sz w:val="20"/>
                                        <w:szCs w:val="20"/>
                                      </w:rPr>
                                      <w:t>P</w:t>
                                    </w:r>
                                    <w:r>
                                      <w:rPr>
                                        <w:rFonts w:ascii="Arial" w:hAnsi="Arial" w:cs="Arial"/>
                                        <w:sz w:val="20"/>
                                        <w:szCs w:val="20"/>
                                        <w:vertAlign w:val="subscript"/>
                                      </w:rPr>
                                      <w:t>2</w:t>
                                    </w:r>
                                    <w:r>
                                      <w:rPr>
                                        <w:rFonts w:ascii="Arial" w:hAnsi="Arial" w:cs="Arial"/>
                                        <w:sz w:val="20"/>
                                        <w:szCs w:val="20"/>
                                      </w:rPr>
                                      <w:t>(X)</w:t>
                                    </w:r>
                                  </w:p>
                                </w:txbxContent>
                              </wps:txbx>
                              <wps:bodyPr rot="0" vert="horz" wrap="square" lIns="91440" tIns="45720" rIns="91440" bIns="45720" anchor="t" anchorCtr="0" upright="1">
                                <a:noAutofit/>
                              </wps:bodyPr>
                            </wps:wsp>
                            <wps:wsp>
                              <wps:cNvPr id="15" name="Line 18"/>
                              <wps:cNvCnPr/>
                              <wps:spPr bwMode="auto">
                                <a:xfrm>
                                  <a:off x="1257300" y="228600"/>
                                  <a:ext cx="635" cy="342900"/>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16" name="Line 19"/>
                              <wps:cNvCnPr/>
                              <wps:spPr bwMode="auto">
                                <a:xfrm>
                                  <a:off x="1257300" y="800100"/>
                                  <a:ext cx="635" cy="914400"/>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17" name="Line 20"/>
                              <wps:cNvCnPr/>
                              <wps:spPr bwMode="auto">
                                <a:xfrm flipV="1">
                                  <a:off x="571500" y="228600"/>
                                  <a:ext cx="635" cy="342900"/>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18" name="Line 21"/>
                              <wps:cNvCnPr/>
                              <wps:spPr bwMode="auto">
                                <a:xfrm>
                                  <a:off x="571500" y="800100"/>
                                  <a:ext cx="0" cy="228600"/>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9" o:spid="_x0000_s1026" editas="canvas" style="width:171pt;height:135.1pt;mso-position-horizontal-relative:char;mso-position-vertical-relative:line" coordsize="21717,17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1717;height:17157;visibility:visible;mso-wrap-style:square">
                        <v:fill o:detectmouseclick="t"/>
                        <v:path o:connecttype="none"/>
                      </v:shape>
                      <v:line id="Line 4" o:spid="_x0000_s1028" style="position:absolute;visibility:visible;mso-wrap-style:square" from="17138,10287" to="17138,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XMMIAAADaAAAADwAAAGRycy9kb3ducmV2LnhtbERPTWvCQBC9C/6HZYTedGMLoURXEaWg&#10;PZRqBT2O2TGJZmfD7jZJ/31XKPQ0PN7nzJe9qUVLzleWFUwnCQji3OqKCwXHr7fxKwgfkDXWlknB&#10;D3lYLoaDOWbadryn9hAKEUPYZ6igDKHJpPR5SQb9xDbEkbtaZzBE6AqpHXYx3NTyOUlSabDi2FBi&#10;Q+uS8vvh2yj4ePlM29Xufdufdukl3+wv51vnlHoa9asZiEB9+Bf/ubc6zofHK48r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8XMMIAAADaAAAADwAAAAAAAAAAAAAA&#10;AAChAgAAZHJzL2Rvd25yZXYueG1sUEsFBgAAAAAEAAQA+QAAAJADAAAAAA==&#10;"/>
                      <v:line id="Line 5" o:spid="_x0000_s1029" style="position:absolute;visibility:visible;mso-wrap-style:square" from="1143,17145" to="17138,17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rect id="Rectangle 6" o:spid="_x0000_s1030" style="position:absolute;left:16383;top:11430;width:158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type id="_x0000_t202" coordsize="21600,21600" o:spt="202" path="m,l,21600r21600,l21600,xe">
                        <v:stroke joinstyle="miter"/>
                        <v:path gradientshapeok="t" o:connecttype="rect"/>
                      </v:shapetype>
                      <v:shape id="Text Box 7" o:spid="_x0000_s1031" type="#_x0000_t202" style="position:absolute;left:18288;top:11430;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h4bsIA&#10;AADaAAAADwAAAGRycy9kb3ducmV2LnhtbESPQWvCQBSE74X+h+UJXkrdNJQiqWsIUtFrrBdvj+wz&#10;CWbfJtmtSfz1bkHwOMzMN8wqHU0jrtS72rKCj0UEgriwuuZSwfF3+74E4TyyxsYyKZjIQbp+fVlh&#10;ou3AOV0PvhQBwi5BBZX3bSKlKyoy6Ba2JQ7e2fYGfZB9KXWPQ4CbRsZR9CUN1hwWKmxpU1FxOfwZ&#10;BXb4mYylLorfTjez22Rdfo47peazMfsG4Wn0z/CjvdcKPuH/SrgB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KHhuwgAAANoAAAAPAAAAAAAAAAAAAAAAAJgCAABkcnMvZG93&#10;bnJldi54bWxQSwUGAAAAAAQABAD1AAAAhwMAAAAA&#10;" strokecolor="white">
                        <v:textbox>
                          <w:txbxContent>
                            <w:p w:rsidR="00425599" w:rsidRPr="00AD738F" w:rsidRDefault="00425599" w:rsidP="00425599">
                              <w:pPr>
                                <w:rPr>
                                  <w:rFonts w:ascii="Arial" w:hAnsi="Arial" w:cs="Arial"/>
                                  <w:sz w:val="22"/>
                                  <w:szCs w:val="22"/>
                                  <w:vertAlign w:val="subscript"/>
                                  <w:lang w:val="ro-RO"/>
                                </w:rPr>
                              </w:pPr>
                              <w:r w:rsidRPr="0072346C">
                                <w:rPr>
                                  <w:rFonts w:ascii="Arial" w:hAnsi="Arial" w:cs="Arial"/>
                                  <w:sz w:val="22"/>
                                  <w:szCs w:val="22"/>
                                  <w:lang w:val="ro-RO"/>
                                </w:rPr>
                                <w:t>Z</w:t>
                              </w:r>
                              <w:r>
                                <w:rPr>
                                  <w:rFonts w:ascii="Arial" w:hAnsi="Arial" w:cs="Arial"/>
                                  <w:sz w:val="22"/>
                                  <w:szCs w:val="22"/>
                                  <w:vertAlign w:val="subscript"/>
                                  <w:lang w:val="ro-RO"/>
                                </w:rPr>
                                <w:t>S</w:t>
                              </w:r>
                            </w:p>
                          </w:txbxContent>
                        </v:textbox>
                      </v:shape>
                      <v:line id="Line 8" o:spid="_x0000_s1032" style="position:absolute;visibility:visible;mso-wrap-style:square" from="1143,10287" to="17138,10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shape id="Text Box 9" o:spid="_x0000_s1033" type="#_x0000_t202" style="position:absolute;top:4572;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ZDgsIA&#10;AADaAAAADwAAAGRycy9kb3ducmV2LnhtbESPT2vCQBTE74LfYXmFXsRsmoNIzCoiSntN2ou3R/bl&#10;D82+TbKrif303ULB4zAzv2Gyw2w6cafRtZYVvEUxCOLS6pZrBV+fl/UWhPPIGjvLpOBBDg775SLD&#10;VNuJc7oXvhYBwi5FBY33fSqlKxsy6CLbEwevsqNBH+RYSz3iFOCmk0kcb6TBlsNCgz2dGiq/i5tR&#10;YKfzw1ga4mR1/THvp+OQV8mg1OvLfNyB8DT7Z/i//aEVbODvSrgB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tkOCwgAAANoAAAAPAAAAAAAAAAAAAAAAAJgCAABkcnMvZG93&#10;bnJldi54bWxQSwUGAAAAAAQABAD1AAAAhwMAAAAA&#10;" strokecolor="white">
                        <v:textbox>
                          <w:txbxContent>
                            <w:p w:rsidR="00425599" w:rsidRDefault="00425599" w:rsidP="00425599">
                              <w:pPr>
                                <w:rPr>
                                  <w:rFonts w:ascii="Arial" w:hAnsi="Arial" w:cs="Arial"/>
                                  <w:sz w:val="20"/>
                                  <w:szCs w:val="20"/>
                                  <w:lang w:val="ro-RO"/>
                                </w:rPr>
                              </w:pPr>
                              <w:r>
                                <w:rPr>
                                  <w:rFonts w:ascii="Arial" w:hAnsi="Arial" w:cs="Arial"/>
                                  <w:sz w:val="20"/>
                                  <w:szCs w:val="20"/>
                                  <w:lang w:val="ro-RO"/>
                                </w:rPr>
                                <w:t xml:space="preserve">  </w:t>
                              </w:r>
                              <w:r>
                                <w:rPr>
                                  <w:rFonts w:ascii="Arial" w:hAnsi="Arial" w:cs="Arial"/>
                                  <w:sz w:val="20"/>
                                  <w:szCs w:val="20"/>
                                  <w:lang w:val="ro-RO"/>
                                </w:rPr>
                                <w:t>S</w:t>
                              </w:r>
                              <w:r>
                                <w:rPr>
                                  <w:rFonts w:ascii="Arial" w:hAnsi="Arial" w:cs="Arial"/>
                                  <w:sz w:val="20"/>
                                  <w:szCs w:val="20"/>
                                  <w:vertAlign w:val="subscript"/>
                                  <w:lang w:val="ro-RO"/>
                                </w:rPr>
                                <w:t>1</w:t>
                              </w:r>
                              <w:r>
                                <w:rPr>
                                  <w:rFonts w:ascii="Arial" w:hAnsi="Arial" w:cs="Arial"/>
                                  <w:sz w:val="20"/>
                                  <w:szCs w:val="20"/>
                                  <w:lang w:val="ro-RO"/>
                                </w:rPr>
                                <w:t xml:space="preserve">(a)              </w:t>
                              </w:r>
                            </w:p>
                            <w:p w:rsidR="00425599" w:rsidRPr="0072346C" w:rsidRDefault="00425599" w:rsidP="00425599">
                              <w:pPr>
                                <w:rPr>
                                  <w:rFonts w:ascii="Arial" w:hAnsi="Arial" w:cs="Arial"/>
                                  <w:sz w:val="20"/>
                                  <w:szCs w:val="20"/>
                                  <w:lang w:val="ro-RO"/>
                                </w:rPr>
                              </w:pPr>
                              <w:r>
                                <w:rPr>
                                  <w:rFonts w:ascii="Arial" w:hAnsi="Arial" w:cs="Arial"/>
                                  <w:sz w:val="20"/>
                                  <w:szCs w:val="20"/>
                                  <w:lang w:val="ro-RO"/>
                                </w:rPr>
                                <w:t xml:space="preserve">  </w:t>
                              </w:r>
                              <w:r w:rsidRPr="00AD738F">
                                <w:rPr>
                                  <w:rFonts w:ascii="Arial" w:hAnsi="Arial" w:cs="Arial"/>
                                  <w:sz w:val="20"/>
                                  <w:szCs w:val="20"/>
                                  <w:lang w:val="ro-RO"/>
                                </w:rPr>
                                <w:t>P</w:t>
                              </w:r>
                              <w:r w:rsidRPr="00AD738F">
                                <w:rPr>
                                  <w:rFonts w:ascii="Arial" w:hAnsi="Arial" w:cs="Arial"/>
                                  <w:sz w:val="20"/>
                                  <w:szCs w:val="20"/>
                                  <w:vertAlign w:val="subscript"/>
                                  <w:lang w:val="ro-RO"/>
                                </w:rPr>
                                <w:t>1</w:t>
                              </w:r>
                              <w:r>
                                <w:rPr>
                                  <w:rFonts w:ascii="Arial" w:hAnsi="Arial" w:cs="Arial"/>
                                  <w:sz w:val="20"/>
                                  <w:szCs w:val="20"/>
                                  <w:lang w:val="ro-RO"/>
                                </w:rPr>
                                <w:t>(</w:t>
                              </w:r>
                              <w:r w:rsidRPr="00AD738F">
                                <w:rPr>
                                  <w:rFonts w:ascii="Arial" w:hAnsi="Arial" w:cs="Arial"/>
                                  <w:sz w:val="20"/>
                                  <w:szCs w:val="20"/>
                                  <w:lang w:val="ro-RO"/>
                                </w:rPr>
                                <w:t>A</w:t>
                              </w:r>
                              <w:r>
                                <w:rPr>
                                  <w:rFonts w:ascii="Arial" w:hAnsi="Arial" w:cs="Arial"/>
                                  <w:sz w:val="20"/>
                                  <w:szCs w:val="20"/>
                                  <w:lang w:val="ro-RO"/>
                                </w:rPr>
                                <w:t>)</w:t>
                              </w:r>
                              <w:r w:rsidRPr="00AD738F">
                                <w:rPr>
                                  <w:rFonts w:ascii="Arial" w:hAnsi="Arial" w:cs="Arial"/>
                                  <w:sz w:val="20"/>
                                  <w:szCs w:val="20"/>
                                  <w:lang w:val="ro-RO"/>
                                </w:rPr>
                                <w:t xml:space="preserve"> </w:t>
                              </w:r>
                              <w:r w:rsidRPr="0072346C">
                                <w:rPr>
                                  <w:rFonts w:ascii="Arial" w:hAnsi="Arial" w:cs="Arial"/>
                                  <w:sz w:val="20"/>
                                  <w:szCs w:val="20"/>
                                  <w:lang w:val="ro-RO"/>
                                </w:rPr>
                                <w:t xml:space="preserve">                  </w:t>
                              </w:r>
                            </w:p>
                          </w:txbxContent>
                        </v:textbox>
                      </v:shape>
                      <v:line id="Line 10" o:spid="_x0000_s1034" style="position:absolute;visibility:visible;mso-wrap-style:square" from="6858,8001" to="11430,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VqwMQAAADaAAAADwAAAGRycy9kb3ducmV2LnhtbESPQWvCQBSE7wX/w/KE3pqNLdaSuooI&#10;BUEKNorF2+vuM4lm38bsVuO/d4VCj8PMfMOMp52txZlaXzlWMEhSEMTamYoLBZv1x9MbCB+QDdaO&#10;ScGVPEwnvYcxZsZd+IvOeShEhLDPUEEZQpNJ6XVJFn3iGuLo7V1rMUTZFtK0eIlwW8vnNH2VFiuO&#10;CyU2NC9JH/Nfq2BbfHe73NYvn6fDz7JZroZa6p1Sj/1u9g4iUBf+w3/thVEwgvuVeAPk5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WrAxAAAANoAAAAPAAAAAAAAAAAA&#10;AAAAAKECAABkcnMvZG93bnJldi54bWxQSwUGAAAAAAQABAD5AAAAkgMAAAAA&#10;" strokeweight="6pt"/>
                      <v:line id="Line 11" o:spid="_x0000_s1035" style="position:absolute;visibility:visible;mso-wrap-style:square" from="5715,8001" to="12573,8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2" o:spid="_x0000_s1036" style="position:absolute;visibility:visible;mso-wrap-style:square" from="6858,6858" to="11430,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WvH8MAAADaAAAADwAAAGRycy9kb3ducmV2LnhtbESPT4vCMBTE7wt+h/AEb2vqv0WrUUQQ&#10;xMuuVcHjo3m2xealNNFWP/1mQdjjMDO/YRar1pTiQbUrLCsY9CMQxKnVBWcKTsft5xSE88gaS8uk&#10;4EkOVsvOxwJjbRs+0CPxmQgQdjEqyL2vYildmpNB17cVcfCutjbog6wzqWtsAtyUchhFX9JgwWEh&#10;x4o2OaW35G4UjL9nzSV9mV3zcx7Z/SFBM53slep12/UchKfW/4ff7Z1WMIO/K+EG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2lrx/DAAAA2gAAAA8AAAAAAAAAAAAA&#10;AAAAoQIAAGRycy9kb3ducmV2LnhtbFBLBQYAAAAABAAEAPkAAACRAwAAAAA=&#10;" strokeweight="3pt">
                        <v:stroke linestyle="thinThin"/>
                      </v:line>
                      <v:line id="Line 13" o:spid="_x0000_s1037" style="position:absolute;visibility:visible;mso-wrap-style:square" from="5715,5715" to="12573,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4" o:spid="_x0000_s1038" style="position:absolute;visibility:visible;mso-wrap-style:square" from="6858,5715" to="11430,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ilcIAAADbAAAADwAAAGRycy9kb3ducmV2LnhtbERP32vCMBB+F/wfwgm+zVRlQzqjiCAI&#10;MphVFN9uya3tbC61idr992Yw8O0+vp83nbe2EjdqfOlYwXCQgCDWzpScK9jvVi8TED4gG6wck4Jf&#10;8jCfdTtTTI2785ZuWchFDGGfooIihDqV0uuCLPqBq4kj9+0aiyHCJpemwXsMt5UcJcmbtFhybCiw&#10;pmVB+pxdrYJDfmxPma3GH5efr029+XzVUp+U6vfaxTuIQG14iv/daxPnD+Hvl3iAn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9ilcIAAADbAAAADwAAAAAAAAAAAAAA&#10;AAChAgAAZHJzL2Rvd25yZXYueG1sUEsFBgAAAAAEAAQA+QAAAJADAAAAAA==&#10;" strokeweight="6pt"/>
                      <v:line id="Line 15" o:spid="_x0000_s1039" style="position:absolute;visibility:visible;mso-wrap-style:square" from="5715,2286" to="12573,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oval id="Oval 16" o:spid="_x0000_s1040" style="position:absolute;left:8001;top:1143;width:267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0yI8AA&#10;AADbAAAADwAAAGRycy9kb3ducmV2LnhtbERPTWvCQBC9C/0PyxS8mY0NiqSuIhVBDz006n3Ijkkw&#10;Oxuy05j++65Q6G0e73PW29G1aqA+NJ4NzJMUFHHpbcOVgcv5MFuBCoJssfVMBn4owHbzMlljbv2D&#10;v2gopFIxhEOOBmqRLtc6lDU5DInviCN3871DibCvtO3xEcNdq9/SdKkdNhwbauzoo6byXnw7A/tq&#10;VywHnckiu+2PsrhfP0/Z3Jjp67h7ByU0yr/4z320cX4Gz1/iAXr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G0yI8AAAADbAAAADwAAAAAAAAAAAAAAAACYAgAAZHJzL2Rvd25y&#10;ZXYueG1sUEsFBgAAAAAEAAQA9QAAAIUDAAAAAA==&#10;">
                        <v:textbox>
                          <w:txbxContent>
                            <w:p w:rsidR="00425599" w:rsidRPr="0072346C" w:rsidRDefault="00425599" w:rsidP="00425599">
                              <w:pPr>
                                <w:rPr>
                                  <w:rFonts w:ascii="Arial" w:hAnsi="Arial" w:cs="Arial"/>
                                  <w:b/>
                                  <w:sz w:val="16"/>
                                  <w:szCs w:val="16"/>
                                  <w:lang w:val="ro-RO"/>
                                </w:rPr>
                              </w:pPr>
                              <w:r w:rsidRPr="0072346C">
                                <w:rPr>
                                  <w:rFonts w:ascii="Arial" w:hAnsi="Arial" w:cs="Arial"/>
                                  <w:b/>
                                  <w:sz w:val="16"/>
                                  <w:szCs w:val="16"/>
                                  <w:lang w:val="ro-RO"/>
                                </w:rPr>
                                <w:t>V</w:t>
                              </w:r>
                            </w:p>
                          </w:txbxContent>
                        </v:textbox>
                      </v:oval>
                      <v:shape id="Text Box 17" o:spid="_x0000_s1041" type="#_x0000_t202" style="position:absolute;left:12573;top:4572;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bANcEA&#10;AADbAAAADwAAAGRycy9kb3ducmV2LnhtbERPTWvCQBC9F/oflhG8lLppKEVS1xCkotdYL96G7JgE&#10;s7NJdmsSf71bELzN433OKh1NI67Uu9qygo9FBIK4sLrmUsHxd/u+BOE8ssbGMimYyEG6fn1ZYaLt&#10;wDldD74UIYRdggoq79tESldUZNAtbEscuLPtDfoA+1LqHocQbhoZR9GXNFhzaKiwpU1FxeXwZxTY&#10;4WcylroofjvdzG6Tdfk57pSaz8bsG4Sn0T/FD/deh/mf8P9LOE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GwDXBAAAA2wAAAA8AAAAAAAAAAAAAAAAAmAIAAGRycy9kb3du&#10;cmV2LnhtbFBLBQYAAAAABAAEAPUAAACGAwAAAAA=&#10;" strokecolor="white">
                        <v:textbox>
                          <w:txbxContent>
                            <w:p w:rsidR="00425599" w:rsidRPr="00AD738F" w:rsidRDefault="00425599" w:rsidP="00425599">
                              <w:pPr>
                                <w:rPr>
                                  <w:rFonts w:ascii="Arial" w:hAnsi="Arial" w:cs="Arial"/>
                                  <w:sz w:val="20"/>
                                  <w:szCs w:val="20"/>
                                </w:rPr>
                              </w:pPr>
                              <w:r>
                                <w:rPr>
                                  <w:rFonts w:ascii="Arial" w:hAnsi="Arial" w:cs="Arial"/>
                                  <w:sz w:val="20"/>
                                  <w:szCs w:val="20"/>
                                </w:rPr>
                                <w:t>S</w:t>
                              </w:r>
                              <w:r>
                                <w:rPr>
                                  <w:rFonts w:ascii="Arial" w:hAnsi="Arial" w:cs="Arial"/>
                                  <w:sz w:val="20"/>
                                  <w:szCs w:val="20"/>
                                  <w:vertAlign w:val="subscript"/>
                                </w:rPr>
                                <w:t>2</w:t>
                              </w:r>
                              <w:r>
                                <w:rPr>
                                  <w:rFonts w:ascii="Arial" w:hAnsi="Arial" w:cs="Arial"/>
                                  <w:sz w:val="20"/>
                                  <w:szCs w:val="20"/>
                                </w:rPr>
                                <w:t>(x)</w:t>
                              </w:r>
                            </w:p>
                            <w:p w:rsidR="00425599" w:rsidRPr="00AD738F" w:rsidRDefault="00425599" w:rsidP="00425599">
                              <w:pPr>
                                <w:rPr>
                                  <w:rFonts w:ascii="Arial" w:hAnsi="Arial" w:cs="Arial"/>
                                  <w:sz w:val="20"/>
                                  <w:szCs w:val="20"/>
                                </w:rPr>
                              </w:pPr>
                              <w:r>
                                <w:rPr>
                                  <w:rFonts w:ascii="Arial" w:hAnsi="Arial" w:cs="Arial"/>
                                  <w:sz w:val="20"/>
                                  <w:szCs w:val="20"/>
                                </w:rPr>
                                <w:t>P</w:t>
                              </w:r>
                              <w:r>
                                <w:rPr>
                                  <w:rFonts w:ascii="Arial" w:hAnsi="Arial" w:cs="Arial"/>
                                  <w:sz w:val="20"/>
                                  <w:szCs w:val="20"/>
                                  <w:vertAlign w:val="subscript"/>
                                </w:rPr>
                                <w:t>2</w:t>
                              </w:r>
                              <w:r>
                                <w:rPr>
                                  <w:rFonts w:ascii="Arial" w:hAnsi="Arial" w:cs="Arial"/>
                                  <w:sz w:val="20"/>
                                  <w:szCs w:val="20"/>
                                </w:rPr>
                                <w:t>(X)</w:t>
                              </w:r>
                            </w:p>
                          </w:txbxContent>
                        </v:textbox>
                      </v:shape>
                      <v:line id="Line 18" o:spid="_x0000_s1042" style="position:absolute;visibility:visible;mso-wrap-style:square" from="12573,2286" to="12579,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8qab4AAADbAAAADwAAAGRycy9kb3ducmV2LnhtbESPwQrCMBBE74L/EFbwpqmiItUoIiie&#10;RKsfsDRrW202pYm1/r0RBG+7zLzZ2eW6NaVoqHaFZQWjYQSCOLW64EzB9bIbzEE4j6yxtEwK3uRg&#10;vep2lhhr++IzNYnPRAhhF6OC3PsqltKlORl0Q1sRB+1ma4M+rHUmdY2vEG5KOY6imTRYcLiQY0Xb&#10;nNJH8jShxn6cvo+URNfRdqJPl3vDbXVTqt9rNwsQnlr/N//ogw7cFL6/hAHk6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6LyppvgAAANsAAAAPAAAAAAAAAAAAAAAAAKEC&#10;AABkcnMvZG93bnJldi54bWxQSwUGAAAAAAQABAD5AAAAjAMAAAAA&#10;">
                        <v:stroke startarrow="oval" endarrow="oval"/>
                      </v:line>
                      <v:line id="Line 19" o:spid="_x0000_s1043" style="position:absolute;visibility:visible;mso-wrap-style:square" from="12573,8001" to="12579,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20Hr4AAADbAAAADwAAAGRycy9kb3ducmV2LnhtbESPwQrCMBBE74L/EFbwpqkiItUoIiie&#10;RGs/YGnWttpsShNr/XsjCN52mXmzs6tNZyrRUuNKywom4wgEcWZ1ybmC9LofLUA4j6yxskwK3uRg&#10;s+73Vhhr++ILtYnPRQhhF6OCwvs6ltJlBRl0Y1sTB+1mG4M+rE0udYOvEG4qOY2iuTRYcrhQYE27&#10;grJH8jShxmGavU+UROlkN9Pn673lrr4pNRx02yUIT53/m3/0UQduDt9fwgBy/Q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K/bQevgAAANsAAAAPAAAAAAAAAAAAAAAAAKEC&#10;AABkcnMvZG93bnJldi54bWxQSwUGAAAAAAQABAD5AAAAjAMAAAAA&#10;">
                        <v:stroke startarrow="oval" endarrow="oval"/>
                      </v:line>
                      <v:line id="Line 20" o:spid="_x0000_s1044" style="position:absolute;flip:y;visibility:visible;mso-wrap-style:square" from="5715,2286" to="5721,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VzlL8AAADbAAAADwAAAGRycy9kb3ducmV2LnhtbERPS4vCMBC+L/gfwgje1tTFrVKNIrKK&#10;1/WB16EZ29JmUpJU67/fCMLe5uN7znLdm0bcyfnKsoLJOAFBnFtdcaHgfNp9zkH4gKyxsUwKnuRh&#10;vRp8LDHT9sG/dD+GQsQQ9hkqKENoMyl9XpJBP7YtceRu1hkMEbpCaoePGG4a+ZUkqTRYcWwosaVt&#10;SXl97IyCrjbXy2XX1dOfwzcl6d616dYpNRr2mwWIQH34F7/dBx3nz+D1SzxAr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SVzlL8AAADbAAAADwAAAAAAAAAAAAAAAACh&#10;AgAAZHJzL2Rvd25yZXYueG1sUEsFBgAAAAAEAAQA+QAAAI0DAAAAAA==&#10;">
                        <v:stroke startarrow="oval" endarrow="oval"/>
                      </v:line>
                      <v:line id="Line 21" o:spid="_x0000_s1045" style="position:absolute;visibility:visible;mso-wrap-style:square" from="5715,8001" to="5715,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6F98IAAADbAAAADwAAAGRycy9kb3ducmV2LnhtbESPQWuDQBCF74X+h2UKuTWrUkqxWSUI&#10;DTmV1uQHDO5EbdxZcbdq/n3mUOhtHvO+N2925eoGNdMUes8G0m0CirjxtufWwPn08fwGKkRki4Nn&#10;MnCjAGXx+LDD3PqFv2muY6skhEOOBroYx1zr0HTkMGz9SCy7i58cRpFTq+2Ei4S7QWdJ8qod9iwX&#10;Ohyp6qi51r9Oahyy5vZJdXJOqxf7dfqZeR0vxmye1v07qEhr/Df/0UcrnJSVX2Q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C6F98IAAADbAAAADwAAAAAAAAAAAAAA&#10;AAChAgAAZHJzL2Rvd25yZXYueG1sUEsFBgAAAAAEAAQA+QAAAJADAAAAAA==&#10;">
                        <v:stroke startarrow="oval" endarrow="oval"/>
                      </v:line>
                      <w10:anchorlock/>
                    </v:group>
                  </w:pict>
                </mc:Fallback>
              </mc:AlternateContent>
            </w:r>
          </w:p>
          <w:p w:rsidR="00425599" w:rsidRPr="00AF2D2F" w:rsidRDefault="00425599" w:rsidP="00C55E2C">
            <w:pPr>
              <w:jc w:val="both"/>
              <w:rPr>
                <w:rFonts w:ascii="Arial" w:hAnsi="Arial" w:cs="Arial"/>
                <w:iCs/>
                <w:color w:val="000000" w:themeColor="text1"/>
                <w:lang w:val="pt-BR"/>
              </w:rPr>
            </w:pPr>
            <w:r w:rsidRPr="00AF2D2F">
              <w:rPr>
                <w:rFonts w:ascii="Arial" w:hAnsi="Arial" w:cs="Arial"/>
                <w:b/>
                <w:iCs/>
                <w:color w:val="000000" w:themeColor="text1"/>
                <w:lang w:val="pt-BR"/>
              </w:rPr>
              <w:t>c.</w:t>
            </w:r>
          </w:p>
          <w:p w:rsidR="00425599" w:rsidRPr="00AF2D2F" w:rsidRDefault="00425599" w:rsidP="00C55E2C">
            <w:pPr>
              <w:jc w:val="both"/>
              <w:rPr>
                <w:rFonts w:ascii="Arial" w:hAnsi="Arial" w:cs="Arial"/>
                <w:iCs/>
                <w:color w:val="000000" w:themeColor="text1"/>
                <w:lang w:val="pt-BR"/>
              </w:rPr>
            </w:pPr>
            <w:r w:rsidRPr="00AF2D2F">
              <w:rPr>
                <w:rFonts w:ascii="Arial" w:hAnsi="Arial" w:cs="Arial"/>
                <w:iCs/>
                <w:color w:val="000000" w:themeColor="text1"/>
                <w:lang w:val="pt-BR"/>
              </w:rPr>
              <w:t>U</w:t>
            </w:r>
            <w:r w:rsidRPr="00AF2D2F">
              <w:rPr>
                <w:rFonts w:ascii="Arial" w:hAnsi="Arial" w:cs="Arial"/>
                <w:iCs/>
                <w:color w:val="000000" w:themeColor="text1"/>
                <w:vertAlign w:val="subscript"/>
                <w:lang w:val="pt-BR"/>
              </w:rPr>
              <w:t>1</w:t>
            </w:r>
            <w:r w:rsidRPr="00AF2D2F">
              <w:rPr>
                <w:rFonts w:ascii="Arial" w:hAnsi="Arial" w:cs="Arial"/>
                <w:iCs/>
                <w:color w:val="000000" w:themeColor="text1"/>
                <w:lang w:val="pt-BR"/>
              </w:rPr>
              <w:t>=K</w:t>
            </w:r>
            <w:r w:rsidRPr="00AF2D2F">
              <w:rPr>
                <w:rFonts w:ascii="Arial" w:hAnsi="Arial" w:cs="Arial"/>
                <w:iCs/>
                <w:color w:val="000000" w:themeColor="text1"/>
                <w:vertAlign w:val="subscript"/>
                <w:lang w:val="pt-BR"/>
              </w:rPr>
              <w:t xml:space="preserve">U </w:t>
            </w:r>
            <w:r w:rsidRPr="00AF2D2F">
              <w:rPr>
                <w:rFonts w:ascii="Arial" w:hAnsi="Arial" w:cs="Arial"/>
                <w:iCs/>
                <w:color w:val="000000" w:themeColor="text1"/>
                <w:lang w:val="pt-BR"/>
              </w:rPr>
              <w:t>xU</w:t>
            </w:r>
            <w:r w:rsidRPr="00AF2D2F">
              <w:rPr>
                <w:rFonts w:ascii="Arial" w:hAnsi="Arial" w:cs="Arial"/>
                <w:iCs/>
                <w:color w:val="000000" w:themeColor="text1"/>
                <w:vertAlign w:val="subscript"/>
                <w:lang w:val="pt-BR"/>
              </w:rPr>
              <w:t>2</w:t>
            </w:r>
            <w:r w:rsidRPr="00AF2D2F">
              <w:rPr>
                <w:rFonts w:ascii="Arial" w:hAnsi="Arial" w:cs="Arial"/>
                <w:iCs/>
                <w:color w:val="000000" w:themeColor="text1"/>
                <w:lang w:val="pt-BR"/>
              </w:rPr>
              <w:t xml:space="preserve">                        </w:t>
            </w:r>
          </w:p>
          <w:p w:rsidR="00425599" w:rsidRPr="00AF2D2F" w:rsidRDefault="00425599" w:rsidP="00C55E2C">
            <w:pPr>
              <w:jc w:val="both"/>
              <w:rPr>
                <w:rFonts w:ascii="Arial" w:hAnsi="Arial" w:cs="Arial"/>
                <w:b/>
                <w:iCs/>
                <w:color w:val="000000" w:themeColor="text1"/>
                <w:lang w:val="pt-BR"/>
              </w:rPr>
            </w:pPr>
            <w:r w:rsidRPr="00AF2D2F">
              <w:rPr>
                <w:rFonts w:ascii="Arial" w:hAnsi="Arial" w:cs="Arial"/>
                <w:iCs/>
                <w:color w:val="000000" w:themeColor="text1"/>
                <w:lang w:val="pt-BR"/>
              </w:rPr>
              <w:t>U</w:t>
            </w:r>
            <w:r w:rsidRPr="00AF2D2F">
              <w:rPr>
                <w:rFonts w:ascii="Arial" w:hAnsi="Arial" w:cs="Arial"/>
                <w:iCs/>
                <w:color w:val="000000" w:themeColor="text1"/>
                <w:vertAlign w:val="subscript"/>
                <w:lang w:val="pt-BR"/>
              </w:rPr>
              <w:t>1</w:t>
            </w:r>
            <w:r w:rsidRPr="00AF2D2F">
              <w:rPr>
                <w:rFonts w:ascii="Arial" w:hAnsi="Arial" w:cs="Arial"/>
                <w:iCs/>
                <w:color w:val="000000" w:themeColor="text1"/>
                <w:lang w:val="pt-BR"/>
              </w:rPr>
              <w:t>=100x75=750V</w:t>
            </w:r>
            <w:r w:rsidRPr="00AF2D2F">
              <w:rPr>
                <w:rFonts w:ascii="Arial" w:hAnsi="Arial" w:cs="Arial"/>
                <w:i/>
                <w:iCs/>
                <w:color w:val="000000" w:themeColor="text1"/>
                <w:lang w:val="pt-BR"/>
              </w:rPr>
              <w:t xml:space="preserve"> </w:t>
            </w:r>
          </w:p>
        </w:tc>
        <w:tc>
          <w:tcPr>
            <w:tcW w:w="3653" w:type="dxa"/>
            <w:tcBorders>
              <w:top w:val="single" w:sz="4" w:space="0" w:color="FFFFFF"/>
              <w:left w:val="single" w:sz="4" w:space="0" w:color="FFFFFF"/>
              <w:bottom w:val="single" w:sz="4" w:space="0" w:color="FFFFFF"/>
              <w:right w:val="single" w:sz="4" w:space="0" w:color="FFFFFF"/>
            </w:tcBorders>
            <w:shd w:val="clear" w:color="auto" w:fill="auto"/>
          </w:tcPr>
          <w:p w:rsidR="00425599" w:rsidRPr="00AF2D2F" w:rsidRDefault="00425599" w:rsidP="00C55E2C">
            <w:pPr>
              <w:rPr>
                <w:rFonts w:ascii="Arial" w:hAnsi="Arial" w:cs="Arial"/>
                <w:color w:val="000000" w:themeColor="text1"/>
                <w:lang w:val="pt-BR"/>
              </w:rPr>
            </w:pPr>
          </w:p>
          <w:p w:rsidR="00425599" w:rsidRPr="00AF2D2F" w:rsidRDefault="00425599" w:rsidP="00C55E2C">
            <w:pPr>
              <w:rPr>
                <w:rFonts w:ascii="Arial" w:hAnsi="Arial" w:cs="Arial"/>
                <w:color w:val="000000" w:themeColor="text1"/>
                <w:lang w:val="pt-BR"/>
              </w:rPr>
            </w:pPr>
          </w:p>
        </w:tc>
      </w:tr>
      <w:tr w:rsidR="00AF2D2F" w:rsidRPr="00AF2D2F" w:rsidTr="00C55E2C">
        <w:trPr>
          <w:trHeight w:val="9"/>
        </w:trPr>
        <w:tc>
          <w:tcPr>
            <w:tcW w:w="560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25599" w:rsidRPr="00AF2D2F" w:rsidRDefault="00425599" w:rsidP="00C55E2C">
            <w:pPr>
              <w:rPr>
                <w:rFonts w:ascii="Arial" w:hAnsi="Arial" w:cs="Arial"/>
                <w:b/>
                <w:iCs/>
                <w:color w:val="000000" w:themeColor="text1"/>
                <w:lang w:val="pt-BR"/>
              </w:rPr>
            </w:pPr>
          </w:p>
        </w:tc>
        <w:tc>
          <w:tcPr>
            <w:tcW w:w="3653" w:type="dxa"/>
            <w:tcBorders>
              <w:top w:val="single" w:sz="4" w:space="0" w:color="FFFFFF"/>
              <w:left w:val="single" w:sz="4" w:space="0" w:color="FFFFFF"/>
              <w:bottom w:val="single" w:sz="4" w:space="0" w:color="FFFFFF"/>
              <w:right w:val="single" w:sz="4" w:space="0" w:color="FFFFFF"/>
            </w:tcBorders>
            <w:shd w:val="clear" w:color="auto" w:fill="auto"/>
          </w:tcPr>
          <w:p w:rsidR="00425599" w:rsidRPr="00AF2D2F" w:rsidRDefault="00425599" w:rsidP="00C55E2C">
            <w:pPr>
              <w:rPr>
                <w:rFonts w:ascii="Arial" w:hAnsi="Arial" w:cs="Arial"/>
                <w:color w:val="000000" w:themeColor="text1"/>
                <w:lang w:val="pt-BR"/>
              </w:rPr>
            </w:pPr>
          </w:p>
        </w:tc>
      </w:tr>
    </w:tbl>
    <w:p w:rsidR="00425599" w:rsidRPr="00AF2D2F" w:rsidRDefault="00425599" w:rsidP="00425599">
      <w:pPr>
        <w:jc w:val="both"/>
        <w:rPr>
          <w:rFonts w:ascii="Arial" w:hAnsi="Arial" w:cs="Arial"/>
          <w:b/>
          <w:iCs/>
          <w:color w:val="000000" w:themeColor="text1"/>
          <w:lang w:val="pt-BR"/>
        </w:rPr>
      </w:pPr>
      <w:r w:rsidRPr="00AF2D2F">
        <w:rPr>
          <w:rFonts w:ascii="Arial" w:hAnsi="Arial" w:cs="Arial"/>
          <w:b/>
          <w:iCs/>
          <w:color w:val="000000" w:themeColor="text1"/>
          <w:lang w:val="pt-BR"/>
        </w:rPr>
        <w:t>d.</w:t>
      </w:r>
      <w:r w:rsidRPr="00AF2D2F">
        <w:rPr>
          <w:rFonts w:ascii="Arial" w:hAnsi="Arial" w:cs="Arial"/>
          <w:iCs/>
          <w:color w:val="000000" w:themeColor="text1"/>
          <w:lang w:val="pt-BR"/>
        </w:rPr>
        <w:t xml:space="preserve"> În înfăşurarea secundară a transformatorului de tensiune se conectează voltmetre sau circuite de tensiune ale altor aparate (wattmetre, contoare etc.), care au impedanţă foarte mare, deci regimul de funcţionare este asemănător regimului de mers în gol al transformatoarelor de forţă.   </w:t>
      </w:r>
    </w:p>
    <w:p w:rsidR="00425599" w:rsidRPr="00AF2D2F" w:rsidRDefault="00425599" w:rsidP="00425599">
      <w:pPr>
        <w:rPr>
          <w:rFonts w:ascii="Arial" w:hAnsi="Arial" w:cs="Arial"/>
          <w:i/>
          <w:color w:val="000000" w:themeColor="text1"/>
          <w:lang w:val="ro-RO"/>
        </w:rPr>
      </w:pPr>
    </w:p>
    <w:p w:rsidR="00425599" w:rsidRPr="00AF2D2F" w:rsidRDefault="00425599" w:rsidP="00425599">
      <w:pPr>
        <w:rPr>
          <w:rFonts w:ascii="Arial" w:hAnsi="Arial" w:cs="Arial"/>
          <w:b/>
          <w:color w:val="000000" w:themeColor="text1"/>
          <w:lang w:val="ro-RO"/>
        </w:rPr>
      </w:pPr>
    </w:p>
    <w:p w:rsidR="00425599" w:rsidRPr="00AF2D2F" w:rsidRDefault="00425599" w:rsidP="00425599">
      <w:pPr>
        <w:rPr>
          <w:rFonts w:ascii="Arial" w:hAnsi="Arial" w:cs="Arial"/>
          <w:b/>
          <w:color w:val="000000" w:themeColor="text1"/>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AF2D2F"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Domeniul de pregătire profesională</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Electric</w:t>
            </w:r>
          </w:p>
        </w:tc>
      </w:tr>
      <w:tr w:rsidR="00AF2D2F"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Calificare profesională</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Electrician protecții prin relee, automatizări și măsurători în instalații energetice</w:t>
            </w:r>
          </w:p>
        </w:tc>
      </w:tr>
      <w:tr w:rsidR="00AF2D2F"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Modul</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Măsurători şi încercări profilactice</w:t>
            </w:r>
          </w:p>
        </w:tc>
      </w:tr>
      <w:tr w:rsidR="00425599"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Clasă</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a XI-a învățământ profesional</w:t>
            </w:r>
          </w:p>
        </w:tc>
      </w:tr>
    </w:tbl>
    <w:p w:rsidR="00425599" w:rsidRPr="00AF2D2F" w:rsidRDefault="00425599" w:rsidP="00425599">
      <w:pPr>
        <w:rPr>
          <w:rFonts w:ascii="Arial" w:hAnsi="Arial" w:cs="Arial"/>
          <w:b/>
          <w:color w:val="000000" w:themeColor="text1"/>
        </w:rPr>
      </w:pPr>
    </w:p>
    <w:p w:rsidR="00425599" w:rsidRPr="00AF2D2F" w:rsidRDefault="00425599" w:rsidP="00425599">
      <w:pPr>
        <w:jc w:val="both"/>
        <w:rPr>
          <w:color w:val="000000" w:themeColor="text1"/>
          <w:lang w:val="pt-BR"/>
        </w:rPr>
      </w:pPr>
      <w:r w:rsidRPr="00AF2D2F">
        <w:rPr>
          <w:rFonts w:ascii="Arial" w:hAnsi="Arial" w:cs="Arial"/>
          <w:b/>
          <w:color w:val="000000" w:themeColor="text1"/>
          <w:lang w:val="pt-BR"/>
        </w:rPr>
        <w:t>2.</w:t>
      </w:r>
      <w:r w:rsidRPr="00AF2D2F">
        <w:rPr>
          <w:rFonts w:ascii="Arial" w:hAnsi="Arial" w:cs="Arial"/>
          <w:color w:val="000000" w:themeColor="text1"/>
          <w:lang w:val="pt-BR"/>
        </w:rPr>
        <w:t> Un wattmetru electrodinamic  are tensiunea nominală U</w:t>
      </w:r>
      <w:r w:rsidRPr="00AF2D2F">
        <w:rPr>
          <w:rFonts w:ascii="Arial" w:hAnsi="Arial" w:cs="Arial"/>
          <w:color w:val="000000" w:themeColor="text1"/>
          <w:vertAlign w:val="subscript"/>
          <w:lang w:val="pt-BR"/>
        </w:rPr>
        <w:t>n</w:t>
      </w:r>
      <w:r w:rsidRPr="00AF2D2F">
        <w:rPr>
          <w:rFonts w:ascii="Symbol" w:hAnsi="Symbol"/>
          <w:color w:val="000000" w:themeColor="text1"/>
        </w:rPr>
        <w:t></w:t>
      </w:r>
      <w:r w:rsidRPr="00AF2D2F">
        <w:rPr>
          <w:rFonts w:ascii="Arial" w:hAnsi="Arial" w:cs="Arial"/>
          <w:color w:val="000000" w:themeColor="text1"/>
          <w:lang w:val="pt-BR"/>
        </w:rPr>
        <w:t>150V, intensitatea curentului</w:t>
      </w:r>
      <w:r w:rsidRPr="00AF2D2F">
        <w:rPr>
          <w:color w:val="000000" w:themeColor="text1"/>
          <w:lang w:val="pt-BR"/>
        </w:rPr>
        <w:t xml:space="preserve"> </w:t>
      </w:r>
      <w:r w:rsidRPr="00AF2D2F">
        <w:rPr>
          <w:rFonts w:ascii="Arial" w:hAnsi="Arial" w:cs="Arial"/>
          <w:color w:val="000000" w:themeColor="text1"/>
          <w:lang w:val="pt-BR"/>
        </w:rPr>
        <w:t>nominal  I</w:t>
      </w:r>
      <w:r w:rsidRPr="00AF2D2F">
        <w:rPr>
          <w:rFonts w:ascii="Arial" w:hAnsi="Arial" w:cs="Arial"/>
          <w:color w:val="000000" w:themeColor="text1"/>
          <w:vertAlign w:val="subscript"/>
          <w:lang w:val="pt-BR"/>
        </w:rPr>
        <w:t xml:space="preserve">n </w:t>
      </w:r>
      <w:r w:rsidRPr="00AF2D2F">
        <w:rPr>
          <w:rFonts w:ascii="Symbol" w:hAnsi="Symbol"/>
          <w:color w:val="000000" w:themeColor="text1"/>
        </w:rPr>
        <w:t></w:t>
      </w:r>
      <w:r w:rsidRPr="00AF2D2F">
        <w:rPr>
          <w:rFonts w:ascii="Arial" w:hAnsi="Arial" w:cs="Arial"/>
          <w:color w:val="000000" w:themeColor="text1"/>
          <w:lang w:val="pt-BR"/>
        </w:rPr>
        <w:t xml:space="preserve"> 5A, i</w:t>
      </w:r>
      <w:r w:rsidRPr="00AF2D2F">
        <w:rPr>
          <w:rFonts w:ascii="Arial" w:hAnsi="Arial" w:cs="Arial"/>
          <w:color w:val="000000" w:themeColor="text1"/>
          <w:lang w:val="it-IT"/>
        </w:rPr>
        <w:t>ar scara gradat</w:t>
      </w:r>
      <w:r w:rsidRPr="00AF2D2F">
        <w:rPr>
          <w:rFonts w:ascii="Arial" w:hAnsi="Arial" w:cs="Arial"/>
          <w:color w:val="000000" w:themeColor="text1"/>
          <w:lang w:val="ro-RO"/>
        </w:rPr>
        <w:t xml:space="preserve">ă a </w:t>
      </w:r>
      <w:r w:rsidRPr="00AF2D2F">
        <w:rPr>
          <w:rFonts w:ascii="Arial" w:hAnsi="Arial" w:cs="Arial"/>
          <w:color w:val="000000" w:themeColor="text1"/>
          <w:lang w:val="it-IT"/>
        </w:rPr>
        <w:t>aparatului are 50 de diviziuni.</w:t>
      </w:r>
    </w:p>
    <w:p w:rsidR="00425599" w:rsidRPr="00AF2D2F" w:rsidRDefault="00425599" w:rsidP="00425599">
      <w:pPr>
        <w:numPr>
          <w:ilvl w:val="0"/>
          <w:numId w:val="2"/>
        </w:numPr>
        <w:rPr>
          <w:rFonts w:ascii="Arial" w:hAnsi="Arial" w:cs="Arial"/>
          <w:color w:val="000000" w:themeColor="text1"/>
          <w:lang w:val="it-IT"/>
        </w:rPr>
      </w:pPr>
      <w:r w:rsidRPr="00AF2D2F">
        <w:rPr>
          <w:rFonts w:ascii="Arial" w:hAnsi="Arial" w:cs="Arial"/>
          <w:color w:val="000000" w:themeColor="text1"/>
          <w:lang w:val="it-IT"/>
        </w:rPr>
        <w:t>Calculaţi constanta wattmetrului; </w:t>
      </w:r>
    </w:p>
    <w:p w:rsidR="00425599" w:rsidRPr="00AF2D2F" w:rsidRDefault="00425599" w:rsidP="00425599">
      <w:pPr>
        <w:numPr>
          <w:ilvl w:val="0"/>
          <w:numId w:val="2"/>
        </w:numPr>
        <w:jc w:val="both"/>
        <w:rPr>
          <w:rFonts w:ascii="Arial" w:hAnsi="Arial" w:cs="Arial"/>
          <w:color w:val="000000" w:themeColor="text1"/>
          <w:lang w:val="it-IT"/>
        </w:rPr>
      </w:pPr>
      <w:r w:rsidRPr="00AF2D2F">
        <w:rPr>
          <w:rFonts w:ascii="Arial" w:hAnsi="Arial" w:cs="Arial"/>
          <w:color w:val="000000" w:themeColor="text1"/>
          <w:lang w:val="it-IT"/>
        </w:rPr>
        <w:t>Ştiind că acul wattmetrului a indicat 20 de diviziuni, calculaţi puterea activă măsurată;</w:t>
      </w:r>
    </w:p>
    <w:p w:rsidR="00425599" w:rsidRPr="00AF2D2F" w:rsidRDefault="00425599" w:rsidP="00425599">
      <w:pPr>
        <w:numPr>
          <w:ilvl w:val="0"/>
          <w:numId w:val="2"/>
        </w:numPr>
        <w:jc w:val="both"/>
        <w:rPr>
          <w:rFonts w:ascii="Arial" w:hAnsi="Arial" w:cs="Arial"/>
          <w:color w:val="000000" w:themeColor="text1"/>
          <w:lang w:val="it-IT"/>
        </w:rPr>
      </w:pPr>
      <w:r w:rsidRPr="00AF2D2F">
        <w:rPr>
          <w:rFonts w:ascii="Arial" w:hAnsi="Arial" w:cs="Arial"/>
          <w:color w:val="000000" w:themeColor="text1"/>
          <w:lang w:val="it-IT"/>
        </w:rPr>
        <w:t>Presupunând că wattmetrul conectat prin intermediul transformatoarelor de curent şi de tensiune indică 200 W, iar rapoartele de transformare sunt K</w:t>
      </w:r>
      <w:r w:rsidRPr="00AF2D2F">
        <w:rPr>
          <w:rFonts w:ascii="Arial" w:hAnsi="Arial" w:cs="Arial"/>
          <w:color w:val="000000" w:themeColor="text1"/>
          <w:vertAlign w:val="subscript"/>
          <w:lang w:val="it-IT"/>
        </w:rPr>
        <w:t>In</w:t>
      </w:r>
      <w:r w:rsidRPr="00AF2D2F">
        <w:rPr>
          <w:rFonts w:ascii="Arial" w:hAnsi="Arial" w:cs="Arial"/>
          <w:color w:val="000000" w:themeColor="text1"/>
          <w:lang w:val="it-IT"/>
        </w:rPr>
        <w:t>=80, respectiv K</w:t>
      </w:r>
      <w:r w:rsidRPr="00AF2D2F">
        <w:rPr>
          <w:rFonts w:ascii="Arial" w:hAnsi="Arial" w:cs="Arial"/>
          <w:color w:val="000000" w:themeColor="text1"/>
          <w:vertAlign w:val="subscript"/>
          <w:lang w:val="it-IT"/>
        </w:rPr>
        <w:t>Un</w:t>
      </w:r>
      <w:r w:rsidRPr="00AF2D2F">
        <w:rPr>
          <w:rFonts w:ascii="Arial" w:hAnsi="Arial" w:cs="Arial"/>
          <w:color w:val="000000" w:themeColor="text1"/>
          <w:lang w:val="it-IT"/>
        </w:rPr>
        <w:t xml:space="preserve">=100, calculaţi puterea reală măsurată.                                                                                                                                            </w:t>
      </w:r>
    </w:p>
    <w:p w:rsidR="00425599" w:rsidRPr="00AF2D2F" w:rsidRDefault="00425599" w:rsidP="00425599">
      <w:pPr>
        <w:rPr>
          <w:rFonts w:ascii="Arial" w:hAnsi="Arial" w:cs="Arial"/>
          <w:b/>
          <w:color w:val="000000" w:themeColor="text1"/>
        </w:rPr>
      </w:pPr>
    </w:p>
    <w:p w:rsidR="00425599" w:rsidRPr="00AF2D2F" w:rsidRDefault="00425599" w:rsidP="00425599">
      <w:pPr>
        <w:jc w:val="both"/>
        <w:rPr>
          <w:rFonts w:ascii="Arial" w:hAnsi="Arial" w:cs="Arial"/>
          <w:color w:val="000000" w:themeColor="text1"/>
          <w:lang w:val="ro-RO"/>
        </w:rPr>
      </w:pPr>
      <w:r w:rsidRPr="00AF2D2F">
        <w:rPr>
          <w:rFonts w:ascii="Arial" w:hAnsi="Arial" w:cs="Arial"/>
          <w:color w:val="000000" w:themeColor="text1"/>
          <w:lang w:val="ro-RO"/>
        </w:rPr>
        <w:t>Nivel de dificultate: dificil</w:t>
      </w:r>
    </w:p>
    <w:p w:rsidR="00425599" w:rsidRPr="00AF2D2F" w:rsidRDefault="00425599" w:rsidP="00425599">
      <w:pPr>
        <w:rPr>
          <w:rFonts w:ascii="Arial" w:hAnsi="Arial" w:cs="Arial"/>
          <w:b/>
          <w:color w:val="000000" w:themeColor="text1"/>
        </w:rPr>
      </w:pPr>
      <w:r w:rsidRPr="00AF2D2F">
        <w:rPr>
          <w:rFonts w:ascii="Arial" w:hAnsi="Arial" w:cs="Arial"/>
          <w:color w:val="000000" w:themeColor="text1"/>
          <w:lang w:val="ro-RO"/>
        </w:rPr>
        <w:t>Răspuns</w:t>
      </w:r>
    </w:p>
    <w:p w:rsidR="00425599" w:rsidRPr="00AF2D2F" w:rsidRDefault="00425599" w:rsidP="00425599">
      <w:pPr>
        <w:rPr>
          <w:rFonts w:ascii="Arial" w:hAnsi="Arial" w:cs="Arial"/>
          <w:b/>
          <w:color w:val="000000" w:themeColor="text1"/>
        </w:rPr>
      </w:pPr>
      <w:r w:rsidRPr="00AF2D2F">
        <w:rPr>
          <w:rFonts w:ascii="Arial" w:hAnsi="Arial" w:cs="Arial"/>
          <w:b/>
          <w:color w:val="000000" w:themeColor="text1"/>
        </w:rPr>
        <w:t>BAREM DE CORECTARE ŞI NOTARE</w:t>
      </w:r>
    </w:p>
    <w:p w:rsidR="00425599" w:rsidRPr="00AF2D2F" w:rsidRDefault="00425599" w:rsidP="00425599">
      <w:pPr>
        <w:jc w:val="both"/>
        <w:rPr>
          <w:rFonts w:ascii="Arial" w:hAnsi="Arial" w:cs="Arial"/>
          <w:b/>
          <w:color w:val="000000" w:themeColor="text1"/>
          <w:lang w:val="ro-RO"/>
        </w:rPr>
      </w:pPr>
      <w:r w:rsidRPr="00AF2D2F">
        <w:rPr>
          <w:rFonts w:ascii="Arial" w:hAnsi="Arial" w:cs="Arial"/>
          <w:b/>
          <w:color w:val="000000" w:themeColor="text1"/>
          <w:lang w:val="ro-RO"/>
        </w:rPr>
        <w:t xml:space="preserve">a. </w:t>
      </w:r>
    </w:p>
    <w:p w:rsidR="00425599" w:rsidRPr="00AF2D2F" w:rsidRDefault="00425599" w:rsidP="00425599">
      <w:pPr>
        <w:jc w:val="both"/>
        <w:rPr>
          <w:rFonts w:ascii="Arial" w:hAnsi="Arial" w:cs="Arial"/>
          <w:color w:val="000000" w:themeColor="text1"/>
          <w:position w:val="-30"/>
          <w:lang w:val="ro-RO"/>
        </w:rPr>
      </w:pPr>
      <w:r w:rsidRPr="00AF2D2F">
        <w:rPr>
          <w:rFonts w:ascii="Arial" w:hAnsi="Arial" w:cs="Arial"/>
          <w:color w:val="000000" w:themeColor="text1"/>
          <w:position w:val="-30"/>
          <w:lang w:val="ro-RO"/>
        </w:rPr>
        <w:t>C</w:t>
      </w:r>
      <w:r w:rsidRPr="00AF2D2F">
        <w:rPr>
          <w:rFonts w:ascii="Arial" w:hAnsi="Arial" w:cs="Arial"/>
          <w:color w:val="000000" w:themeColor="text1"/>
          <w:position w:val="-30"/>
          <w:vertAlign w:val="subscript"/>
          <w:lang w:val="ro-RO"/>
        </w:rPr>
        <w:t>w</w:t>
      </w:r>
      <w:r w:rsidRPr="00AF2D2F">
        <w:rPr>
          <w:rFonts w:ascii="Arial" w:hAnsi="Arial" w:cs="Arial"/>
          <w:color w:val="000000" w:themeColor="text1"/>
          <w:position w:val="-30"/>
          <w:lang w:val="ro-RO"/>
        </w:rPr>
        <w:t>=U</w:t>
      </w:r>
      <w:r w:rsidRPr="00AF2D2F">
        <w:rPr>
          <w:rFonts w:ascii="Arial" w:hAnsi="Arial" w:cs="Arial"/>
          <w:color w:val="000000" w:themeColor="text1"/>
          <w:position w:val="-30"/>
          <w:vertAlign w:val="subscript"/>
          <w:lang w:val="ro-RO"/>
        </w:rPr>
        <w:t>n</w:t>
      </w:r>
      <w:r w:rsidRPr="00AF2D2F">
        <w:rPr>
          <w:rFonts w:ascii="Arial" w:hAnsi="Arial" w:cs="Arial"/>
          <w:color w:val="000000" w:themeColor="text1"/>
          <w:position w:val="-30"/>
          <w:lang w:val="ro-RO"/>
        </w:rPr>
        <w:t>I</w:t>
      </w:r>
      <w:r w:rsidRPr="00AF2D2F">
        <w:rPr>
          <w:rFonts w:ascii="Arial" w:hAnsi="Arial" w:cs="Arial"/>
          <w:color w:val="000000" w:themeColor="text1"/>
          <w:position w:val="-30"/>
          <w:vertAlign w:val="subscript"/>
          <w:lang w:val="ro-RO"/>
        </w:rPr>
        <w:t>n</w:t>
      </w:r>
      <w:r w:rsidRPr="00AF2D2F">
        <w:rPr>
          <w:rFonts w:ascii="Arial" w:hAnsi="Arial" w:cs="Arial"/>
          <w:color w:val="000000" w:themeColor="text1"/>
          <w:position w:val="-30"/>
          <w:vertAlign w:val="superscript"/>
          <w:lang w:val="ro-RO"/>
        </w:rPr>
        <w:t xml:space="preserve"> </w:t>
      </w:r>
      <w:r w:rsidRPr="00AF2D2F">
        <w:rPr>
          <w:rFonts w:ascii="Arial" w:hAnsi="Arial" w:cs="Arial"/>
          <w:color w:val="000000" w:themeColor="text1"/>
          <w:position w:val="-30"/>
          <w:lang w:val="ro-RO"/>
        </w:rPr>
        <w:t>/ α</w:t>
      </w:r>
      <w:r w:rsidRPr="00AF2D2F">
        <w:rPr>
          <w:rFonts w:ascii="Arial" w:hAnsi="Arial" w:cs="Arial"/>
          <w:color w:val="000000" w:themeColor="text1"/>
          <w:position w:val="-30"/>
          <w:vertAlign w:val="subscript"/>
          <w:lang w:val="ro-RO"/>
        </w:rPr>
        <w:t>max</w:t>
      </w:r>
      <w:r w:rsidRPr="00AF2D2F">
        <w:rPr>
          <w:rFonts w:ascii="Arial" w:hAnsi="Arial" w:cs="Arial"/>
          <w:color w:val="000000" w:themeColor="text1"/>
          <w:position w:val="-30"/>
          <w:lang w:val="ro-RO"/>
        </w:rPr>
        <w:t>=150x5/50=15W/div</w:t>
      </w:r>
    </w:p>
    <w:p w:rsidR="00425599" w:rsidRPr="00AF2D2F" w:rsidRDefault="00425599" w:rsidP="00425599">
      <w:pPr>
        <w:jc w:val="both"/>
        <w:rPr>
          <w:rFonts w:ascii="Arial" w:hAnsi="Arial" w:cs="Arial"/>
          <w:b/>
          <w:color w:val="000000" w:themeColor="text1"/>
          <w:lang w:val="ro-RO"/>
        </w:rPr>
      </w:pPr>
      <w:r w:rsidRPr="00AF2D2F">
        <w:rPr>
          <w:rFonts w:ascii="Arial" w:hAnsi="Arial" w:cs="Arial"/>
          <w:b/>
          <w:color w:val="000000" w:themeColor="text1"/>
          <w:lang w:val="ro-RO"/>
        </w:rPr>
        <w:t xml:space="preserve">b. </w:t>
      </w:r>
    </w:p>
    <w:p w:rsidR="00425599" w:rsidRPr="00AF2D2F" w:rsidRDefault="00425599" w:rsidP="00425599">
      <w:pPr>
        <w:jc w:val="both"/>
        <w:rPr>
          <w:rFonts w:ascii="Arial" w:hAnsi="Arial" w:cs="Arial"/>
          <w:color w:val="000000" w:themeColor="text1"/>
          <w:position w:val="-10"/>
          <w:vertAlign w:val="subscript"/>
          <w:lang w:val="ro-RO"/>
        </w:rPr>
      </w:pPr>
      <w:r w:rsidRPr="00AF2D2F">
        <w:rPr>
          <w:rFonts w:ascii="Arial" w:hAnsi="Arial" w:cs="Arial"/>
          <w:color w:val="000000" w:themeColor="text1"/>
          <w:position w:val="-10"/>
          <w:lang w:val="ro-RO"/>
        </w:rPr>
        <w:t>P=C</w:t>
      </w:r>
      <w:r w:rsidRPr="00AF2D2F">
        <w:rPr>
          <w:rFonts w:ascii="Arial" w:hAnsi="Arial" w:cs="Arial"/>
          <w:color w:val="000000" w:themeColor="text1"/>
          <w:position w:val="-10"/>
          <w:vertAlign w:val="subscript"/>
          <w:lang w:val="ro-RO"/>
        </w:rPr>
        <w:t>w</w:t>
      </w:r>
      <w:r w:rsidRPr="00AF2D2F">
        <w:rPr>
          <w:rFonts w:ascii="Arial" w:hAnsi="Arial" w:cs="Arial"/>
          <w:color w:val="000000" w:themeColor="text1"/>
          <w:position w:val="-10"/>
          <w:lang w:val="ro-RO"/>
        </w:rPr>
        <w:t>α=15x20=300W</w:t>
      </w:r>
    </w:p>
    <w:p w:rsidR="00425599" w:rsidRPr="00AF2D2F" w:rsidRDefault="00425599" w:rsidP="00425599">
      <w:pPr>
        <w:jc w:val="both"/>
        <w:rPr>
          <w:rFonts w:ascii="Arial" w:hAnsi="Arial" w:cs="Arial"/>
          <w:b/>
          <w:color w:val="000000" w:themeColor="text1"/>
          <w:lang w:val="ro-RO"/>
        </w:rPr>
      </w:pPr>
      <w:r w:rsidRPr="00AF2D2F">
        <w:rPr>
          <w:rFonts w:ascii="Arial" w:hAnsi="Arial" w:cs="Arial"/>
          <w:b/>
          <w:color w:val="000000" w:themeColor="text1"/>
          <w:lang w:val="ro-RO"/>
        </w:rPr>
        <w:t xml:space="preserve">c. </w:t>
      </w:r>
    </w:p>
    <w:p w:rsidR="00425599" w:rsidRPr="00AF2D2F" w:rsidRDefault="00425599" w:rsidP="00425599">
      <w:pPr>
        <w:rPr>
          <w:rFonts w:ascii="Arial" w:hAnsi="Arial" w:cs="Arial"/>
          <w:color w:val="000000" w:themeColor="text1"/>
          <w:position w:val="-30"/>
          <w:lang w:val="pt-BR"/>
        </w:rPr>
      </w:pPr>
      <w:r w:rsidRPr="00AF2D2F">
        <w:rPr>
          <w:rFonts w:ascii="Arial" w:hAnsi="Arial" w:cs="Arial"/>
          <w:color w:val="000000" w:themeColor="text1"/>
          <w:position w:val="-30"/>
          <w:lang w:val="pt-BR"/>
        </w:rPr>
        <w:t>K</w:t>
      </w:r>
      <w:r w:rsidRPr="00AF2D2F">
        <w:rPr>
          <w:rFonts w:ascii="Arial" w:hAnsi="Arial" w:cs="Arial"/>
          <w:color w:val="000000" w:themeColor="text1"/>
          <w:position w:val="-30"/>
          <w:vertAlign w:val="subscript"/>
          <w:lang w:val="pt-BR"/>
        </w:rPr>
        <w:t>In</w:t>
      </w:r>
      <w:r w:rsidRPr="00AF2D2F">
        <w:rPr>
          <w:rFonts w:ascii="Arial" w:hAnsi="Arial" w:cs="Arial"/>
          <w:color w:val="000000" w:themeColor="text1"/>
          <w:position w:val="-30"/>
          <w:lang w:val="pt-BR"/>
        </w:rPr>
        <w:t>=I</w:t>
      </w:r>
      <w:r w:rsidRPr="00AF2D2F">
        <w:rPr>
          <w:rFonts w:ascii="Arial" w:hAnsi="Arial" w:cs="Arial"/>
          <w:color w:val="000000" w:themeColor="text1"/>
          <w:position w:val="-30"/>
          <w:vertAlign w:val="subscript"/>
          <w:lang w:val="pt-BR"/>
        </w:rPr>
        <w:t>1</w:t>
      </w:r>
      <w:r w:rsidRPr="00AF2D2F">
        <w:rPr>
          <w:rFonts w:ascii="Arial" w:hAnsi="Arial" w:cs="Arial"/>
          <w:color w:val="000000" w:themeColor="text1"/>
          <w:position w:val="-30"/>
          <w:lang w:val="pt-BR"/>
        </w:rPr>
        <w:t xml:space="preserve"> / I</w:t>
      </w:r>
      <w:r w:rsidRPr="00AF2D2F">
        <w:rPr>
          <w:rFonts w:ascii="Arial" w:hAnsi="Arial" w:cs="Arial"/>
          <w:color w:val="000000" w:themeColor="text1"/>
          <w:position w:val="-30"/>
          <w:vertAlign w:val="subscript"/>
          <w:lang w:val="pt-BR"/>
        </w:rPr>
        <w:t>2</w:t>
      </w:r>
      <w:r w:rsidRPr="00AF2D2F">
        <w:rPr>
          <w:rFonts w:ascii="Arial" w:hAnsi="Arial" w:cs="Arial"/>
          <w:color w:val="000000" w:themeColor="text1"/>
          <w:position w:val="-30"/>
          <w:lang w:val="pt-BR"/>
        </w:rPr>
        <w:t>; K</w:t>
      </w:r>
      <w:r w:rsidRPr="00AF2D2F">
        <w:rPr>
          <w:rFonts w:ascii="Arial" w:hAnsi="Arial" w:cs="Arial"/>
          <w:color w:val="000000" w:themeColor="text1"/>
          <w:position w:val="-30"/>
          <w:vertAlign w:val="subscript"/>
          <w:lang w:val="pt-BR"/>
        </w:rPr>
        <w:t>Un</w:t>
      </w:r>
      <w:r w:rsidRPr="00AF2D2F">
        <w:rPr>
          <w:rFonts w:ascii="Arial" w:hAnsi="Arial" w:cs="Arial"/>
          <w:color w:val="000000" w:themeColor="text1"/>
          <w:position w:val="-30"/>
          <w:lang w:val="pt-BR"/>
        </w:rPr>
        <w:t>=U</w:t>
      </w:r>
      <w:r w:rsidRPr="00AF2D2F">
        <w:rPr>
          <w:rFonts w:ascii="Arial" w:hAnsi="Arial" w:cs="Arial"/>
          <w:color w:val="000000" w:themeColor="text1"/>
          <w:position w:val="-30"/>
          <w:vertAlign w:val="subscript"/>
          <w:lang w:val="pt-BR"/>
        </w:rPr>
        <w:t>1</w:t>
      </w:r>
      <w:r w:rsidRPr="00AF2D2F">
        <w:rPr>
          <w:rFonts w:ascii="Arial" w:hAnsi="Arial" w:cs="Arial"/>
          <w:color w:val="000000" w:themeColor="text1"/>
          <w:position w:val="-30"/>
          <w:lang w:val="pt-BR"/>
        </w:rPr>
        <w:t xml:space="preserve"> / U</w:t>
      </w:r>
      <w:r w:rsidRPr="00AF2D2F">
        <w:rPr>
          <w:rFonts w:ascii="Arial" w:hAnsi="Arial" w:cs="Arial"/>
          <w:color w:val="000000" w:themeColor="text1"/>
          <w:position w:val="-30"/>
          <w:vertAlign w:val="subscript"/>
          <w:lang w:val="pt-BR"/>
        </w:rPr>
        <w:t>2</w:t>
      </w:r>
    </w:p>
    <w:p w:rsidR="00425599" w:rsidRPr="00AF2D2F" w:rsidRDefault="00425599" w:rsidP="00425599">
      <w:pPr>
        <w:rPr>
          <w:rFonts w:ascii="Arial" w:hAnsi="Arial" w:cs="Arial"/>
          <w:color w:val="000000" w:themeColor="text1"/>
          <w:lang w:val="pt-BR"/>
        </w:rPr>
      </w:pPr>
    </w:p>
    <w:p w:rsidR="00425599" w:rsidRPr="00AF2D2F" w:rsidRDefault="00425599" w:rsidP="00425599">
      <w:pPr>
        <w:rPr>
          <w:rFonts w:ascii="Arial" w:hAnsi="Arial" w:cs="Arial"/>
          <w:b/>
          <w:color w:val="000000" w:themeColor="text1"/>
          <w:lang w:val="pt-BR"/>
        </w:rPr>
      </w:pPr>
      <w:r w:rsidRPr="00AF2D2F">
        <w:rPr>
          <w:rFonts w:ascii="Arial" w:hAnsi="Arial" w:cs="Arial"/>
          <w:color w:val="000000" w:themeColor="text1"/>
          <w:lang w:val="pt-BR"/>
        </w:rPr>
        <w:t>P</w:t>
      </w:r>
      <w:r w:rsidRPr="00AF2D2F">
        <w:rPr>
          <w:rFonts w:ascii="Arial" w:hAnsi="Arial" w:cs="Arial"/>
          <w:color w:val="000000" w:themeColor="text1"/>
          <w:vertAlign w:val="subscript"/>
          <w:lang w:val="pt-BR"/>
        </w:rPr>
        <w:t>1</w:t>
      </w:r>
      <w:r w:rsidRPr="00AF2D2F">
        <w:rPr>
          <w:rFonts w:ascii="Arial" w:hAnsi="Arial" w:cs="Arial"/>
          <w:color w:val="000000" w:themeColor="text1"/>
          <w:lang w:val="pt-BR"/>
        </w:rPr>
        <w:t>=U</w:t>
      </w:r>
      <w:r w:rsidRPr="00AF2D2F">
        <w:rPr>
          <w:rFonts w:ascii="Arial" w:hAnsi="Arial" w:cs="Arial"/>
          <w:color w:val="000000" w:themeColor="text1"/>
          <w:vertAlign w:val="subscript"/>
          <w:lang w:val="pt-BR"/>
        </w:rPr>
        <w:t>1</w:t>
      </w:r>
      <w:r w:rsidRPr="00AF2D2F">
        <w:rPr>
          <w:rFonts w:ascii="Arial" w:hAnsi="Arial" w:cs="Arial"/>
          <w:color w:val="000000" w:themeColor="text1"/>
          <w:lang w:val="pt-BR"/>
        </w:rPr>
        <w:t>I</w:t>
      </w:r>
      <w:r w:rsidRPr="00AF2D2F">
        <w:rPr>
          <w:rFonts w:ascii="Arial" w:hAnsi="Arial" w:cs="Arial"/>
          <w:color w:val="000000" w:themeColor="text1"/>
          <w:vertAlign w:val="subscript"/>
          <w:lang w:val="pt-BR"/>
        </w:rPr>
        <w:t>1</w:t>
      </w:r>
      <w:r w:rsidRPr="00AF2D2F">
        <w:rPr>
          <w:rFonts w:ascii="Arial" w:hAnsi="Arial" w:cs="Arial"/>
          <w:color w:val="000000" w:themeColor="text1"/>
          <w:lang w:val="pt-BR"/>
        </w:rPr>
        <w:t>cosφ = K</w:t>
      </w:r>
      <w:r w:rsidRPr="00AF2D2F">
        <w:rPr>
          <w:rFonts w:ascii="Arial" w:hAnsi="Arial" w:cs="Arial"/>
          <w:color w:val="000000" w:themeColor="text1"/>
          <w:vertAlign w:val="subscript"/>
          <w:lang w:val="pt-BR"/>
        </w:rPr>
        <w:t xml:space="preserve">Un </w:t>
      </w:r>
      <w:r w:rsidRPr="00AF2D2F">
        <w:rPr>
          <w:rFonts w:ascii="Arial" w:hAnsi="Arial" w:cs="Arial"/>
          <w:color w:val="000000" w:themeColor="text1"/>
          <w:lang w:val="pt-BR"/>
        </w:rPr>
        <w:t>U</w:t>
      </w:r>
      <w:r w:rsidRPr="00AF2D2F">
        <w:rPr>
          <w:rFonts w:ascii="Arial" w:hAnsi="Arial" w:cs="Arial"/>
          <w:color w:val="000000" w:themeColor="text1"/>
          <w:vertAlign w:val="subscript"/>
          <w:lang w:val="pt-BR"/>
        </w:rPr>
        <w:t>2</w:t>
      </w:r>
      <w:r w:rsidRPr="00AF2D2F">
        <w:rPr>
          <w:rFonts w:ascii="Arial" w:hAnsi="Arial" w:cs="Arial"/>
          <w:color w:val="000000" w:themeColor="text1"/>
          <w:lang w:val="pt-BR"/>
        </w:rPr>
        <w:t xml:space="preserve"> K</w:t>
      </w:r>
      <w:r w:rsidRPr="00AF2D2F">
        <w:rPr>
          <w:rFonts w:ascii="Arial" w:hAnsi="Arial" w:cs="Arial"/>
          <w:color w:val="000000" w:themeColor="text1"/>
          <w:vertAlign w:val="subscript"/>
          <w:lang w:val="pt-BR"/>
        </w:rPr>
        <w:t>In</w:t>
      </w:r>
      <w:r w:rsidRPr="00AF2D2F">
        <w:rPr>
          <w:rFonts w:ascii="Arial" w:hAnsi="Arial" w:cs="Arial"/>
          <w:color w:val="000000" w:themeColor="text1"/>
          <w:lang w:val="pt-BR"/>
        </w:rPr>
        <w:t xml:space="preserve"> I</w:t>
      </w:r>
      <w:r w:rsidRPr="00AF2D2F">
        <w:rPr>
          <w:rFonts w:ascii="Arial" w:hAnsi="Arial" w:cs="Arial"/>
          <w:color w:val="000000" w:themeColor="text1"/>
          <w:vertAlign w:val="subscript"/>
          <w:lang w:val="pt-BR"/>
        </w:rPr>
        <w:t xml:space="preserve">2 </w:t>
      </w:r>
      <w:r w:rsidRPr="00AF2D2F">
        <w:rPr>
          <w:rFonts w:ascii="Arial" w:hAnsi="Arial" w:cs="Arial"/>
          <w:color w:val="000000" w:themeColor="text1"/>
          <w:lang w:val="pt-BR"/>
        </w:rPr>
        <w:t>cosφ = K</w:t>
      </w:r>
      <w:r w:rsidRPr="00AF2D2F">
        <w:rPr>
          <w:rFonts w:ascii="Arial" w:hAnsi="Arial" w:cs="Arial"/>
          <w:color w:val="000000" w:themeColor="text1"/>
          <w:vertAlign w:val="subscript"/>
          <w:lang w:val="pt-BR"/>
        </w:rPr>
        <w:t>Un</w:t>
      </w:r>
      <w:r w:rsidRPr="00AF2D2F">
        <w:rPr>
          <w:rFonts w:ascii="Arial" w:hAnsi="Arial" w:cs="Arial"/>
          <w:color w:val="000000" w:themeColor="text1"/>
          <w:lang w:val="pt-BR"/>
        </w:rPr>
        <w:t xml:space="preserve"> K</w:t>
      </w:r>
      <w:r w:rsidRPr="00AF2D2F">
        <w:rPr>
          <w:rFonts w:ascii="Arial" w:hAnsi="Arial" w:cs="Arial"/>
          <w:color w:val="000000" w:themeColor="text1"/>
          <w:vertAlign w:val="subscript"/>
          <w:lang w:val="pt-BR"/>
        </w:rPr>
        <w:t>In</w:t>
      </w:r>
      <w:r w:rsidRPr="00AF2D2F">
        <w:rPr>
          <w:rFonts w:ascii="Arial" w:hAnsi="Arial" w:cs="Arial"/>
          <w:color w:val="000000" w:themeColor="text1"/>
          <w:lang w:val="pt-BR"/>
        </w:rPr>
        <w:t xml:space="preserve"> P</w:t>
      </w:r>
      <w:r w:rsidRPr="00AF2D2F">
        <w:rPr>
          <w:rFonts w:ascii="Arial" w:hAnsi="Arial" w:cs="Arial"/>
          <w:b/>
          <w:color w:val="000000" w:themeColor="text1"/>
          <w:vertAlign w:val="subscript"/>
          <w:lang w:val="pt-BR"/>
        </w:rPr>
        <w:t>2</w:t>
      </w:r>
      <w:r w:rsidRPr="00AF2D2F">
        <w:rPr>
          <w:rFonts w:ascii="Arial" w:hAnsi="Arial" w:cs="Arial"/>
          <w:b/>
          <w:color w:val="000000" w:themeColor="text1"/>
          <w:lang w:val="pt-BR"/>
        </w:rPr>
        <w:t xml:space="preserve">  </w:t>
      </w:r>
    </w:p>
    <w:p w:rsidR="00425599" w:rsidRPr="00AF2D2F" w:rsidRDefault="00425599" w:rsidP="00425599">
      <w:pPr>
        <w:rPr>
          <w:rFonts w:ascii="Arial" w:hAnsi="Arial" w:cs="Arial"/>
          <w:color w:val="000000" w:themeColor="text1"/>
          <w:lang w:val="pt-BR"/>
        </w:rPr>
      </w:pPr>
    </w:p>
    <w:p w:rsidR="00425599" w:rsidRPr="00AF2D2F" w:rsidRDefault="00425599" w:rsidP="00425599">
      <w:pPr>
        <w:rPr>
          <w:rFonts w:ascii="Arial" w:hAnsi="Arial" w:cs="Arial"/>
          <w:b/>
          <w:bCs/>
          <w:i/>
          <w:iCs/>
          <w:color w:val="000000" w:themeColor="text1"/>
          <w:lang w:val="pt-BR"/>
        </w:rPr>
      </w:pPr>
      <w:r w:rsidRPr="00AF2D2F">
        <w:rPr>
          <w:rFonts w:ascii="Arial" w:hAnsi="Arial" w:cs="Arial"/>
          <w:color w:val="000000" w:themeColor="text1"/>
          <w:lang w:val="pt-BR"/>
        </w:rPr>
        <w:t>P</w:t>
      </w:r>
      <w:r w:rsidRPr="00AF2D2F">
        <w:rPr>
          <w:rFonts w:ascii="Arial" w:hAnsi="Arial" w:cs="Arial"/>
          <w:color w:val="000000" w:themeColor="text1"/>
          <w:vertAlign w:val="subscript"/>
          <w:lang w:val="pt-BR"/>
        </w:rPr>
        <w:t>1</w:t>
      </w:r>
      <w:r w:rsidRPr="00AF2D2F">
        <w:rPr>
          <w:rFonts w:ascii="Arial" w:hAnsi="Arial" w:cs="Arial"/>
          <w:color w:val="000000" w:themeColor="text1"/>
          <w:lang w:val="pt-BR"/>
        </w:rPr>
        <w:t>= 100x80x200 =1600</w:t>
      </w:r>
    </w:p>
    <w:p w:rsidR="00425599" w:rsidRPr="00AF2D2F" w:rsidRDefault="00425599" w:rsidP="00425599">
      <w:pPr>
        <w:rPr>
          <w:color w:val="000000" w:themeColor="text1"/>
          <w:lang w:val="pt-BR"/>
        </w:rPr>
      </w:pPr>
      <w:r w:rsidRPr="00AF2D2F">
        <w:rPr>
          <w:rFonts w:ascii="Arial" w:hAnsi="Arial" w:cs="Arial"/>
          <w:b/>
          <w:bCs/>
          <w:i/>
          <w:iCs/>
          <w:color w:val="000000" w:themeColor="text1"/>
          <w:lang w:val="pt-BR"/>
        </w:rPr>
        <w:t>.</w:t>
      </w:r>
      <w:r w:rsidRPr="00AF2D2F">
        <w:rPr>
          <w:rFonts w:ascii="Arial" w:hAnsi="Arial" w:cs="Arial"/>
          <w:i/>
          <w:iCs/>
          <w:color w:val="000000" w:themeColor="text1"/>
          <w:lang w:val="pt-BR"/>
        </w:rPr>
        <w:t xml:space="preserve">   </w:t>
      </w:r>
      <w:r w:rsidRPr="00AF2D2F">
        <w:rPr>
          <w:rFonts w:ascii="Arial" w:hAnsi="Arial" w:cs="Arial"/>
          <w:color w:val="000000" w:themeColor="text1"/>
          <w:lang w:val="pt-BR"/>
        </w:rPr>
        <w:t> </w:t>
      </w:r>
    </w:p>
    <w:p w:rsidR="00425599" w:rsidRPr="00AF2D2F" w:rsidRDefault="00425599" w:rsidP="00425599">
      <w:pPr>
        <w:jc w:val="both"/>
        <w:rPr>
          <w:rFonts w:ascii="Arial" w:hAnsi="Arial" w:cs="Arial"/>
          <w:b/>
          <w:color w:val="000000" w:themeColor="text1"/>
          <w:lang w:val="ro-RO"/>
        </w:rPr>
      </w:pPr>
    </w:p>
    <w:p w:rsidR="00425599" w:rsidRPr="00AF2D2F" w:rsidRDefault="00425599" w:rsidP="00425599">
      <w:pPr>
        <w:jc w:val="both"/>
        <w:rPr>
          <w:rFonts w:ascii="Arial" w:hAnsi="Arial" w:cs="Arial"/>
          <w:b/>
          <w:color w:val="000000" w:themeColor="text1"/>
          <w:lang w:val="ro-RO"/>
        </w:rPr>
      </w:pPr>
    </w:p>
    <w:p w:rsidR="00E936C6" w:rsidRPr="00AF2D2F" w:rsidRDefault="00E936C6">
      <w:pPr>
        <w:spacing w:after="200" w:line="276" w:lineRule="auto"/>
        <w:rPr>
          <w:rFonts w:ascii="Arial" w:hAnsi="Arial" w:cs="Arial"/>
          <w:b/>
          <w:color w:val="000000" w:themeColor="text1"/>
          <w:lang w:val="it-IT"/>
        </w:rPr>
      </w:pPr>
      <w:r w:rsidRPr="00AF2D2F">
        <w:rPr>
          <w:rFonts w:ascii="Arial" w:hAnsi="Arial" w:cs="Arial"/>
          <w:b/>
          <w:color w:val="000000" w:themeColor="text1"/>
          <w:lang w:val="it-IT"/>
        </w:rPr>
        <w:br w:type="page"/>
      </w:r>
    </w:p>
    <w:p w:rsidR="00425599" w:rsidRPr="00AF2D2F" w:rsidRDefault="00425599" w:rsidP="00425599">
      <w:pPr>
        <w:rPr>
          <w:rFonts w:ascii="Arial" w:hAnsi="Arial" w:cs="Arial"/>
          <w:b/>
          <w:color w:val="000000" w:themeColor="text1"/>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AF2D2F"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Domeniul de pregătire profesională</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Electric</w:t>
            </w:r>
          </w:p>
        </w:tc>
      </w:tr>
      <w:tr w:rsidR="00AF2D2F"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Calificare profesională</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Electrician protecții prin relee, automatizări și măsurători în instalații energetice</w:t>
            </w:r>
          </w:p>
        </w:tc>
      </w:tr>
      <w:tr w:rsidR="00AF2D2F"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Modul</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Măsurători şi încercări profilactice</w:t>
            </w:r>
          </w:p>
        </w:tc>
      </w:tr>
      <w:tr w:rsidR="00425599" w:rsidRPr="00AF2D2F" w:rsidTr="00C55E2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Clasă</w:t>
            </w:r>
          </w:p>
        </w:tc>
        <w:tc>
          <w:tcPr>
            <w:tcW w:w="4428" w:type="dxa"/>
            <w:shd w:val="clear" w:color="auto" w:fill="auto"/>
          </w:tcPr>
          <w:p w:rsidR="00425599" w:rsidRPr="00AF2D2F" w:rsidRDefault="00425599" w:rsidP="00C55E2C">
            <w:pPr>
              <w:jc w:val="both"/>
              <w:rPr>
                <w:rFonts w:ascii="Arial" w:hAnsi="Arial" w:cs="Arial"/>
                <w:color w:val="000000" w:themeColor="text1"/>
                <w:lang w:val="ro-RO"/>
              </w:rPr>
            </w:pPr>
            <w:r w:rsidRPr="00AF2D2F">
              <w:rPr>
                <w:rFonts w:ascii="Arial" w:hAnsi="Arial" w:cs="Arial"/>
                <w:color w:val="000000" w:themeColor="text1"/>
                <w:lang w:val="ro-RO"/>
              </w:rPr>
              <w:t>a XI-a învățământ profesional</w:t>
            </w:r>
          </w:p>
        </w:tc>
      </w:tr>
    </w:tbl>
    <w:p w:rsidR="00425599" w:rsidRPr="00AF2D2F" w:rsidRDefault="00425599" w:rsidP="00425599">
      <w:pPr>
        <w:jc w:val="both"/>
        <w:rPr>
          <w:rFonts w:ascii="Arial" w:hAnsi="Arial" w:cs="Arial"/>
          <w:b/>
          <w:color w:val="000000" w:themeColor="text1"/>
          <w:lang w:val="ro-RO"/>
        </w:rPr>
      </w:pPr>
    </w:p>
    <w:p w:rsidR="00425599" w:rsidRPr="00AF2D2F" w:rsidRDefault="00425599" w:rsidP="00425599">
      <w:pPr>
        <w:pStyle w:val="BodyText2"/>
        <w:spacing w:after="0" w:line="276" w:lineRule="auto"/>
        <w:jc w:val="both"/>
        <w:rPr>
          <w:rFonts w:ascii="Arial" w:hAnsi="Arial" w:cs="Arial"/>
          <w:color w:val="000000" w:themeColor="text1"/>
        </w:rPr>
      </w:pPr>
      <w:r w:rsidRPr="00AF2D2F">
        <w:rPr>
          <w:rFonts w:ascii="Arial" w:hAnsi="Arial" w:cs="Arial"/>
          <w:b/>
          <w:color w:val="000000" w:themeColor="text1"/>
        </w:rPr>
        <w:t xml:space="preserve">3. </w:t>
      </w:r>
      <w:proofErr w:type="spellStart"/>
      <w:r w:rsidRPr="00AF2D2F">
        <w:rPr>
          <w:rFonts w:ascii="Arial" w:hAnsi="Arial" w:cs="Arial"/>
          <w:color w:val="000000" w:themeColor="text1"/>
        </w:rPr>
        <w:t>Î</w:t>
      </w:r>
      <w:r w:rsidRPr="00AF2D2F">
        <w:rPr>
          <w:rFonts w:ascii="Arial" w:hAnsi="Arial" w:cs="Arial"/>
          <w:bCs/>
          <w:color w:val="000000" w:themeColor="text1"/>
        </w:rPr>
        <w:t>n</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cadrul</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încercării</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în</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gol</w:t>
      </w:r>
      <w:proofErr w:type="spellEnd"/>
      <w:r w:rsidRPr="00AF2D2F">
        <w:rPr>
          <w:rFonts w:ascii="Arial" w:hAnsi="Arial" w:cs="Arial"/>
          <w:bCs/>
          <w:color w:val="000000" w:themeColor="text1"/>
        </w:rPr>
        <w:t xml:space="preserve"> a </w:t>
      </w:r>
      <w:proofErr w:type="spellStart"/>
      <w:r w:rsidRPr="00AF2D2F">
        <w:rPr>
          <w:rFonts w:ascii="Arial" w:hAnsi="Arial" w:cs="Arial"/>
          <w:bCs/>
          <w:color w:val="000000" w:themeColor="text1"/>
        </w:rPr>
        <w:t>unui</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transformator</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monofazat</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ampermetrul</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montat</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în</w:t>
      </w:r>
      <w:proofErr w:type="spellEnd"/>
      <w:r w:rsidRPr="00AF2D2F">
        <w:rPr>
          <w:rFonts w:ascii="Arial" w:hAnsi="Arial" w:cs="Arial"/>
          <w:bCs/>
          <w:color w:val="000000" w:themeColor="text1"/>
        </w:rPr>
        <w:t xml:space="preserve"> circuit </w:t>
      </w:r>
      <w:proofErr w:type="spellStart"/>
      <w:r w:rsidRPr="00AF2D2F">
        <w:rPr>
          <w:rFonts w:ascii="Arial" w:hAnsi="Arial" w:cs="Arial"/>
          <w:bCs/>
          <w:color w:val="000000" w:themeColor="text1"/>
        </w:rPr>
        <w:t>indică</w:t>
      </w:r>
      <w:proofErr w:type="spellEnd"/>
      <w:r w:rsidRPr="00AF2D2F">
        <w:rPr>
          <w:rFonts w:ascii="Arial" w:hAnsi="Arial" w:cs="Arial"/>
          <w:bCs/>
          <w:color w:val="000000" w:themeColor="text1"/>
        </w:rPr>
        <w:t xml:space="preserve"> </w:t>
      </w:r>
      <w:proofErr w:type="gramStart"/>
      <w:r w:rsidRPr="00AF2D2F">
        <w:rPr>
          <w:rFonts w:ascii="Arial" w:hAnsi="Arial" w:cs="Arial"/>
          <w:bCs/>
          <w:color w:val="000000" w:themeColor="text1"/>
        </w:rPr>
        <w:t>un</w:t>
      </w:r>
      <w:proofErr w:type="gram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curent</w:t>
      </w:r>
      <w:proofErr w:type="spellEnd"/>
      <w:r w:rsidRPr="00AF2D2F">
        <w:rPr>
          <w:rFonts w:ascii="Arial" w:hAnsi="Arial" w:cs="Arial"/>
          <w:bCs/>
          <w:color w:val="000000" w:themeColor="text1"/>
        </w:rPr>
        <w:t xml:space="preserve"> de </w:t>
      </w:r>
      <w:proofErr w:type="spellStart"/>
      <w:r w:rsidRPr="00AF2D2F">
        <w:rPr>
          <w:rFonts w:ascii="Arial" w:hAnsi="Arial" w:cs="Arial"/>
          <w:bCs/>
          <w:color w:val="000000" w:themeColor="text1"/>
        </w:rPr>
        <w:t>intensitate</w:t>
      </w:r>
      <w:proofErr w:type="spellEnd"/>
      <w:r w:rsidRPr="00AF2D2F">
        <w:rPr>
          <w:rFonts w:ascii="Arial" w:hAnsi="Arial" w:cs="Arial"/>
          <w:bCs/>
          <w:color w:val="000000" w:themeColor="text1"/>
        </w:rPr>
        <w:t xml:space="preserve"> </w:t>
      </w:r>
      <w:r w:rsidRPr="00AF2D2F">
        <w:rPr>
          <w:rFonts w:ascii="Arial" w:hAnsi="Arial" w:cs="Arial"/>
          <w:b/>
          <w:bCs/>
          <w:color w:val="000000" w:themeColor="text1"/>
        </w:rPr>
        <w:t>I</w:t>
      </w:r>
      <w:r w:rsidRPr="00AF2D2F">
        <w:rPr>
          <w:rFonts w:ascii="Arial" w:hAnsi="Arial" w:cs="Arial"/>
          <w:b/>
          <w:bCs/>
          <w:color w:val="000000" w:themeColor="text1"/>
          <w:vertAlign w:val="subscript"/>
        </w:rPr>
        <w:t>1</w:t>
      </w:r>
      <w:r w:rsidRPr="00AF2D2F">
        <w:rPr>
          <w:rFonts w:ascii="Arial" w:hAnsi="Arial" w:cs="Arial"/>
          <w:bCs/>
          <w:color w:val="000000" w:themeColor="text1"/>
          <w:vertAlign w:val="subscript"/>
        </w:rPr>
        <w:t>0</w:t>
      </w:r>
      <w:r w:rsidRPr="00AF2D2F">
        <w:rPr>
          <w:rFonts w:ascii="Arial" w:hAnsi="Arial" w:cs="Arial"/>
          <w:bCs/>
          <w:color w:val="000000" w:themeColor="text1"/>
        </w:rPr>
        <w:t xml:space="preserve"> = 0,5A; </w:t>
      </w:r>
      <w:proofErr w:type="spellStart"/>
      <w:r w:rsidRPr="00AF2D2F">
        <w:rPr>
          <w:rFonts w:ascii="Arial" w:hAnsi="Arial" w:cs="Arial"/>
          <w:bCs/>
          <w:color w:val="000000" w:themeColor="text1"/>
        </w:rPr>
        <w:t>voltmetrul</w:t>
      </w:r>
      <w:proofErr w:type="spellEnd"/>
      <w:r w:rsidRPr="00AF2D2F">
        <w:rPr>
          <w:rFonts w:ascii="Arial" w:hAnsi="Arial" w:cs="Arial"/>
          <w:bCs/>
          <w:color w:val="000000" w:themeColor="text1"/>
        </w:rPr>
        <w:t xml:space="preserve"> din </w:t>
      </w:r>
      <w:proofErr w:type="spellStart"/>
      <w:r w:rsidRPr="00AF2D2F">
        <w:rPr>
          <w:rFonts w:ascii="Arial" w:hAnsi="Arial" w:cs="Arial"/>
          <w:bCs/>
          <w:color w:val="000000" w:themeColor="text1"/>
        </w:rPr>
        <w:t>primar</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indică</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tensiunea</w:t>
      </w:r>
      <w:proofErr w:type="spellEnd"/>
      <w:r w:rsidRPr="00AF2D2F">
        <w:rPr>
          <w:rFonts w:ascii="Arial" w:hAnsi="Arial" w:cs="Arial"/>
          <w:bCs/>
          <w:color w:val="000000" w:themeColor="text1"/>
        </w:rPr>
        <w:t xml:space="preserve"> </w:t>
      </w:r>
      <w:r w:rsidRPr="00AF2D2F">
        <w:rPr>
          <w:rFonts w:ascii="Arial" w:hAnsi="Arial" w:cs="Arial"/>
          <w:b/>
          <w:bCs/>
          <w:color w:val="000000" w:themeColor="text1"/>
        </w:rPr>
        <w:t>U</w:t>
      </w:r>
      <w:r w:rsidRPr="00AF2D2F">
        <w:rPr>
          <w:rFonts w:ascii="Arial" w:hAnsi="Arial" w:cs="Arial"/>
          <w:b/>
          <w:bCs/>
          <w:color w:val="000000" w:themeColor="text1"/>
          <w:vertAlign w:val="subscript"/>
        </w:rPr>
        <w:t>1</w:t>
      </w:r>
      <w:r w:rsidRPr="00AF2D2F">
        <w:rPr>
          <w:rFonts w:ascii="Arial" w:hAnsi="Arial" w:cs="Arial"/>
          <w:bCs/>
          <w:color w:val="000000" w:themeColor="text1"/>
          <w:vertAlign w:val="subscript"/>
        </w:rPr>
        <w:t xml:space="preserve">0 </w:t>
      </w:r>
      <w:r w:rsidRPr="00AF2D2F">
        <w:rPr>
          <w:rFonts w:ascii="Arial" w:hAnsi="Arial" w:cs="Arial"/>
          <w:bCs/>
          <w:color w:val="000000" w:themeColor="text1"/>
        </w:rPr>
        <w:t xml:space="preserve">= 1 kV, </w:t>
      </w:r>
      <w:proofErr w:type="spellStart"/>
      <w:r w:rsidRPr="00AF2D2F">
        <w:rPr>
          <w:rFonts w:ascii="Arial" w:hAnsi="Arial" w:cs="Arial"/>
          <w:bCs/>
          <w:color w:val="000000" w:themeColor="text1"/>
        </w:rPr>
        <w:t>voltmetrul</w:t>
      </w:r>
      <w:proofErr w:type="spellEnd"/>
      <w:r w:rsidRPr="00AF2D2F">
        <w:rPr>
          <w:rFonts w:ascii="Arial" w:hAnsi="Arial" w:cs="Arial"/>
          <w:bCs/>
          <w:color w:val="000000" w:themeColor="text1"/>
        </w:rPr>
        <w:t xml:space="preserve"> de la </w:t>
      </w:r>
      <w:proofErr w:type="spellStart"/>
      <w:r w:rsidRPr="00AF2D2F">
        <w:rPr>
          <w:rFonts w:ascii="Arial" w:hAnsi="Arial" w:cs="Arial"/>
          <w:bCs/>
          <w:color w:val="000000" w:themeColor="text1"/>
        </w:rPr>
        <w:t>bornele</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înfăşurării</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secundare</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tensiunea</w:t>
      </w:r>
      <w:proofErr w:type="spellEnd"/>
      <w:r w:rsidRPr="00AF2D2F">
        <w:rPr>
          <w:rFonts w:ascii="Arial" w:hAnsi="Arial" w:cs="Arial"/>
          <w:bCs/>
          <w:color w:val="000000" w:themeColor="text1"/>
        </w:rPr>
        <w:t xml:space="preserve"> </w:t>
      </w:r>
      <w:r w:rsidRPr="00AF2D2F">
        <w:rPr>
          <w:rFonts w:ascii="Arial" w:hAnsi="Arial" w:cs="Arial"/>
          <w:b/>
          <w:bCs/>
          <w:color w:val="000000" w:themeColor="text1"/>
        </w:rPr>
        <w:t>U</w:t>
      </w:r>
      <w:r w:rsidRPr="00AF2D2F">
        <w:rPr>
          <w:rFonts w:ascii="Arial" w:hAnsi="Arial" w:cs="Arial"/>
          <w:b/>
          <w:bCs/>
          <w:color w:val="000000" w:themeColor="text1"/>
          <w:vertAlign w:val="subscript"/>
        </w:rPr>
        <w:t>2</w:t>
      </w:r>
      <w:r w:rsidRPr="00AF2D2F">
        <w:rPr>
          <w:rFonts w:ascii="Arial" w:hAnsi="Arial" w:cs="Arial"/>
          <w:bCs/>
          <w:color w:val="000000" w:themeColor="text1"/>
          <w:vertAlign w:val="subscript"/>
        </w:rPr>
        <w:t>0</w:t>
      </w:r>
      <w:r w:rsidRPr="00AF2D2F">
        <w:rPr>
          <w:rFonts w:ascii="Arial" w:hAnsi="Arial" w:cs="Arial"/>
          <w:bCs/>
          <w:color w:val="000000" w:themeColor="text1"/>
        </w:rPr>
        <w:t xml:space="preserve"> = 220 V, </w:t>
      </w:r>
      <w:proofErr w:type="spellStart"/>
      <w:r w:rsidRPr="00AF2D2F">
        <w:rPr>
          <w:rFonts w:ascii="Arial" w:hAnsi="Arial" w:cs="Arial"/>
          <w:bCs/>
          <w:color w:val="000000" w:themeColor="text1"/>
        </w:rPr>
        <w:t>iar</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wattmetrul</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puterea</w:t>
      </w:r>
      <w:proofErr w:type="spellEnd"/>
      <w:r w:rsidRPr="00AF2D2F">
        <w:rPr>
          <w:rFonts w:ascii="Arial" w:hAnsi="Arial" w:cs="Arial"/>
          <w:bCs/>
          <w:color w:val="000000" w:themeColor="text1"/>
        </w:rPr>
        <w:t xml:space="preserve"> P=100W.</w:t>
      </w:r>
      <w:r w:rsidRPr="00AF2D2F">
        <w:rPr>
          <w:rFonts w:ascii="Arial" w:hAnsi="Arial" w:cs="Arial"/>
          <w:bCs/>
          <w:color w:val="000000" w:themeColor="text1"/>
        </w:rPr>
        <w:tab/>
      </w:r>
      <w:r w:rsidRPr="00AF2D2F">
        <w:rPr>
          <w:rFonts w:ascii="Arial" w:hAnsi="Arial" w:cs="Arial"/>
          <w:bCs/>
          <w:color w:val="000000" w:themeColor="text1"/>
        </w:rPr>
        <w:tab/>
      </w:r>
      <w:r w:rsidRPr="00AF2D2F">
        <w:rPr>
          <w:rFonts w:ascii="Arial" w:hAnsi="Arial" w:cs="Arial"/>
          <w:bCs/>
          <w:color w:val="000000" w:themeColor="text1"/>
        </w:rPr>
        <w:tab/>
      </w:r>
      <w:r w:rsidRPr="00AF2D2F">
        <w:rPr>
          <w:rFonts w:ascii="Arial" w:hAnsi="Arial" w:cs="Arial"/>
          <w:bCs/>
          <w:color w:val="000000" w:themeColor="text1"/>
        </w:rPr>
        <w:tab/>
      </w:r>
      <w:r w:rsidRPr="00AF2D2F">
        <w:rPr>
          <w:rFonts w:ascii="Arial" w:hAnsi="Arial" w:cs="Arial"/>
          <w:bCs/>
          <w:color w:val="000000" w:themeColor="text1"/>
        </w:rPr>
        <w:tab/>
      </w:r>
      <w:r w:rsidRPr="00AF2D2F">
        <w:rPr>
          <w:rFonts w:ascii="Arial" w:hAnsi="Arial" w:cs="Arial"/>
          <w:bCs/>
          <w:color w:val="000000" w:themeColor="text1"/>
        </w:rPr>
        <w:tab/>
      </w:r>
      <w:r w:rsidRPr="00AF2D2F">
        <w:rPr>
          <w:rFonts w:ascii="Arial" w:hAnsi="Arial" w:cs="Arial"/>
          <w:bCs/>
          <w:color w:val="000000" w:themeColor="text1"/>
        </w:rPr>
        <w:tab/>
      </w:r>
    </w:p>
    <w:p w:rsidR="00425599" w:rsidRPr="00AF2D2F" w:rsidRDefault="00425599" w:rsidP="00425599">
      <w:pPr>
        <w:pStyle w:val="BodyText2"/>
        <w:spacing w:after="0" w:line="276" w:lineRule="auto"/>
        <w:ind w:left="180" w:hanging="180"/>
        <w:rPr>
          <w:rFonts w:ascii="Arial" w:hAnsi="Arial" w:cs="Arial"/>
          <w:bCs/>
          <w:color w:val="000000" w:themeColor="text1"/>
        </w:rPr>
      </w:pPr>
      <w:r w:rsidRPr="00AF2D2F">
        <w:rPr>
          <w:rFonts w:ascii="Arial" w:hAnsi="Arial" w:cs="Arial"/>
          <w:b/>
          <w:bCs/>
          <w:color w:val="000000" w:themeColor="text1"/>
        </w:rPr>
        <w:t>a.</w:t>
      </w:r>
      <w:r w:rsidRPr="00AF2D2F">
        <w:rPr>
          <w:rFonts w:ascii="Arial" w:hAnsi="Arial" w:cs="Arial"/>
          <w:bCs/>
          <w:color w:val="000000" w:themeColor="text1"/>
        </w:rPr>
        <w:t xml:space="preserve"> </w:t>
      </w:r>
      <w:proofErr w:type="spellStart"/>
      <w:r w:rsidRPr="00AF2D2F">
        <w:rPr>
          <w:rFonts w:ascii="Arial" w:hAnsi="Arial" w:cs="Arial"/>
          <w:bCs/>
          <w:color w:val="000000" w:themeColor="text1"/>
        </w:rPr>
        <w:t>Reprezentaţi</w:t>
      </w:r>
      <w:proofErr w:type="spellEnd"/>
      <w:r w:rsidRPr="00AF2D2F">
        <w:rPr>
          <w:rFonts w:ascii="Arial" w:hAnsi="Arial" w:cs="Arial"/>
          <w:bCs/>
          <w:color w:val="000000" w:themeColor="text1"/>
        </w:rPr>
        <w:t xml:space="preserve"> schema </w:t>
      </w:r>
      <w:proofErr w:type="spellStart"/>
      <w:r w:rsidRPr="00AF2D2F">
        <w:rPr>
          <w:rFonts w:ascii="Arial" w:hAnsi="Arial" w:cs="Arial"/>
          <w:bCs/>
          <w:color w:val="000000" w:themeColor="text1"/>
        </w:rPr>
        <w:t>electrică</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corespunzătoare</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încercării</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în</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gol</w:t>
      </w:r>
      <w:proofErr w:type="spellEnd"/>
      <w:r w:rsidRPr="00AF2D2F">
        <w:rPr>
          <w:rFonts w:ascii="Arial" w:hAnsi="Arial" w:cs="Arial"/>
          <w:bCs/>
          <w:color w:val="000000" w:themeColor="text1"/>
        </w:rPr>
        <w:t xml:space="preserve"> a </w:t>
      </w:r>
      <w:proofErr w:type="spellStart"/>
      <w:r w:rsidRPr="00AF2D2F">
        <w:rPr>
          <w:rFonts w:ascii="Arial" w:hAnsi="Arial" w:cs="Arial"/>
          <w:bCs/>
          <w:color w:val="000000" w:themeColor="text1"/>
        </w:rPr>
        <w:t>transformatorului</w:t>
      </w:r>
      <w:proofErr w:type="spellEnd"/>
      <w:r w:rsidRPr="00AF2D2F">
        <w:rPr>
          <w:rFonts w:ascii="Arial" w:hAnsi="Arial" w:cs="Arial"/>
          <w:bCs/>
          <w:color w:val="000000" w:themeColor="text1"/>
        </w:rPr>
        <w:t>.</w:t>
      </w:r>
    </w:p>
    <w:p w:rsidR="00425599" w:rsidRPr="00AF2D2F" w:rsidRDefault="00425599" w:rsidP="00425599">
      <w:pPr>
        <w:pStyle w:val="BodyText2"/>
        <w:spacing w:after="0" w:line="276" w:lineRule="auto"/>
        <w:ind w:left="180" w:hanging="180"/>
        <w:rPr>
          <w:rFonts w:ascii="Arial" w:hAnsi="Arial" w:cs="Arial"/>
          <w:bCs/>
          <w:color w:val="000000" w:themeColor="text1"/>
          <w:lang w:val="ro-RO"/>
        </w:rPr>
      </w:pPr>
      <w:r w:rsidRPr="00AF2D2F">
        <w:rPr>
          <w:rFonts w:ascii="Arial" w:hAnsi="Arial" w:cs="Arial"/>
          <w:b/>
          <w:bCs/>
          <w:color w:val="000000" w:themeColor="text1"/>
        </w:rPr>
        <w:t>b.</w:t>
      </w:r>
      <w:r w:rsidRPr="00AF2D2F">
        <w:rPr>
          <w:rFonts w:ascii="Arial" w:hAnsi="Arial" w:cs="Arial"/>
          <w:bCs/>
          <w:color w:val="000000" w:themeColor="text1"/>
        </w:rPr>
        <w:t xml:space="preserve"> </w:t>
      </w:r>
      <w:proofErr w:type="spellStart"/>
      <w:r w:rsidRPr="00AF2D2F">
        <w:rPr>
          <w:rFonts w:ascii="Arial" w:hAnsi="Arial" w:cs="Arial"/>
          <w:bCs/>
          <w:color w:val="000000" w:themeColor="text1"/>
        </w:rPr>
        <w:t>Precizati</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semnificatia</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mărimilor</w:t>
      </w:r>
      <w:proofErr w:type="spellEnd"/>
      <w:r w:rsidRPr="00AF2D2F">
        <w:rPr>
          <w:rFonts w:ascii="Arial" w:hAnsi="Arial" w:cs="Arial"/>
          <w:bCs/>
          <w:color w:val="000000" w:themeColor="text1"/>
        </w:rPr>
        <w:t xml:space="preserve"> indicate de </w:t>
      </w:r>
      <w:proofErr w:type="spellStart"/>
      <w:r w:rsidRPr="00AF2D2F">
        <w:rPr>
          <w:rFonts w:ascii="Arial" w:hAnsi="Arial" w:cs="Arial"/>
          <w:bCs/>
          <w:color w:val="000000" w:themeColor="text1"/>
        </w:rPr>
        <w:t>ampermetru</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şi</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wattmetru</w:t>
      </w:r>
      <w:proofErr w:type="spellEnd"/>
      <w:r w:rsidRPr="00AF2D2F">
        <w:rPr>
          <w:rFonts w:ascii="Arial" w:hAnsi="Arial" w:cs="Arial"/>
          <w:bCs/>
          <w:color w:val="000000" w:themeColor="text1"/>
        </w:rPr>
        <w:t xml:space="preserve">; </w:t>
      </w:r>
    </w:p>
    <w:p w:rsidR="00425599" w:rsidRPr="00AF2D2F" w:rsidRDefault="00425599" w:rsidP="00425599">
      <w:pPr>
        <w:pStyle w:val="BodyText2"/>
        <w:spacing w:after="0" w:line="276" w:lineRule="auto"/>
        <w:ind w:left="180" w:hanging="180"/>
        <w:rPr>
          <w:rFonts w:ascii="Arial" w:hAnsi="Arial" w:cs="Arial"/>
          <w:bCs/>
          <w:color w:val="000000" w:themeColor="text1"/>
        </w:rPr>
      </w:pPr>
      <w:r w:rsidRPr="00AF2D2F">
        <w:rPr>
          <w:rFonts w:ascii="Arial" w:hAnsi="Arial" w:cs="Arial"/>
          <w:b/>
          <w:bCs/>
          <w:color w:val="000000" w:themeColor="text1"/>
        </w:rPr>
        <w:t>c.</w:t>
      </w:r>
      <w:r w:rsidRPr="00AF2D2F">
        <w:rPr>
          <w:rFonts w:ascii="Arial" w:hAnsi="Arial" w:cs="Arial"/>
          <w:bCs/>
          <w:color w:val="000000" w:themeColor="text1"/>
        </w:rPr>
        <w:t xml:space="preserve"> </w:t>
      </w:r>
      <w:proofErr w:type="spellStart"/>
      <w:r w:rsidRPr="00AF2D2F">
        <w:rPr>
          <w:rFonts w:ascii="Arial" w:hAnsi="Arial" w:cs="Arial"/>
          <w:bCs/>
          <w:color w:val="000000" w:themeColor="text1"/>
        </w:rPr>
        <w:t>Determinaţi</w:t>
      </w:r>
      <w:proofErr w:type="spellEnd"/>
      <w:r w:rsidRPr="00AF2D2F">
        <w:rPr>
          <w:rFonts w:ascii="Arial" w:hAnsi="Arial" w:cs="Arial"/>
          <w:bCs/>
          <w:color w:val="000000" w:themeColor="text1"/>
        </w:rPr>
        <w:t xml:space="preserve"> </w:t>
      </w:r>
      <w:proofErr w:type="spellStart"/>
      <w:r w:rsidRPr="00AF2D2F">
        <w:rPr>
          <w:rFonts w:ascii="Arial" w:hAnsi="Arial" w:cs="Arial"/>
          <w:bCs/>
          <w:color w:val="000000" w:themeColor="text1"/>
        </w:rPr>
        <w:t>raportul</w:t>
      </w:r>
      <w:proofErr w:type="spellEnd"/>
      <w:r w:rsidRPr="00AF2D2F">
        <w:rPr>
          <w:rFonts w:ascii="Arial" w:hAnsi="Arial" w:cs="Arial"/>
          <w:bCs/>
          <w:color w:val="000000" w:themeColor="text1"/>
        </w:rPr>
        <w:t xml:space="preserve"> de </w:t>
      </w:r>
      <w:proofErr w:type="spellStart"/>
      <w:r w:rsidRPr="00AF2D2F">
        <w:rPr>
          <w:rFonts w:ascii="Arial" w:hAnsi="Arial" w:cs="Arial"/>
          <w:bCs/>
          <w:color w:val="000000" w:themeColor="text1"/>
        </w:rPr>
        <w:t>transformare</w:t>
      </w:r>
      <w:proofErr w:type="spellEnd"/>
      <w:r w:rsidRPr="00AF2D2F">
        <w:rPr>
          <w:rFonts w:ascii="Arial" w:hAnsi="Arial" w:cs="Arial"/>
          <w:bCs/>
          <w:color w:val="000000" w:themeColor="text1"/>
        </w:rPr>
        <w:t xml:space="preserve"> al </w:t>
      </w:r>
      <w:proofErr w:type="spellStart"/>
      <w:r w:rsidRPr="00AF2D2F">
        <w:rPr>
          <w:rFonts w:ascii="Arial" w:hAnsi="Arial" w:cs="Arial"/>
          <w:bCs/>
          <w:color w:val="000000" w:themeColor="text1"/>
        </w:rPr>
        <w:t>transformatorului</w:t>
      </w:r>
      <w:proofErr w:type="spellEnd"/>
      <w:r w:rsidRPr="00AF2D2F">
        <w:rPr>
          <w:rFonts w:ascii="Arial" w:hAnsi="Arial" w:cs="Arial"/>
          <w:bCs/>
          <w:color w:val="000000" w:themeColor="text1"/>
        </w:rPr>
        <w:t>.</w:t>
      </w:r>
    </w:p>
    <w:p w:rsidR="00425599" w:rsidRPr="00AF2D2F" w:rsidRDefault="00425599" w:rsidP="00425599">
      <w:pPr>
        <w:pStyle w:val="BodyText2"/>
        <w:spacing w:after="0" w:line="276" w:lineRule="auto"/>
        <w:ind w:left="180" w:hanging="180"/>
        <w:rPr>
          <w:rFonts w:ascii="Arial" w:hAnsi="Arial" w:cs="Arial"/>
          <w:color w:val="000000" w:themeColor="text1"/>
        </w:rPr>
      </w:pPr>
      <w:r w:rsidRPr="00AF2D2F">
        <w:rPr>
          <w:rFonts w:ascii="Arial" w:hAnsi="Arial" w:cs="Arial"/>
          <w:b/>
          <w:color w:val="000000" w:themeColor="text1"/>
        </w:rPr>
        <w:t>d.</w:t>
      </w:r>
      <w:r w:rsidRPr="00AF2D2F">
        <w:rPr>
          <w:rFonts w:ascii="Arial" w:hAnsi="Arial" w:cs="Arial"/>
          <w:color w:val="000000" w:themeColor="text1"/>
        </w:rPr>
        <w:t xml:space="preserve"> </w:t>
      </w:r>
      <w:proofErr w:type="spellStart"/>
      <w:r w:rsidRPr="00AF2D2F">
        <w:rPr>
          <w:rFonts w:ascii="Arial" w:hAnsi="Arial" w:cs="Arial"/>
          <w:color w:val="000000" w:themeColor="text1"/>
        </w:rPr>
        <w:t>Calculaţi</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puterea</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aparentă</w:t>
      </w:r>
      <w:proofErr w:type="spellEnd"/>
      <w:r w:rsidRPr="00AF2D2F">
        <w:rPr>
          <w:rFonts w:ascii="Arial" w:hAnsi="Arial" w:cs="Arial"/>
          <w:color w:val="000000" w:themeColor="text1"/>
        </w:rPr>
        <w:t xml:space="preserve"> S </w:t>
      </w:r>
      <w:proofErr w:type="spellStart"/>
      <w:r w:rsidRPr="00AF2D2F">
        <w:rPr>
          <w:rFonts w:ascii="Arial" w:hAnsi="Arial" w:cs="Arial"/>
          <w:color w:val="000000" w:themeColor="text1"/>
        </w:rPr>
        <w:t>transferată</w:t>
      </w:r>
      <w:proofErr w:type="spellEnd"/>
      <w:r w:rsidRPr="00AF2D2F">
        <w:rPr>
          <w:rFonts w:ascii="Arial" w:hAnsi="Arial" w:cs="Arial"/>
          <w:color w:val="000000" w:themeColor="text1"/>
        </w:rPr>
        <w:t xml:space="preserve"> de </w:t>
      </w:r>
      <w:proofErr w:type="spellStart"/>
      <w:r w:rsidRPr="00AF2D2F">
        <w:rPr>
          <w:rFonts w:ascii="Arial" w:hAnsi="Arial" w:cs="Arial"/>
          <w:color w:val="000000" w:themeColor="text1"/>
        </w:rPr>
        <w:t>acest</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transformator</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dacă</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valoarea</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intensităţii</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curentului</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în</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sarcină</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nominală</w:t>
      </w:r>
      <w:proofErr w:type="spellEnd"/>
      <w:r w:rsidRPr="00AF2D2F">
        <w:rPr>
          <w:rFonts w:ascii="Arial" w:hAnsi="Arial" w:cs="Arial"/>
          <w:color w:val="000000" w:themeColor="text1"/>
        </w:rPr>
        <w:t xml:space="preserve"> </w:t>
      </w:r>
      <w:proofErr w:type="spellStart"/>
      <w:proofErr w:type="gramStart"/>
      <w:r w:rsidRPr="00AF2D2F">
        <w:rPr>
          <w:rFonts w:ascii="Arial" w:hAnsi="Arial" w:cs="Arial"/>
          <w:color w:val="000000" w:themeColor="text1"/>
        </w:rPr>
        <w:t>este</w:t>
      </w:r>
      <w:proofErr w:type="spellEnd"/>
      <w:proofErr w:type="gramEnd"/>
      <w:r w:rsidRPr="00AF2D2F">
        <w:rPr>
          <w:rFonts w:ascii="Arial" w:hAnsi="Arial" w:cs="Arial"/>
          <w:color w:val="000000" w:themeColor="text1"/>
        </w:rPr>
        <w:t xml:space="preserve"> I</w:t>
      </w:r>
      <w:r w:rsidRPr="00AF2D2F">
        <w:rPr>
          <w:rFonts w:ascii="Arial" w:hAnsi="Arial" w:cs="Arial"/>
          <w:color w:val="000000" w:themeColor="text1"/>
          <w:vertAlign w:val="subscript"/>
        </w:rPr>
        <w:t>n</w:t>
      </w:r>
      <w:r w:rsidRPr="00AF2D2F">
        <w:rPr>
          <w:rFonts w:ascii="Arial" w:hAnsi="Arial" w:cs="Arial"/>
          <w:color w:val="000000" w:themeColor="text1"/>
        </w:rPr>
        <w:t>= 12A:</w:t>
      </w:r>
    </w:p>
    <w:p w:rsidR="00425599" w:rsidRPr="00AF2D2F" w:rsidRDefault="00425599" w:rsidP="00425599">
      <w:pPr>
        <w:jc w:val="both"/>
        <w:rPr>
          <w:rFonts w:ascii="Arial" w:hAnsi="Arial" w:cs="Arial"/>
          <w:color w:val="000000" w:themeColor="text1"/>
          <w:lang w:val="ro-RO"/>
        </w:rPr>
      </w:pPr>
    </w:p>
    <w:p w:rsidR="00425599" w:rsidRPr="00AF2D2F" w:rsidRDefault="00425599" w:rsidP="00425599">
      <w:pPr>
        <w:jc w:val="both"/>
        <w:rPr>
          <w:rFonts w:ascii="Arial" w:hAnsi="Arial" w:cs="Arial"/>
          <w:color w:val="000000" w:themeColor="text1"/>
          <w:lang w:val="ro-RO"/>
        </w:rPr>
      </w:pPr>
      <w:r w:rsidRPr="00AF2D2F">
        <w:rPr>
          <w:rFonts w:ascii="Arial" w:hAnsi="Arial" w:cs="Arial"/>
          <w:color w:val="000000" w:themeColor="text1"/>
          <w:lang w:val="ro-RO"/>
        </w:rPr>
        <w:t>Nivel de dificultate: mediu</w:t>
      </w:r>
    </w:p>
    <w:p w:rsidR="00425599" w:rsidRPr="00AF2D2F" w:rsidRDefault="00425599" w:rsidP="00425599">
      <w:pPr>
        <w:rPr>
          <w:rFonts w:ascii="Arial" w:hAnsi="Arial" w:cs="Arial"/>
          <w:b/>
          <w:color w:val="000000" w:themeColor="text1"/>
          <w:lang w:val="ro-RO"/>
        </w:rPr>
      </w:pPr>
      <w:r w:rsidRPr="00AF2D2F">
        <w:rPr>
          <w:rFonts w:ascii="Arial" w:hAnsi="Arial" w:cs="Arial"/>
          <w:color w:val="000000" w:themeColor="text1"/>
          <w:lang w:val="ro-RO"/>
        </w:rPr>
        <w:t>Răspuns</w:t>
      </w:r>
      <w:r w:rsidRPr="00AF2D2F">
        <w:rPr>
          <w:rFonts w:ascii="Arial" w:hAnsi="Arial" w:cs="Arial"/>
          <w:color w:val="000000" w:themeColor="text1"/>
        </w:rPr>
        <w:t>:</w:t>
      </w:r>
    </w:p>
    <w:p w:rsidR="00425599" w:rsidRPr="00AF2D2F" w:rsidRDefault="00425599" w:rsidP="00425599">
      <w:pPr>
        <w:rPr>
          <w:rFonts w:ascii="Arial" w:hAnsi="Arial" w:cs="Arial"/>
          <w:b/>
          <w:color w:val="000000" w:themeColor="text1"/>
          <w:lang w:val="ro-RO"/>
        </w:rPr>
      </w:pPr>
      <w:r w:rsidRPr="00AF2D2F">
        <w:rPr>
          <w:rFonts w:ascii="Arial" w:hAnsi="Arial" w:cs="Arial"/>
          <w:b/>
          <w:color w:val="000000" w:themeColor="text1"/>
          <w:lang w:val="ro-RO"/>
        </w:rPr>
        <w:t>BAREM DE CORECTARE ŞI NOTARE</w:t>
      </w:r>
    </w:p>
    <w:p w:rsidR="00425599" w:rsidRPr="00AF2D2F" w:rsidRDefault="00AF2D2F" w:rsidP="00425599">
      <w:pPr>
        <w:rPr>
          <w:rFonts w:ascii="Arial" w:hAnsi="Arial" w:cs="Arial"/>
          <w:b/>
          <w:color w:val="000000" w:themeColor="text1"/>
          <w:sz w:val="22"/>
          <w:szCs w:val="22"/>
        </w:rPr>
      </w:pPr>
      <w:r w:rsidRPr="00AF2D2F">
        <w:rPr>
          <w:rFonts w:ascii="Arial" w:hAnsi="Arial" w:cs="Arial"/>
          <w:b/>
          <w:noProof/>
          <w:color w:val="000000" w:themeColor="text1"/>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margin-left:101.4pt;margin-top:2.25pt;width:265.75pt;height:99.85pt;z-index:251659264">
            <v:imagedata r:id="rId6" o:title=""/>
            <w10:wrap type="square"/>
          </v:shape>
          <o:OLEObject Type="Embed" ProgID="CorelDRAW.Graphic.10" ShapeID="_x0000_s1046" DrawAspect="Content" ObjectID="_1698768226" r:id="rId7"/>
        </w:pict>
      </w:r>
      <w:proofErr w:type="gramStart"/>
      <w:r w:rsidR="00425599" w:rsidRPr="00AF2D2F">
        <w:rPr>
          <w:rFonts w:ascii="Arial" w:hAnsi="Arial" w:cs="Arial"/>
          <w:b/>
          <w:color w:val="000000" w:themeColor="text1"/>
          <w:sz w:val="22"/>
          <w:szCs w:val="22"/>
        </w:rPr>
        <w:t>a</w:t>
      </w:r>
      <w:proofErr w:type="gramEnd"/>
      <w:r w:rsidR="00425599" w:rsidRPr="00AF2D2F">
        <w:rPr>
          <w:rFonts w:ascii="Arial" w:hAnsi="Arial" w:cs="Arial"/>
          <w:b/>
          <w:color w:val="000000" w:themeColor="text1"/>
          <w:sz w:val="22"/>
          <w:szCs w:val="22"/>
        </w:rPr>
        <w:t xml:space="preserve">. </w:t>
      </w:r>
    </w:p>
    <w:p w:rsidR="00425599" w:rsidRPr="00AF2D2F" w:rsidRDefault="00425599" w:rsidP="00425599">
      <w:pPr>
        <w:rPr>
          <w:rFonts w:ascii="Arial" w:hAnsi="Arial" w:cs="Arial"/>
          <w:i/>
          <w:color w:val="000000" w:themeColor="text1"/>
          <w:sz w:val="22"/>
          <w:szCs w:val="22"/>
        </w:rPr>
      </w:pPr>
    </w:p>
    <w:p w:rsidR="00425599" w:rsidRPr="00AF2D2F" w:rsidRDefault="00425599" w:rsidP="00425599">
      <w:pPr>
        <w:rPr>
          <w:rFonts w:ascii="Arial" w:hAnsi="Arial" w:cs="Arial"/>
          <w:i/>
          <w:color w:val="000000" w:themeColor="text1"/>
          <w:sz w:val="22"/>
          <w:szCs w:val="22"/>
        </w:rPr>
      </w:pPr>
    </w:p>
    <w:p w:rsidR="00425599" w:rsidRPr="00AF2D2F" w:rsidRDefault="00425599" w:rsidP="00425599">
      <w:pPr>
        <w:rPr>
          <w:rFonts w:ascii="Arial" w:hAnsi="Arial" w:cs="Arial"/>
          <w:i/>
          <w:color w:val="000000" w:themeColor="text1"/>
          <w:sz w:val="22"/>
          <w:szCs w:val="22"/>
        </w:rPr>
      </w:pPr>
    </w:p>
    <w:p w:rsidR="00425599" w:rsidRPr="00AF2D2F" w:rsidRDefault="00425599" w:rsidP="00425599">
      <w:pPr>
        <w:rPr>
          <w:rFonts w:ascii="Arial" w:hAnsi="Arial" w:cs="Arial"/>
          <w:i/>
          <w:color w:val="000000" w:themeColor="text1"/>
          <w:sz w:val="22"/>
          <w:szCs w:val="22"/>
        </w:rPr>
      </w:pPr>
    </w:p>
    <w:p w:rsidR="00425599" w:rsidRPr="00AF2D2F" w:rsidRDefault="00425599" w:rsidP="00425599">
      <w:pPr>
        <w:rPr>
          <w:rFonts w:ascii="Arial" w:hAnsi="Arial" w:cs="Arial"/>
          <w:i/>
          <w:color w:val="000000" w:themeColor="text1"/>
          <w:sz w:val="22"/>
          <w:szCs w:val="22"/>
        </w:rPr>
      </w:pPr>
    </w:p>
    <w:p w:rsidR="00425599" w:rsidRPr="00AF2D2F" w:rsidRDefault="00425599" w:rsidP="00425599">
      <w:pPr>
        <w:tabs>
          <w:tab w:val="left" w:pos="8658"/>
          <w:tab w:val="left" w:pos="9090"/>
        </w:tabs>
        <w:jc w:val="both"/>
        <w:rPr>
          <w:rFonts w:ascii="Arial" w:hAnsi="Arial" w:cs="Arial"/>
          <w:i/>
          <w:color w:val="000000" w:themeColor="text1"/>
          <w:lang w:val="ro-MO"/>
        </w:rPr>
      </w:pPr>
    </w:p>
    <w:p w:rsidR="00425599" w:rsidRPr="00AF2D2F" w:rsidRDefault="00425599" w:rsidP="00425599">
      <w:pPr>
        <w:tabs>
          <w:tab w:val="left" w:pos="8658"/>
          <w:tab w:val="left" w:pos="9090"/>
        </w:tabs>
        <w:jc w:val="both"/>
        <w:rPr>
          <w:rFonts w:ascii="Arial" w:hAnsi="Arial" w:cs="Arial"/>
          <w:i/>
          <w:color w:val="000000" w:themeColor="text1"/>
          <w:lang w:val="ro-MO"/>
        </w:rPr>
      </w:pPr>
    </w:p>
    <w:p w:rsidR="00425599" w:rsidRPr="00AF2D2F" w:rsidRDefault="00425599" w:rsidP="00425599">
      <w:pPr>
        <w:tabs>
          <w:tab w:val="left" w:pos="8658"/>
          <w:tab w:val="left" w:pos="9090"/>
        </w:tabs>
        <w:jc w:val="both"/>
        <w:rPr>
          <w:rFonts w:ascii="Arial" w:hAnsi="Arial" w:cs="Arial"/>
          <w:i/>
          <w:color w:val="000000" w:themeColor="text1"/>
          <w:lang w:val="ro-MO"/>
        </w:rPr>
      </w:pPr>
    </w:p>
    <w:p w:rsidR="00425599" w:rsidRPr="00AF2D2F" w:rsidRDefault="00425599" w:rsidP="00425599">
      <w:pPr>
        <w:rPr>
          <w:rFonts w:ascii="Arial" w:hAnsi="Arial" w:cs="Arial"/>
          <w:color w:val="000000" w:themeColor="text1"/>
          <w:sz w:val="22"/>
          <w:szCs w:val="22"/>
        </w:rPr>
      </w:pPr>
      <w:r w:rsidRPr="00AF2D2F">
        <w:rPr>
          <w:rFonts w:ascii="Arial" w:hAnsi="Arial" w:cs="Arial"/>
          <w:color w:val="000000" w:themeColor="text1"/>
          <w:sz w:val="22"/>
          <w:szCs w:val="22"/>
        </w:rPr>
        <w:t xml:space="preserve">                                       </w:t>
      </w:r>
    </w:p>
    <w:p w:rsidR="00425599" w:rsidRPr="00AF2D2F" w:rsidRDefault="00425599" w:rsidP="00425599">
      <w:pPr>
        <w:rPr>
          <w:rFonts w:ascii="Arial" w:hAnsi="Arial" w:cs="Arial"/>
          <w:color w:val="000000" w:themeColor="text1"/>
        </w:rPr>
      </w:pPr>
      <w:proofErr w:type="gramStart"/>
      <w:r w:rsidRPr="00AF2D2F">
        <w:rPr>
          <w:rFonts w:ascii="Arial" w:hAnsi="Arial" w:cs="Arial"/>
          <w:b/>
          <w:color w:val="000000" w:themeColor="text1"/>
          <w:sz w:val="22"/>
          <w:szCs w:val="22"/>
        </w:rPr>
        <w:t>b</w:t>
      </w:r>
      <w:proofErr w:type="gramEnd"/>
      <w:r w:rsidRPr="00AF2D2F">
        <w:rPr>
          <w:rFonts w:ascii="Arial" w:hAnsi="Arial" w:cs="Arial"/>
          <w:b/>
          <w:color w:val="000000" w:themeColor="text1"/>
        </w:rPr>
        <w:t>.</w:t>
      </w:r>
      <w:r w:rsidRPr="00AF2D2F">
        <w:rPr>
          <w:rFonts w:ascii="Arial" w:hAnsi="Arial" w:cs="Arial"/>
          <w:color w:val="000000" w:themeColor="text1"/>
        </w:rPr>
        <w:t xml:space="preserve"> </w:t>
      </w:r>
    </w:p>
    <w:p w:rsidR="00425599" w:rsidRPr="00AF2D2F" w:rsidRDefault="00425599" w:rsidP="00425599">
      <w:pPr>
        <w:rPr>
          <w:rFonts w:ascii="Arial" w:hAnsi="Arial" w:cs="Arial"/>
          <w:color w:val="000000" w:themeColor="text1"/>
        </w:rPr>
      </w:pPr>
      <w:proofErr w:type="spellStart"/>
      <w:proofErr w:type="gramStart"/>
      <w:r w:rsidRPr="00AF2D2F">
        <w:rPr>
          <w:rFonts w:ascii="Arial" w:hAnsi="Arial" w:cs="Arial"/>
          <w:color w:val="000000" w:themeColor="text1"/>
        </w:rPr>
        <w:t>Wattmetrul</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indică</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pierderile</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în</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fier</w:t>
      </w:r>
      <w:proofErr w:type="spellEnd"/>
      <w:r w:rsidRPr="00AF2D2F">
        <w:rPr>
          <w:rFonts w:ascii="Arial" w:hAnsi="Arial" w:cs="Arial"/>
          <w:color w:val="000000" w:themeColor="text1"/>
        </w:rPr>
        <w:t>.</w:t>
      </w:r>
      <w:proofErr w:type="gramEnd"/>
    </w:p>
    <w:p w:rsidR="00425599" w:rsidRPr="00AF2D2F" w:rsidRDefault="00425599" w:rsidP="00425599">
      <w:pPr>
        <w:rPr>
          <w:rFonts w:ascii="Arial" w:hAnsi="Arial" w:cs="Arial"/>
          <w:color w:val="000000" w:themeColor="text1"/>
        </w:rPr>
      </w:pPr>
      <w:proofErr w:type="spellStart"/>
      <w:proofErr w:type="gramStart"/>
      <w:r w:rsidRPr="00AF2D2F">
        <w:rPr>
          <w:rFonts w:ascii="Arial" w:hAnsi="Arial" w:cs="Arial"/>
          <w:color w:val="000000" w:themeColor="text1"/>
        </w:rPr>
        <w:t>Ampermetrul</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indică</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curentul</w:t>
      </w:r>
      <w:proofErr w:type="spellEnd"/>
      <w:r w:rsidRPr="00AF2D2F">
        <w:rPr>
          <w:rFonts w:ascii="Arial" w:hAnsi="Arial" w:cs="Arial"/>
          <w:color w:val="000000" w:themeColor="text1"/>
        </w:rPr>
        <w:t xml:space="preserve"> de </w:t>
      </w:r>
      <w:proofErr w:type="spellStart"/>
      <w:r w:rsidRPr="00AF2D2F">
        <w:rPr>
          <w:rFonts w:ascii="Arial" w:hAnsi="Arial" w:cs="Arial"/>
          <w:color w:val="000000" w:themeColor="text1"/>
        </w:rPr>
        <w:t>mers</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în</w:t>
      </w:r>
      <w:proofErr w:type="spellEnd"/>
      <w:r w:rsidRPr="00AF2D2F">
        <w:rPr>
          <w:rFonts w:ascii="Arial" w:hAnsi="Arial" w:cs="Arial"/>
          <w:color w:val="000000" w:themeColor="text1"/>
        </w:rPr>
        <w:t xml:space="preserve"> </w:t>
      </w:r>
      <w:proofErr w:type="spellStart"/>
      <w:r w:rsidRPr="00AF2D2F">
        <w:rPr>
          <w:rFonts w:ascii="Arial" w:hAnsi="Arial" w:cs="Arial"/>
          <w:color w:val="000000" w:themeColor="text1"/>
        </w:rPr>
        <w:t>gol</w:t>
      </w:r>
      <w:proofErr w:type="spellEnd"/>
      <w:r w:rsidRPr="00AF2D2F">
        <w:rPr>
          <w:rFonts w:ascii="Arial" w:hAnsi="Arial" w:cs="Arial"/>
          <w:color w:val="000000" w:themeColor="text1"/>
        </w:rPr>
        <w:t xml:space="preserve"> / </w:t>
      </w:r>
      <w:proofErr w:type="spellStart"/>
      <w:r w:rsidRPr="00AF2D2F">
        <w:rPr>
          <w:rFonts w:ascii="Arial" w:hAnsi="Arial" w:cs="Arial"/>
          <w:color w:val="000000" w:themeColor="text1"/>
        </w:rPr>
        <w:t>curentul</w:t>
      </w:r>
      <w:proofErr w:type="spellEnd"/>
      <w:r w:rsidRPr="00AF2D2F">
        <w:rPr>
          <w:rFonts w:ascii="Arial" w:hAnsi="Arial" w:cs="Arial"/>
          <w:color w:val="000000" w:themeColor="text1"/>
        </w:rPr>
        <w:t xml:space="preserve"> de </w:t>
      </w:r>
      <w:proofErr w:type="spellStart"/>
      <w:r w:rsidRPr="00AF2D2F">
        <w:rPr>
          <w:rFonts w:ascii="Arial" w:hAnsi="Arial" w:cs="Arial"/>
          <w:color w:val="000000" w:themeColor="text1"/>
        </w:rPr>
        <w:t>magnetizare</w:t>
      </w:r>
      <w:proofErr w:type="spellEnd"/>
      <w:r w:rsidRPr="00AF2D2F">
        <w:rPr>
          <w:rFonts w:ascii="Arial" w:hAnsi="Arial" w:cs="Arial"/>
          <w:color w:val="000000" w:themeColor="text1"/>
        </w:rPr>
        <w:t>.</w:t>
      </w:r>
      <w:proofErr w:type="gramEnd"/>
    </w:p>
    <w:p w:rsidR="00425599" w:rsidRPr="00AF2D2F" w:rsidRDefault="00425599" w:rsidP="00425599">
      <w:pPr>
        <w:jc w:val="both"/>
        <w:rPr>
          <w:rFonts w:ascii="Arial" w:hAnsi="Arial" w:cs="Arial"/>
          <w:color w:val="000000" w:themeColor="text1"/>
        </w:rPr>
      </w:pPr>
    </w:p>
    <w:p w:rsidR="00425599" w:rsidRPr="00AF2D2F" w:rsidRDefault="00425599" w:rsidP="00425599">
      <w:pPr>
        <w:jc w:val="both"/>
        <w:rPr>
          <w:rFonts w:ascii="Arial" w:hAnsi="Arial" w:cs="Arial"/>
          <w:b/>
          <w:color w:val="000000" w:themeColor="text1"/>
        </w:rPr>
      </w:pPr>
      <w:r w:rsidRPr="00AF2D2F">
        <w:rPr>
          <w:rFonts w:ascii="Arial" w:hAnsi="Arial" w:cs="Arial"/>
          <w:b/>
          <w:color w:val="000000" w:themeColor="text1"/>
        </w:rPr>
        <w:t xml:space="preserve">c. </w:t>
      </w:r>
      <w:r w:rsidRPr="00AF2D2F">
        <w:rPr>
          <w:rFonts w:ascii="Arial" w:hAnsi="Arial" w:cs="Arial"/>
          <w:color w:val="000000" w:themeColor="text1"/>
        </w:rPr>
        <w:t>K=U</w:t>
      </w:r>
      <w:r w:rsidRPr="00AF2D2F">
        <w:rPr>
          <w:rFonts w:ascii="Arial" w:hAnsi="Arial" w:cs="Arial"/>
          <w:color w:val="000000" w:themeColor="text1"/>
          <w:vertAlign w:val="subscript"/>
        </w:rPr>
        <w:t>10</w:t>
      </w:r>
      <w:r w:rsidRPr="00AF2D2F">
        <w:rPr>
          <w:rFonts w:ascii="Arial" w:hAnsi="Arial" w:cs="Arial"/>
          <w:color w:val="000000" w:themeColor="text1"/>
        </w:rPr>
        <w:t xml:space="preserve"> / I</w:t>
      </w:r>
      <w:r w:rsidRPr="00AF2D2F">
        <w:rPr>
          <w:rFonts w:ascii="Arial" w:hAnsi="Arial" w:cs="Arial"/>
          <w:color w:val="000000" w:themeColor="text1"/>
          <w:vertAlign w:val="subscript"/>
        </w:rPr>
        <w:t>20</w:t>
      </w:r>
      <w:r w:rsidRPr="00AF2D2F">
        <w:rPr>
          <w:rFonts w:ascii="Arial" w:hAnsi="Arial" w:cs="Arial"/>
          <w:color w:val="000000" w:themeColor="text1"/>
        </w:rPr>
        <w:t>=1000/220=4</w:t>
      </w:r>
      <w:proofErr w:type="gramStart"/>
      <w:r w:rsidRPr="00AF2D2F">
        <w:rPr>
          <w:rFonts w:ascii="Arial" w:hAnsi="Arial" w:cs="Arial"/>
          <w:color w:val="000000" w:themeColor="text1"/>
        </w:rPr>
        <w:t>,5</w:t>
      </w:r>
      <w:proofErr w:type="gramEnd"/>
    </w:p>
    <w:p w:rsidR="00425599" w:rsidRPr="00AF2D2F" w:rsidRDefault="00425599" w:rsidP="00425599">
      <w:pPr>
        <w:rPr>
          <w:rFonts w:ascii="Arial" w:hAnsi="Arial" w:cs="Arial"/>
          <w:color w:val="000000" w:themeColor="text1"/>
        </w:rPr>
      </w:pPr>
    </w:p>
    <w:p w:rsidR="00425599" w:rsidRPr="00AF2D2F" w:rsidRDefault="00425599" w:rsidP="00425599">
      <w:pPr>
        <w:jc w:val="both"/>
        <w:rPr>
          <w:rFonts w:ascii="Arial" w:hAnsi="Arial" w:cs="Arial"/>
          <w:b/>
          <w:color w:val="000000" w:themeColor="text1"/>
          <w:lang w:val="fr-FR"/>
        </w:rPr>
      </w:pPr>
      <w:r w:rsidRPr="00AF2D2F">
        <w:rPr>
          <w:rFonts w:ascii="Arial" w:hAnsi="Arial" w:cs="Arial"/>
          <w:b/>
          <w:color w:val="000000" w:themeColor="text1"/>
          <w:lang w:val="fr-FR"/>
        </w:rPr>
        <w:t xml:space="preserve">d. </w:t>
      </w:r>
      <w:r w:rsidRPr="00AF2D2F">
        <w:rPr>
          <w:rFonts w:ascii="Arial" w:hAnsi="Arial" w:cs="Arial"/>
          <w:color w:val="000000" w:themeColor="text1"/>
          <w:lang w:val="fr-FR"/>
        </w:rPr>
        <w:t>S=U</w:t>
      </w:r>
      <w:r w:rsidRPr="00AF2D2F">
        <w:rPr>
          <w:rFonts w:ascii="Arial" w:hAnsi="Arial" w:cs="Arial"/>
          <w:color w:val="000000" w:themeColor="text1"/>
          <w:vertAlign w:val="subscript"/>
          <w:lang w:val="fr-FR"/>
        </w:rPr>
        <w:t>10</w:t>
      </w:r>
      <w:r w:rsidRPr="00AF2D2F">
        <w:rPr>
          <w:rFonts w:ascii="Arial" w:hAnsi="Arial" w:cs="Arial"/>
          <w:color w:val="000000" w:themeColor="text1"/>
          <w:lang w:val="fr-FR"/>
        </w:rPr>
        <w:t>xI</w:t>
      </w:r>
      <w:r w:rsidRPr="00AF2D2F">
        <w:rPr>
          <w:rFonts w:ascii="Arial" w:hAnsi="Arial" w:cs="Arial"/>
          <w:color w:val="000000" w:themeColor="text1"/>
          <w:vertAlign w:val="subscript"/>
          <w:lang w:val="fr-FR"/>
        </w:rPr>
        <w:t>n</w:t>
      </w:r>
      <w:r w:rsidRPr="00AF2D2F">
        <w:rPr>
          <w:rFonts w:ascii="Arial" w:hAnsi="Arial" w:cs="Arial"/>
          <w:color w:val="000000" w:themeColor="text1"/>
          <w:lang w:val="fr-FR"/>
        </w:rPr>
        <w:t>=1000x12=12000V=12kV</w:t>
      </w:r>
    </w:p>
    <w:bookmarkEnd w:id="0"/>
    <w:p w:rsidR="009F0E9F" w:rsidRPr="00AF2D2F" w:rsidRDefault="009F0E9F">
      <w:pPr>
        <w:rPr>
          <w:color w:val="000000" w:themeColor="text1"/>
        </w:rPr>
      </w:pPr>
    </w:p>
    <w:sectPr w:rsidR="009F0E9F" w:rsidRPr="00AF2D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843F0"/>
    <w:multiLevelType w:val="hybridMultilevel"/>
    <w:tmpl w:val="ADBC922C"/>
    <w:lvl w:ilvl="0" w:tplc="4BCA112C">
      <w:start w:val="1"/>
      <w:numFmt w:val="lowerLetter"/>
      <w:lvlText w:val="%1."/>
      <w:lvlJc w:val="left"/>
      <w:pPr>
        <w:tabs>
          <w:tab w:val="num" w:pos="360"/>
        </w:tabs>
        <w:ind w:left="360" w:hanging="360"/>
      </w:pPr>
      <w:rPr>
        <w:rFonts w:ascii="Arial" w:hAnsi="Arial" w:cs="Arial" w:hint="default"/>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6C7F12CF"/>
    <w:multiLevelType w:val="hybridMultilevel"/>
    <w:tmpl w:val="1EE22E5C"/>
    <w:lvl w:ilvl="0" w:tplc="C5B8D6E4">
      <w:start w:val="1"/>
      <w:numFmt w:val="low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599"/>
    <w:rsid w:val="00425599"/>
    <w:rsid w:val="009F0E9F"/>
    <w:rsid w:val="00AF2D2F"/>
    <w:rsid w:val="00E93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9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425599"/>
    <w:pPr>
      <w:spacing w:after="120" w:line="480" w:lineRule="auto"/>
    </w:pPr>
  </w:style>
  <w:style w:type="character" w:customStyle="1" w:styleId="BodyText2Char">
    <w:name w:val="Body Text 2 Char"/>
    <w:basedOn w:val="DefaultParagraphFont"/>
    <w:link w:val="BodyText2"/>
    <w:uiPriority w:val="99"/>
    <w:semiHidden/>
    <w:rsid w:val="0042559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9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425599"/>
    <w:pPr>
      <w:spacing w:after="120" w:line="480" w:lineRule="auto"/>
    </w:pPr>
  </w:style>
  <w:style w:type="character" w:customStyle="1" w:styleId="BodyText2Char">
    <w:name w:val="Body Text 2 Char"/>
    <w:basedOn w:val="DefaultParagraphFont"/>
    <w:link w:val="BodyText2"/>
    <w:uiPriority w:val="99"/>
    <w:semiHidden/>
    <w:rsid w:val="0042559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529</Words>
  <Characters>3019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otilia georgescu</dc:creator>
  <cp:lastModifiedBy>otilia georgescu</cp:lastModifiedBy>
  <cp:revision>3</cp:revision>
  <dcterms:created xsi:type="dcterms:W3CDTF">2021-10-22T11:10:00Z</dcterms:created>
  <dcterms:modified xsi:type="dcterms:W3CDTF">2021-11-18T17:17:00Z</dcterms:modified>
</cp:coreProperties>
</file>