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4AB94502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551921FF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f, g</w:t>
      </w:r>
      <w:r w:rsidR="00EB7ADB">
        <w:rPr>
          <w:sz w:val="24"/>
          <w:szCs w:val="24"/>
          <w:lang w:val="ro-RO"/>
        </w:rPr>
        <w:t>, h, i, j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0D9887DA" w14:textId="0122D419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A</w:t>
      </w:r>
      <w:r>
        <w:rPr>
          <w:sz w:val="24"/>
          <w:szCs w:val="24"/>
          <w:lang w:val="ro-RO"/>
        </w:rPr>
        <w:t>racetul</w:t>
      </w:r>
      <w:r w:rsidRPr="00FE7B61">
        <w:rPr>
          <w:sz w:val="24"/>
          <w:szCs w:val="24"/>
          <w:lang w:val="ro-RO"/>
        </w:rPr>
        <w:t xml:space="preserve"> este un material de încleiere care face parte din grupa adezivilor de policondensare.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12FAD48C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3BB8B4E2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b. </w:t>
      </w:r>
      <w:r w:rsidRPr="00FE7B61">
        <w:rPr>
          <w:sz w:val="24"/>
          <w:szCs w:val="24"/>
          <w:lang w:val="ro-RO"/>
        </w:rPr>
        <w:t>Arbuştii sunt plante lemnoase cu înălţimea de pâna la 7 m şi mai multe tulpini.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059C18E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4E633E20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Curbura este un defect de structură.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51A89B62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 - F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B185D62" w14:textId="12496F8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Gimnospermele sunt plante cu sămânţă închisă în fruct.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DFD2EC5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C35511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A32632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A98B29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F8225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E4B5214" w14:textId="30BF58F4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 - F</w:t>
            </w:r>
          </w:p>
        </w:tc>
      </w:tr>
    </w:tbl>
    <w:p w14:paraId="73306BE6" w14:textId="6156697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79F9D9BB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e. </w:t>
      </w:r>
      <w:r w:rsidRPr="00FE7B61">
        <w:rPr>
          <w:sz w:val="24"/>
          <w:szCs w:val="24"/>
          <w:lang w:val="ro-RO"/>
        </w:rPr>
        <w:t>Modul de grupare şi organizare a elementelor anatomice componente, observabile cu ochiul liber sau cu ajutorul unei lupe cu o putere de mărire de până la  10 ori, se numeşte structură macroscopică.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4FF5FB57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4C85E71F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f.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 xml:space="preserve"> Canelura este un defect al lemnului ce se manifestă prin curbura accentuată a trunchiului</w:t>
      </w:r>
      <w:r w:rsidRPr="00FE7B61">
        <w:rPr>
          <w:rFonts w:eastAsia="Times New Roman" w:cstheme="minorHAnsi"/>
          <w:sz w:val="24"/>
          <w:szCs w:val="24"/>
          <w:lang w:val="x-none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30941FD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- F</w:t>
            </w:r>
          </w:p>
        </w:tc>
      </w:tr>
    </w:tbl>
    <w:p w14:paraId="48007005" w14:textId="77777777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</w:p>
    <w:p w14:paraId="20E82189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AC9DDB7" w14:textId="3D953A3E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g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>. Putregaiul alb este produs de ciupercile care ataca lignina</w:t>
      </w:r>
      <w:r w:rsidRPr="00FE7B61">
        <w:rPr>
          <w:rFonts w:eastAsia="Times New Roman" w:cstheme="minorHAnsi"/>
          <w:sz w:val="24"/>
          <w:szCs w:val="24"/>
          <w:lang w:val="x-none" w:eastAsia="x-none"/>
        </w:rPr>
        <w:t xml:space="preserve">. 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7AF6DB0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5B43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4110" w:type="dxa"/>
          </w:tcPr>
          <w:p w14:paraId="3C35E74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0771C5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3E3B0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6BED30" w14:textId="46F8508D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g - A</w:t>
            </w:r>
          </w:p>
        </w:tc>
      </w:tr>
    </w:tbl>
    <w:p w14:paraId="5D4BA7E5" w14:textId="77777777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1C32A7C5" w14:textId="403A15DE" w:rsid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EB7ADB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h.</w:t>
      </w:r>
      <w:r w:rsidRPr="00EB7ADB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Tulpina reprezintă partea lemnoasă subterană a arborelui şi serveşte la fixarea acestuia în pământ.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14:paraId="07E1D37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2490B7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D08743" w14:textId="77777777" w:rsidR="00EB7ADB" w:rsidRPr="00A03A0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14:paraId="0710EC8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79F93B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5B4272" w14:textId="4B0CCD68" w:rsidR="00EB7ADB" w:rsidRPr="00A03A0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h - F</w:t>
            </w:r>
          </w:p>
        </w:tc>
      </w:tr>
    </w:tbl>
    <w:p w14:paraId="0F65C483" w14:textId="4E30876B" w:rsid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5E5AF845" w14:textId="4530F655" w:rsid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EB7ADB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i.</w:t>
      </w:r>
      <w:r w:rsidRPr="00EB7ADB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Lemnul arborilor este utilizat la fabricarea mobilei, datorită structurii şi proprietăţilor pe care le 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14:paraId="53343D09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F46B5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07853D0" w14:textId="77777777" w:rsidR="00EB7ADB" w:rsidRPr="00A03A0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14:paraId="703B8884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66075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37F2857" w14:textId="7DAB0A07" w:rsidR="00EB7ADB" w:rsidRPr="00A03A0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i - A</w:t>
            </w:r>
          </w:p>
        </w:tc>
      </w:tr>
    </w:tbl>
    <w:p w14:paraId="0266F5C5" w14:textId="77777777" w:rsidR="00EB7ADB" w:rsidRP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62F368C0" w14:textId="25ACB4D1" w:rsid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EB7ADB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j.</w:t>
      </w:r>
      <w:r w:rsidRPr="00EB7ADB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Subarbuştii sunt plante lemnoase cu înălţimi mai mari de </w:t>
      </w:r>
      <w:smartTag w:uri="urn:schemas-microsoft-com:office:smarttags" w:element="metricconverter">
        <w:smartTagPr>
          <w:attr w:name="ProductID" w:val="7 metri"/>
        </w:smartTagPr>
        <w:r w:rsidRPr="00EB7ADB">
          <w:rPr>
            <w:rFonts w:eastAsia="Times New Roman" w:cstheme="minorHAnsi"/>
            <w:color w:val="000000"/>
            <w:sz w:val="24"/>
            <w:szCs w:val="24"/>
            <w:lang w:val="ro-RO" w:eastAsia="x-none"/>
          </w:rPr>
          <w:t>7 metri</w:t>
        </w:r>
      </w:smartTag>
      <w:r w:rsidRPr="00EB7ADB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14:paraId="14E7B644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73544FB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1A43DE9" w14:textId="77777777" w:rsidR="00EB7ADB" w:rsidRPr="00A03A0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14:paraId="007815BC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847FF09" w14:textId="77777777" w:rsidR="00EB7ADB" w:rsidRPr="00A03A0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0FC152" w14:textId="1029728A" w:rsidR="00EB7ADB" w:rsidRPr="00A03A0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j - F</w:t>
            </w:r>
          </w:p>
        </w:tc>
      </w:tr>
    </w:tbl>
    <w:p w14:paraId="6DA17C95" w14:textId="77777777" w:rsidR="00EB7ADB" w:rsidRPr="00EB7ADB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061E81CF" w14:textId="5B668809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77DB710" w14:textId="7CE4829A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5734B13" w14:textId="1313FEEF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27C0F0" w14:textId="6D216DCF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7E8800" w14:textId="2F34394C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86F586" w14:textId="3185D226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403074"/>
    <w:rsid w:val="00463167"/>
    <w:rsid w:val="0050247F"/>
    <w:rsid w:val="005318ED"/>
    <w:rsid w:val="005821D9"/>
    <w:rsid w:val="005A281F"/>
    <w:rsid w:val="005E3C3B"/>
    <w:rsid w:val="006C2E4F"/>
    <w:rsid w:val="006C2E7B"/>
    <w:rsid w:val="007C1792"/>
    <w:rsid w:val="009123EF"/>
    <w:rsid w:val="00A03A08"/>
    <w:rsid w:val="00A85616"/>
    <w:rsid w:val="00B74A8A"/>
    <w:rsid w:val="00B74F16"/>
    <w:rsid w:val="00BD4326"/>
    <w:rsid w:val="00CB3E5E"/>
    <w:rsid w:val="00EB7ADB"/>
    <w:rsid w:val="00EE6B22"/>
    <w:rsid w:val="00F20497"/>
    <w:rsid w:val="00F901ED"/>
    <w:rsid w:val="00F90FFE"/>
    <w:rsid w:val="00F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19</cp:revision>
  <dcterms:created xsi:type="dcterms:W3CDTF">2021-09-20T09:22:00Z</dcterms:created>
  <dcterms:modified xsi:type="dcterms:W3CDTF">2021-09-30T17:50:00Z</dcterms:modified>
</cp:coreProperties>
</file>