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082A3" w14:textId="77777777" w:rsidR="00787D86" w:rsidRPr="00262A04" w:rsidRDefault="00787D86" w:rsidP="00787D86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Hlk100499785"/>
      <w:r w:rsidRPr="00262A04"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787D86" w:rsidRPr="00787D86" w14:paraId="3904827B" w14:textId="77777777" w:rsidTr="00787D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0882D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787D86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4DB78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787D86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787D86" w:rsidRPr="00787D86" w14:paraId="5E1C3E3D" w14:textId="77777777" w:rsidTr="00787D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E7FAC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787D86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4E544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787D86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787D86" w:rsidRPr="00787D86" w14:paraId="498B44B0" w14:textId="77777777" w:rsidTr="00787D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C9082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787D86">
              <w:rPr>
                <w:rFonts w:ascii="Arial" w:hAnsi="Arial" w:cs="Arial"/>
                <w:b/>
                <w:lang w:val="ro-RO"/>
              </w:rPr>
              <w:t>Modul 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0D013" w14:textId="04DD2E3F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STILIZAREA COAFURILOR</w:t>
            </w:r>
          </w:p>
        </w:tc>
      </w:tr>
      <w:tr w:rsidR="00787D86" w:rsidRPr="00787D86" w14:paraId="52641EA8" w14:textId="77777777" w:rsidTr="00787D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70154" w14:textId="77777777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787D86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AFB37" w14:textId="3443DD10" w:rsidR="00787D86" w:rsidRPr="00787D86" w:rsidRDefault="00787D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787D86">
              <w:rPr>
                <w:rFonts w:ascii="Arial" w:hAnsi="Arial" w:cs="Arial"/>
                <w:lang w:val="ro-RO"/>
              </w:rPr>
              <w:t>a XI</w:t>
            </w:r>
            <w:r>
              <w:rPr>
                <w:rFonts w:ascii="Arial" w:hAnsi="Arial" w:cs="Arial"/>
                <w:lang w:val="ro-RO"/>
              </w:rPr>
              <w:t>I</w:t>
            </w:r>
            <w:r w:rsidRPr="00787D86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65F8FD47" w14:textId="77777777" w:rsidR="00787D86" w:rsidRPr="00787D86" w:rsidRDefault="00787D86" w:rsidP="00787D86">
      <w:pPr>
        <w:rPr>
          <w:rFonts w:ascii="Arial" w:hAnsi="Arial" w:cs="Arial"/>
          <w:b/>
          <w:sz w:val="24"/>
          <w:szCs w:val="24"/>
          <w:lang w:val="ro-RO"/>
        </w:rPr>
      </w:pPr>
    </w:p>
    <w:p w14:paraId="359B8CF5" w14:textId="77777777" w:rsidR="00787D86" w:rsidRDefault="00787D86" w:rsidP="00787D86">
      <w:pPr>
        <w:jc w:val="both"/>
        <w:rPr>
          <w:rFonts w:ascii="Arial" w:hAnsi="Arial" w:cs="Arial"/>
          <w:b/>
          <w:sz w:val="24"/>
          <w:szCs w:val="24"/>
        </w:rPr>
      </w:pPr>
    </w:p>
    <w:p w14:paraId="1C197C5D" w14:textId="1C559B78" w:rsidR="00787D86" w:rsidRPr="00B64E7A" w:rsidRDefault="00787D86" w:rsidP="00B64E7A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64E7A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="006646FD">
        <w:rPr>
          <w:rFonts w:ascii="Arial" w:hAnsi="Arial" w:cs="Arial"/>
          <w:b/>
          <w:sz w:val="24"/>
          <w:szCs w:val="24"/>
          <w:lang w:val="ro-RO"/>
        </w:rPr>
        <w:t>Ritmuri compoziționale decorative</w:t>
      </w:r>
      <w:r w:rsidRPr="00B64E7A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proofErr w:type="spellStart"/>
      <w:r w:rsidRPr="00B64E7A">
        <w:rPr>
          <w:rFonts w:ascii="Arial" w:hAnsi="Arial" w:cs="Arial"/>
          <w:b/>
          <w:sz w:val="24"/>
          <w:szCs w:val="24"/>
        </w:rPr>
        <w:t>D</w:t>
      </w:r>
      <w:r w:rsidRPr="00B64E7A">
        <w:rPr>
          <w:rFonts w:ascii="Arial" w:hAnsi="Arial" w:cs="Arial"/>
          <w:b/>
          <w:sz w:val="24"/>
          <w:szCs w:val="24"/>
        </w:rPr>
        <w:t>efinițiile</w:t>
      </w:r>
      <w:proofErr w:type="spellEnd"/>
      <w:r w:rsidRPr="00B64E7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64E7A">
        <w:rPr>
          <w:rFonts w:ascii="Arial" w:hAnsi="Arial" w:cs="Arial"/>
          <w:sz w:val="24"/>
          <w:szCs w:val="24"/>
        </w:rPr>
        <w:t>corecte</w:t>
      </w:r>
      <w:proofErr w:type="spellEnd"/>
      <w:r w:rsidRPr="00B64E7A">
        <w:rPr>
          <w:rFonts w:ascii="Arial" w:hAnsi="Arial" w:cs="Arial"/>
          <w:sz w:val="24"/>
          <w:szCs w:val="24"/>
        </w:rPr>
        <w:t xml:space="preserve"> ale</w:t>
      </w:r>
      <w:r w:rsidR="006646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46FD">
        <w:rPr>
          <w:rFonts w:ascii="Arial" w:hAnsi="Arial" w:cs="Arial"/>
          <w:sz w:val="24"/>
          <w:szCs w:val="24"/>
        </w:rPr>
        <w:t>acestora</w:t>
      </w:r>
      <w:proofErr w:type="spellEnd"/>
      <w:r w:rsidRPr="00B64E7A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B64E7A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B64E7A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B64E7A">
        <w:rPr>
          <w:rFonts w:ascii="Arial" w:hAnsi="Arial" w:cs="Arial"/>
          <w:sz w:val="24"/>
          <w:szCs w:val="24"/>
        </w:rPr>
        <w:t>1-….; 2-</w:t>
      </w:r>
      <w:proofErr w:type="gramStart"/>
      <w:r w:rsidRPr="00B64E7A">
        <w:rPr>
          <w:rFonts w:ascii="Arial" w:hAnsi="Arial" w:cs="Arial"/>
          <w:sz w:val="24"/>
          <w:szCs w:val="24"/>
        </w:rPr>
        <w:t>…..</w:t>
      </w:r>
      <w:proofErr w:type="gramEnd"/>
      <w:r w:rsidRPr="00B64E7A">
        <w:rPr>
          <w:rFonts w:ascii="Arial" w:hAnsi="Arial" w:cs="Arial"/>
          <w:sz w:val="24"/>
          <w:szCs w:val="24"/>
        </w:rPr>
        <w:t>; 3-….; 4-….</w:t>
      </w:r>
      <w:r w:rsidR="006646FD">
        <w:rPr>
          <w:rFonts w:ascii="Arial" w:hAnsi="Arial" w:cs="Arial"/>
          <w:sz w:val="24"/>
          <w:szCs w:val="24"/>
        </w:rPr>
        <w:t>5-……</w:t>
      </w:r>
      <w:bookmarkStart w:id="1" w:name="_GoBack"/>
      <w:bookmarkEnd w:id="1"/>
      <w:r w:rsidRPr="00B64E7A">
        <w:rPr>
          <w:rFonts w:ascii="Arial" w:hAnsi="Arial" w:cs="Arial"/>
          <w:sz w:val="24"/>
          <w:szCs w:val="24"/>
        </w:rPr>
        <w:t xml:space="preserve"> )</w:t>
      </w:r>
    </w:p>
    <w:p w14:paraId="518FDC16" w14:textId="77777777" w:rsidR="00B64E7A" w:rsidRPr="00B64E7A" w:rsidRDefault="00B64E7A" w:rsidP="00B64E7A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1"/>
      </w:tblGrid>
      <w:tr w:rsidR="00787D86" w:rsidRPr="00787D86" w14:paraId="5532873C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3BEA" w14:textId="5C49B304" w:rsidR="00787D86" w:rsidRPr="00787D86" w:rsidRDefault="00787D86" w:rsidP="00787D86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A: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Ritmuri compoziționale decorative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5C51" w14:textId="77777777" w:rsidR="00787D86" w:rsidRPr="00787D86" w:rsidRDefault="00787D86" w:rsidP="00787D86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b/>
                <w:sz w:val="24"/>
                <w:szCs w:val="24"/>
                <w:lang w:val="ro-RO"/>
              </w:rPr>
              <w:t>B: definițiile</w:t>
            </w:r>
          </w:p>
        </w:tc>
      </w:tr>
      <w:tr w:rsidR="00787D86" w:rsidRPr="00787D86" w14:paraId="6AF624EC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F3B9" w14:textId="77777777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787D86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.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gradația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BB67" w14:textId="6548EE4C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a. 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>structura compozițională format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 xml:space="preserve"> din dou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9E656C" w:rsidRPr="00F836C1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9E656C" w:rsidRPr="00F836C1">
              <w:rPr>
                <w:rFonts w:ascii="Arial" w:hAnsi="Arial" w:cs="Arial"/>
                <w:sz w:val="24"/>
                <w:szCs w:val="24"/>
                <w:lang w:val="ro-RO"/>
              </w:rPr>
              <w:t>rți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>, care suprapuse, imaginar sau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>real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="00F836C1" w:rsidRPr="00F836C1">
              <w:rPr>
                <w:rFonts w:ascii="Arial" w:hAnsi="Arial" w:cs="Arial"/>
                <w:sz w:val="24"/>
                <w:szCs w:val="24"/>
                <w:lang w:val="ro-RO"/>
              </w:rPr>
              <w:t>corespund</w:t>
            </w:r>
            <w:r w:rsidR="009E656C">
              <w:rPr>
                <w:rFonts w:ascii="Arial" w:hAnsi="Arial" w:cs="Arial"/>
                <w:sz w:val="24"/>
                <w:szCs w:val="24"/>
                <w:lang w:val="ro-RO"/>
              </w:rPr>
              <w:t>;</w:t>
            </w:r>
          </w:p>
        </w:tc>
      </w:tr>
      <w:tr w:rsidR="00787D86" w:rsidRPr="00787D86" w14:paraId="6C6D10A6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6F03" w14:textId="77777777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Pr="00787D86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.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repetiția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BAE7" w14:textId="6A0FCED9" w:rsidR="00787D86" w:rsidRPr="00787D86" w:rsidRDefault="00787D86" w:rsidP="00641AFD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b.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repetarea unui element prin succesiuni la</w:t>
            </w:r>
            <w:r w:rsidR="00641AF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distanțe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 xml:space="preserve"> egale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și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 xml:space="preserve"> în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poziții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 xml:space="preserve"> identice, pe o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direcție</w:t>
            </w:r>
            <w:r w:rsidR="00641AF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41AFD" w:rsidRPr="00641AFD">
              <w:rPr>
                <w:rFonts w:ascii="Arial" w:hAnsi="Arial" w:cs="Arial"/>
                <w:sz w:val="24"/>
                <w:szCs w:val="24"/>
                <w:lang w:val="ro-RO"/>
              </w:rPr>
              <w:t>dată</w:t>
            </w:r>
          </w:p>
        </w:tc>
      </w:tr>
      <w:tr w:rsidR="00787D86" w:rsidRPr="00787D86" w14:paraId="76468EC8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9D40" w14:textId="77777777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3. simetria  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7E49" w14:textId="5AFE8054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>c</w:t>
            </w:r>
            <w:r w:rsidRPr="00787D86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. 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motive de </w:t>
            </w:r>
            <w:r w:rsidR="00641AFD" w:rsidRPr="00787D86">
              <w:rPr>
                <w:rFonts w:ascii="Arial" w:hAnsi="Arial" w:cs="Arial"/>
                <w:sz w:val="24"/>
                <w:szCs w:val="24"/>
                <w:lang w:val="ro-RO"/>
              </w:rPr>
              <w:t>același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fel sau diferite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41AFD" w:rsidRPr="00787D86">
              <w:rPr>
                <w:rFonts w:ascii="Arial" w:hAnsi="Arial" w:cs="Arial"/>
                <w:sz w:val="24"/>
                <w:szCs w:val="24"/>
                <w:lang w:val="ro-RO"/>
              </w:rPr>
              <w:t>așezate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suprapus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acoperindu-se </w:t>
            </w:r>
            <w:r w:rsidR="00641AFD" w:rsidRPr="00787D86">
              <w:rPr>
                <w:rFonts w:ascii="Arial" w:hAnsi="Arial" w:cs="Arial"/>
                <w:sz w:val="24"/>
                <w:szCs w:val="24"/>
                <w:lang w:val="ro-RO"/>
              </w:rPr>
              <w:t>parțial</w:t>
            </w:r>
          </w:p>
        </w:tc>
      </w:tr>
      <w:tr w:rsidR="00787D86" w:rsidRPr="00787D86" w14:paraId="4CEA3902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8DD0" w14:textId="43BA025F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4. 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>suprapunerea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217B" w14:textId="39623164" w:rsidR="00787D86" w:rsidRPr="00787D86" w:rsidRDefault="00787D86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d. repetarea unui element prin </w:t>
            </w:r>
            <w:r w:rsidR="009E656C" w:rsidRPr="00787D86">
              <w:rPr>
                <w:rFonts w:ascii="Arial" w:hAnsi="Arial" w:cs="Arial"/>
                <w:sz w:val="24"/>
                <w:szCs w:val="24"/>
                <w:lang w:val="ro-RO"/>
              </w:rPr>
              <w:t>succesiuni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la </w:t>
            </w:r>
            <w:r w:rsidR="009E656C" w:rsidRPr="00787D86">
              <w:rPr>
                <w:rFonts w:ascii="Arial" w:hAnsi="Arial" w:cs="Arial"/>
                <w:sz w:val="24"/>
                <w:szCs w:val="24"/>
                <w:lang w:val="ro-RO"/>
              </w:rPr>
              <w:t>distanțe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in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egale </w:t>
            </w:r>
            <w:proofErr w:type="spellStart"/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în </w:t>
            </w:r>
            <w:r w:rsidR="00641AFD" w:rsidRPr="00787D86">
              <w:rPr>
                <w:rFonts w:ascii="Arial" w:hAnsi="Arial" w:cs="Arial"/>
                <w:sz w:val="24"/>
                <w:szCs w:val="24"/>
                <w:lang w:val="ro-RO"/>
              </w:rPr>
              <w:t>poziții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diferite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, pe o </w:t>
            </w:r>
            <w:r w:rsidR="00641AFD" w:rsidRPr="00787D86">
              <w:rPr>
                <w:rFonts w:ascii="Arial" w:hAnsi="Arial" w:cs="Arial"/>
                <w:sz w:val="24"/>
                <w:szCs w:val="24"/>
                <w:lang w:val="ro-RO"/>
              </w:rPr>
              <w:t>direcție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aleatorie</w:t>
            </w:r>
          </w:p>
        </w:tc>
      </w:tr>
      <w:tr w:rsidR="00787D86" w:rsidRPr="00787D86" w14:paraId="4BBAF55B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ECF3" w14:textId="687743F4" w:rsidR="00787D86" w:rsidRPr="00787D86" w:rsidRDefault="009E656C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5. asimetria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FD58" w14:textId="1F5D2B00" w:rsidR="00787D86" w:rsidRPr="00787D86" w:rsidRDefault="00787D86" w:rsidP="00641AFD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e. </w:t>
            </w:r>
            <w:r w:rsidRPr="00787D86">
              <w:rPr>
                <w:rFonts w:ascii="Arial" w:hAnsi="Arial" w:cs="Arial"/>
                <w:sz w:val="24"/>
                <w:szCs w:val="24"/>
                <w:lang w:val="ro-RO"/>
              </w:rPr>
              <w:t xml:space="preserve">trecerea lentă de la o mărime la alta, de la o culoare mai închisă la una mai deschisă </w:t>
            </w:r>
          </w:p>
        </w:tc>
      </w:tr>
      <w:tr w:rsidR="009E656C" w:rsidRPr="00787D86" w14:paraId="4D383783" w14:textId="77777777" w:rsidTr="00787D86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01ED" w14:textId="77777777" w:rsidR="009E656C" w:rsidRDefault="009E656C" w:rsidP="00787D86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97CB" w14:textId="571D25AB" w:rsidR="009E656C" w:rsidRDefault="009E656C" w:rsidP="009E656C">
            <w:pPr>
              <w:spacing w:after="0" w:line="276" w:lineRule="auto"/>
              <w:ind w:left="34" w:hanging="34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f. structură 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>opus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 xml:space="preserve"> simetriei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, se 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 xml:space="preserve">obține prin folosirea unor creșteri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>descreșteri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>ale cantităților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, volumelor</w:t>
            </w:r>
            <w:r w:rsidRPr="009E656C">
              <w:rPr>
                <w:rFonts w:ascii="Arial" w:hAnsi="Arial" w:cs="Arial"/>
                <w:sz w:val="24"/>
                <w:szCs w:val="24"/>
                <w:lang w:val="ro-RO"/>
              </w:rPr>
              <w:t xml:space="preserve"> sau calităților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</w:tr>
    </w:tbl>
    <w:p w14:paraId="18C4C106" w14:textId="2B7B6EB8" w:rsidR="00787D86" w:rsidRDefault="00787D86" w:rsidP="00787D86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6AA22DBC" w14:textId="4AAAE937" w:rsidR="00787D86" w:rsidRDefault="00787D86" w:rsidP="00787D86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complex</w:t>
      </w:r>
    </w:p>
    <w:p w14:paraId="6AC17F94" w14:textId="49CB0494" w:rsidR="00787D86" w:rsidRDefault="00787D86" w:rsidP="00787D86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; 2-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; 3-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c</w:t>
      </w:r>
      <w:r w:rsidR="009E656C">
        <w:rPr>
          <w:rFonts w:ascii="Arial" w:hAnsi="Arial" w:cs="Arial"/>
          <w:b/>
          <w:sz w:val="24"/>
          <w:szCs w:val="24"/>
        </w:rPr>
        <w:t>; 5-f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bookmarkEnd w:id="0"/>
    <w:p w14:paraId="5B85C7C8" w14:textId="77777777" w:rsidR="004D6EEF" w:rsidRDefault="004D6EEF"/>
    <w:sectPr w:rsidR="004D6E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A6D07"/>
    <w:multiLevelType w:val="hybridMultilevel"/>
    <w:tmpl w:val="28B07294"/>
    <w:lvl w:ilvl="0" w:tplc="067CF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EF"/>
    <w:rsid w:val="00006BA3"/>
    <w:rsid w:val="00262A04"/>
    <w:rsid w:val="004D6EEF"/>
    <w:rsid w:val="005E7282"/>
    <w:rsid w:val="00641AFD"/>
    <w:rsid w:val="006646FD"/>
    <w:rsid w:val="00787D86"/>
    <w:rsid w:val="009E656C"/>
    <w:rsid w:val="00B64E7A"/>
    <w:rsid w:val="00CF55A1"/>
    <w:rsid w:val="00F8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59E11"/>
  <w15:chartTrackingRefBased/>
  <w15:docId w15:val="{0C6CA3FD-1463-4324-80B9-269FFDE1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D86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787D8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B64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3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6</cp:revision>
  <dcterms:created xsi:type="dcterms:W3CDTF">2022-04-10T12:48:00Z</dcterms:created>
  <dcterms:modified xsi:type="dcterms:W3CDTF">2022-04-10T17:59:00Z</dcterms:modified>
</cp:coreProperties>
</file>