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</w:t>
      </w:r>
      <w:proofErr w:type="gramStart"/>
      <w:r w:rsidRPr="006B5321">
        <w:rPr>
          <w:rFonts w:ascii="Arial" w:hAnsi="Arial" w:cs="Arial"/>
        </w:rPr>
        <w:t xml:space="preserve">ITEMI </w:t>
      </w:r>
      <w:r w:rsidR="00521A46">
        <w:rPr>
          <w:rFonts w:ascii="Arial" w:hAnsi="Arial" w:cs="Arial"/>
        </w:rPr>
        <w:t xml:space="preserve"> TIP</w:t>
      </w:r>
      <w:proofErr w:type="gramEnd"/>
      <w:r w:rsidR="00521A46">
        <w:rPr>
          <w:rFonts w:ascii="Arial" w:hAnsi="Arial" w:cs="Arial"/>
        </w:rPr>
        <w:t xml:space="preserve"> ÎNTREBARE STRUCTURATĂ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r w:rsidR="00463AEF">
              <w:rPr>
                <w:rFonts w:ascii="Arial" w:hAnsi="Arial" w:cs="Arial"/>
              </w:rPr>
              <w:t>e</w:t>
            </w:r>
            <w:bookmarkStart w:id="0" w:name="_GoBack"/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tbl>
      <w:tblPr>
        <w:tblpPr w:leftFromText="180" w:rightFromText="180" w:vertAnchor="text" w:horzAnchor="margin" w:tblpY="360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521A46" w:rsidRPr="00521A46" w:rsidTr="00405C99">
        <w:trPr>
          <w:trHeight w:val="3420"/>
        </w:trPr>
        <w:tc>
          <w:tcPr>
            <w:tcW w:w="4428" w:type="dxa"/>
            <w:hideMark/>
          </w:tcPr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01F2BBA6" wp14:editId="5815719F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-2223135</wp:posOffset>
                  </wp:positionV>
                  <wp:extent cx="2286000" cy="2222500"/>
                  <wp:effectExtent l="0" t="0" r="0" b="635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5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2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28" w:type="dxa"/>
          </w:tcPr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Cerinţe:</w:t>
            </w: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after="0" w:line="240" w:lineRule="auto"/>
              <w:ind w:hanging="720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Identificaţi reperele 2. 4 şi 5.</w:t>
            </w:r>
          </w:p>
          <w:p w:rsidR="00521A46" w:rsidRPr="00521A46" w:rsidRDefault="00521A46" w:rsidP="00521A46">
            <w:pPr>
              <w:widowControl w:val="0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after="0" w:line="240" w:lineRule="auto"/>
              <w:ind w:hanging="720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 xml:space="preserve">Precizaţi principiul de funcţionare al </w:t>
            </w: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pompei cu roţi dinţate.</w:t>
            </w:r>
          </w:p>
          <w:p w:rsidR="00521A46" w:rsidRPr="00521A46" w:rsidRDefault="00521A46" w:rsidP="00521A46">
            <w:pPr>
              <w:widowControl w:val="0"/>
              <w:numPr>
                <w:ilvl w:val="0"/>
                <w:numId w:val="13"/>
              </w:numPr>
              <w:tabs>
                <w:tab w:val="num" w:pos="252"/>
              </w:tabs>
              <w:suppressAutoHyphens/>
              <w:spacing w:after="0" w:line="240" w:lineRule="auto"/>
              <w:ind w:hanging="720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 xml:space="preserve">Reprezentaţi sensul de rotaţie şi de </w:t>
            </w: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circulaţie a fluidelor.</w:t>
            </w:r>
          </w:p>
        </w:tc>
      </w:tr>
    </w:tbl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val="ro-RO" w:eastAsia="ar-SA"/>
        </w:rPr>
      </w:pPr>
      <w:r>
        <w:rPr>
          <w:rFonts w:ascii="Arial" w:eastAsia="Batang" w:hAnsi="Arial" w:cs="Arial"/>
          <w:b/>
          <w:sz w:val="24"/>
          <w:szCs w:val="24"/>
          <w:lang w:val="ro-RO" w:eastAsia="ko-KR"/>
        </w:rPr>
        <w:t>1</w:t>
      </w:r>
      <w:r w:rsidRPr="00521A46">
        <w:rPr>
          <w:rFonts w:ascii="Arial" w:eastAsia="Batang" w:hAnsi="Arial" w:cs="Arial"/>
          <w:b/>
          <w:sz w:val="24"/>
          <w:szCs w:val="24"/>
          <w:lang w:val="ro-RO" w:eastAsia="ko-KR"/>
        </w:rPr>
        <w:t>.</w:t>
      </w:r>
      <w:r w:rsidRPr="00521A46">
        <w:rPr>
          <w:rFonts w:ascii="Arial" w:eastAsia="Batang" w:hAnsi="Arial" w:cs="Arial"/>
          <w:sz w:val="24"/>
          <w:szCs w:val="24"/>
          <w:lang w:val="ro-RO" w:eastAsia="ko-KR"/>
        </w:rPr>
        <w:t xml:space="preserve"> </w:t>
      </w:r>
      <w:r w:rsidRPr="00521A46">
        <w:rPr>
          <w:rFonts w:ascii="Arial" w:eastAsia="Times New Roman" w:hAnsi="Arial" w:cs="Arial"/>
          <w:bCs/>
          <w:sz w:val="24"/>
          <w:szCs w:val="24"/>
          <w:lang w:val="ro-RO" w:eastAsia="ar-SA"/>
        </w:rPr>
        <w:t xml:space="preserve">În figura de mai jos este prezentată </w:t>
      </w:r>
      <w:r w:rsidRPr="00521A46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t>pompa cu roţi dinţate</w:t>
      </w:r>
      <w:r w:rsidRPr="00521A46">
        <w:rPr>
          <w:rFonts w:ascii="Arial" w:eastAsia="Times New Roman" w:hAnsi="Arial" w:cs="Arial"/>
          <w:bCs/>
          <w:sz w:val="24"/>
          <w:szCs w:val="24"/>
          <w:lang w:val="ro-RO" w:eastAsia="ar-SA"/>
        </w:rPr>
        <w:t>.</w:t>
      </w:r>
      <w:r w:rsidRPr="00521A46">
        <w:rPr>
          <w:rFonts w:ascii="Arial" w:eastAsia="Times New Roman" w:hAnsi="Arial" w:cs="Arial"/>
          <w:b/>
          <w:bCs/>
          <w:sz w:val="24"/>
          <w:szCs w:val="24"/>
          <w:lang w:val="ro-RO" w:eastAsia="ar-SA"/>
        </w:rPr>
        <w:tab/>
      </w:r>
      <w:r w:rsidRPr="00521A46">
        <w:rPr>
          <w:rFonts w:ascii="Arial" w:eastAsia="Times New Roman" w:hAnsi="Arial" w:cs="Arial"/>
          <w:color w:val="FF0000"/>
          <w:lang w:val="ro-RO" w:eastAsia="ar-SA"/>
        </w:rPr>
        <w:tab/>
      </w:r>
      <w:r w:rsidRPr="00521A46">
        <w:rPr>
          <w:rFonts w:ascii="Arial" w:eastAsia="Times New Roman" w:hAnsi="Arial" w:cs="Arial"/>
          <w:color w:val="FF0000"/>
          <w:sz w:val="24"/>
          <w:szCs w:val="24"/>
          <w:lang w:val="ro-RO" w:eastAsia="ar-SA"/>
        </w:rPr>
        <w:t xml:space="preserve">        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>(14p)</w:t>
      </w:r>
      <w:r w:rsidRPr="00521A46">
        <w:rPr>
          <w:rFonts w:ascii="Arial" w:eastAsia="Times New Roman" w:hAnsi="Arial" w:cs="Arial"/>
          <w:lang w:val="ro-RO" w:eastAsia="ar-SA"/>
        </w:rPr>
        <w:t xml:space="preserve">       </w:t>
      </w:r>
      <w:r w:rsidRPr="00521A46">
        <w:rPr>
          <w:rFonts w:ascii="Arial" w:eastAsia="Times New Roman" w:hAnsi="Arial" w:cs="Arial"/>
          <w:lang w:val="ro-RO" w:eastAsia="ar-SA"/>
        </w:rPr>
        <w:tab/>
      </w:r>
      <w:r w:rsidRPr="00521A46">
        <w:rPr>
          <w:rFonts w:ascii="Arial" w:eastAsia="Times New Roman" w:hAnsi="Arial" w:cs="Arial"/>
          <w:lang w:val="ro-RO" w:eastAsia="ar-SA"/>
        </w:rPr>
        <w:tab/>
        <w:t xml:space="preserve"> </w:t>
      </w:r>
    </w:p>
    <w:p w:rsid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</w:p>
    <w:p w:rsidR="00521A46" w:rsidRDefault="00422910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Barem de corectare </w:t>
      </w:r>
      <w:r w:rsidRPr="00521A46">
        <w:rPr>
          <w:rFonts w:ascii="Calibri" w:eastAsia="Times New Roman" w:hAnsi="Calibri" w:cs="Arial"/>
          <w:b/>
          <w:sz w:val="24"/>
          <w:szCs w:val="24"/>
          <w:lang w:val="ro-RO" w:eastAsia="ar-SA"/>
        </w:rPr>
        <w:t>ș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i notare 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ind w:left="360"/>
        <w:rPr>
          <w:rFonts w:ascii="Arial" w:eastAsia="Batang" w:hAnsi="Arial" w:cs="Arial"/>
          <w:sz w:val="16"/>
          <w:szCs w:val="16"/>
          <w:lang w:val="ro-RO" w:eastAsia="ko-KR"/>
        </w:rPr>
      </w:pPr>
    </w:p>
    <w:p w:rsidR="00521A46" w:rsidRPr="00521A46" w:rsidRDefault="00521A46" w:rsidP="00521A46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521A46">
        <w:rPr>
          <w:rFonts w:ascii="Arial" w:eastAsia="Times New Roman" w:hAnsi="Arial" w:cs="Arial"/>
          <w:color w:val="000000"/>
          <w:sz w:val="24"/>
          <w:szCs w:val="24"/>
          <w:lang w:val="ro-RO" w:eastAsia="ar-SA"/>
        </w:rPr>
        <w:lastRenderedPageBreak/>
        <w:t>a. 2 - roată dinţată; 4 - conductă de aspiraţie; 5 - conductă de refulare.</w:t>
      </w:r>
    </w:p>
    <w:p w:rsidR="00521A46" w:rsidRPr="00521A46" w:rsidRDefault="00521A46" w:rsidP="00521A46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pt-BR" w:eastAsia="ko-KR"/>
        </w:rPr>
      </w:pPr>
      <w:r w:rsidRPr="00521A46">
        <w:rPr>
          <w:rFonts w:ascii="Arial" w:eastAsia="Batang" w:hAnsi="Arial" w:cs="Arial"/>
          <w:sz w:val="24"/>
          <w:szCs w:val="24"/>
          <w:lang w:val="ro-RO" w:eastAsia="ko-KR"/>
        </w:rPr>
        <w:t xml:space="preserve"> </w:t>
      </w:r>
      <w:r w:rsidRPr="00521A46">
        <w:rPr>
          <w:rFonts w:ascii="Arial" w:eastAsia="Times New Roman" w:hAnsi="Arial" w:cs="Arial"/>
          <w:i/>
          <w:iCs/>
          <w:sz w:val="24"/>
          <w:szCs w:val="24"/>
          <w:lang w:val="ro-RO" w:eastAsia="ar-SA"/>
        </w:rPr>
        <w:t>Pentru fiecare răspun</w:t>
      </w:r>
      <w:r w:rsidRPr="00521A46">
        <w:rPr>
          <w:rFonts w:ascii="Arial" w:eastAsia="Times New Roman" w:hAnsi="Arial" w:cs="Arial"/>
          <w:i/>
          <w:iCs/>
          <w:sz w:val="24"/>
          <w:szCs w:val="24"/>
          <w:lang w:val="pt-BR" w:eastAsia="ar-SA"/>
        </w:rPr>
        <w:t>s corect se acordă câte 2p</w:t>
      </w:r>
      <w:r w:rsidRPr="00521A46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sz w:val="24"/>
          <w:szCs w:val="24"/>
          <w:lang w:val="pt-BR" w:eastAsia="ar-SA"/>
        </w:rPr>
        <w:t xml:space="preserve">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   (3x2p=6p)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b. Pompa cu roţi dinţate deplasează lichidul prin rotirea în sens opus a două roţi dinţate, care îndeplinesc rolul a două pistoane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 xml:space="preserve">Pentru răspuns corect şi complet se acordă </w:t>
      </w:r>
      <w:r w:rsidRPr="00521A46">
        <w:rPr>
          <w:rFonts w:ascii="Arial" w:eastAsia="Times New Roman" w:hAnsi="Arial" w:cs="Arial"/>
          <w:bCs/>
          <w:i/>
          <w:sz w:val="24"/>
          <w:szCs w:val="24"/>
          <w:lang w:val="ro-RO" w:eastAsia="ar-SA"/>
        </w:rPr>
        <w:t>4p</w:t>
      </w: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 xml:space="preserve">. Pentru răspuns parţial corect şi complet se acordă </w:t>
      </w:r>
      <w:r w:rsidRPr="00521A46">
        <w:rPr>
          <w:rFonts w:ascii="Arial" w:eastAsia="Times New Roman" w:hAnsi="Arial" w:cs="Arial"/>
          <w:bCs/>
          <w:i/>
          <w:sz w:val="24"/>
          <w:szCs w:val="24"/>
          <w:lang w:val="ro-RO" w:eastAsia="ar-SA"/>
        </w:rPr>
        <w:t>2p</w:t>
      </w: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     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>(4p)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c. Sensul de rotaţie şi de circulaţie a fluidelor este corect în oricare dintre imaginile de mai jos.</w:t>
      </w:r>
      <w:r w:rsidRPr="00521A46">
        <w:rPr>
          <w:rFonts w:ascii="Arial" w:eastAsia="Times New Roman" w:hAnsi="Arial" w:cs="Arial"/>
          <w:color w:val="FF0000"/>
          <w:sz w:val="24"/>
          <w:szCs w:val="24"/>
          <w:lang w:val="ro-RO" w:eastAsia="ar-SA"/>
        </w:rPr>
        <w:t xml:space="preserve">                          </w:t>
      </w:r>
    </w:p>
    <w:tbl>
      <w:tblPr>
        <w:tblpPr w:leftFromText="180" w:rightFromText="180" w:vertAnchor="text" w:horzAnchor="margin" w:tblpXSpec="center" w:tblpY="49"/>
        <w:tblW w:w="0" w:type="auto"/>
        <w:tblLook w:val="01E0" w:firstRow="1" w:lastRow="1" w:firstColumn="1" w:lastColumn="1" w:noHBand="0" w:noVBand="0"/>
      </w:tblPr>
      <w:tblGrid>
        <w:gridCol w:w="3210"/>
        <w:gridCol w:w="3210"/>
      </w:tblGrid>
      <w:tr w:rsidR="00521A46" w:rsidRPr="00521A46" w:rsidTr="00405C99">
        <w:trPr>
          <w:trHeight w:val="2535"/>
        </w:trPr>
        <w:tc>
          <w:tcPr>
            <w:tcW w:w="3210" w:type="dxa"/>
          </w:tcPr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B4C1F2" wp14:editId="368141F2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88900</wp:posOffset>
                      </wp:positionV>
                      <wp:extent cx="504825" cy="0"/>
                      <wp:effectExtent l="7620" t="60325" r="20955" b="5397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EAB8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11.1pt;margin-top:7pt;width:39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" strokecolor="blue">
                      <v:stroke endarrow="block"/>
                    </v:shape>
                  </w:pict>
                </mc:Fallback>
              </mc:AlternateContent>
            </w: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tabs>
                <w:tab w:val="right" w:pos="2994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lang w:val="ro-RO" w:eastAsia="ar-SA"/>
              </w:rPr>
            </w:pP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17CBC35F" wp14:editId="7F12E0E9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-1417320</wp:posOffset>
                  </wp:positionV>
                  <wp:extent cx="1457325" cy="1371600"/>
                  <wp:effectExtent l="0" t="0" r="9525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4B3CD7" wp14:editId="6B69B0AF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-879475</wp:posOffset>
                      </wp:positionV>
                      <wp:extent cx="400050" cy="0"/>
                      <wp:effectExtent l="5715" t="53975" r="22860" b="60325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39986" id="Straight Arrow Connector 12" o:spid="_x0000_s1026" type="#_x0000_t32" style="position:absolute;margin-left:118.95pt;margin-top:-69.25pt;width:3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" strokecolor="blue">
                      <v:stroke endarrow="block"/>
                    </v:shape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AC2CB3" wp14:editId="783BA411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-1222375</wp:posOffset>
                      </wp:positionV>
                      <wp:extent cx="342900" cy="114300"/>
                      <wp:effectExtent l="5715" t="6350" r="22860" b="12700"/>
                      <wp:wrapNone/>
                      <wp:docPr id="11" name="Curved Down Arrow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87F3C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Curved Down Arrow 11" o:spid="_x0000_s1026" type="#_x0000_t105" style="position:absolute;margin-left:64.95pt;margin-top:-96.25pt;width:27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" strokecolor="blue"/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122699" wp14:editId="0A5F9054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-650875</wp:posOffset>
                      </wp:positionV>
                      <wp:extent cx="342900" cy="114300"/>
                      <wp:effectExtent l="5715" t="15875" r="22860" b="12700"/>
                      <wp:wrapNone/>
                      <wp:docPr id="10" name="Curved Down Arrow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0" y="0"/>
                                <a:ext cx="342900" cy="11430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2FCE1" id="Curved Down Arrow 10" o:spid="_x0000_s1026" type="#_x0000_t105" style="position:absolute;margin-left:64.95pt;margin-top:-51.25pt;width:27pt;height:9pt;rotation:18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" strokecolor="blue"/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30AAB4" wp14:editId="59117A1B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-840740</wp:posOffset>
                      </wp:positionV>
                      <wp:extent cx="0" cy="0"/>
                      <wp:effectExtent l="9525" t="54610" r="19050" b="5969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937AFB" id="Straight Connector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-66.2pt" to="117pt,-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">
                      <v:stroke endarrow="block"/>
                    </v:line>
                  </w:pict>
                </mc:Fallback>
              </mc:AlternateContent>
            </w:r>
            <w:r w:rsidRPr="00521A46">
              <w:rPr>
                <w:rFonts w:ascii="Arial" w:eastAsia="Times New Roman" w:hAnsi="Arial" w:cs="Arial"/>
                <w:color w:val="FF0000"/>
                <w:lang w:val="ro-RO" w:eastAsia="ar-SA"/>
              </w:rPr>
              <w:tab/>
            </w:r>
            <w:r w:rsidRPr="00521A46">
              <w:rPr>
                <w:rFonts w:ascii="Arial" w:eastAsia="Times New Roman" w:hAnsi="Arial" w:cs="Arial"/>
                <w:lang w:val="ro-RO" w:eastAsia="ar-SA"/>
              </w:rPr>
              <w:t>sau</w:t>
            </w:r>
          </w:p>
        </w:tc>
        <w:tc>
          <w:tcPr>
            <w:tcW w:w="3210" w:type="dxa"/>
            <w:hideMark/>
          </w:tcPr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lang w:val="ro-RO" w:eastAsia="ar-SA"/>
              </w:rPr>
            </w:pP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8638ED" wp14:editId="4E428AC7">
                      <wp:simplePos x="0" y="0"/>
                      <wp:positionH relativeFrom="column">
                        <wp:posOffset>-1117600</wp:posOffset>
                      </wp:positionH>
                      <wp:positionV relativeFrom="paragraph">
                        <wp:posOffset>858520</wp:posOffset>
                      </wp:positionV>
                      <wp:extent cx="342900" cy="113665"/>
                      <wp:effectExtent l="15875" t="29845" r="12700" b="18415"/>
                      <wp:wrapNone/>
                      <wp:docPr id="8" name="Curved Down Arrow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415349">
                                <a:off x="0" y="0"/>
                                <a:ext cx="342900" cy="113665"/>
                              </a:xfrm>
                              <a:prstGeom prst="curvedDownArrow">
                                <a:avLst>
                                  <a:gd name="adj1" fmla="val 60335"/>
                                  <a:gd name="adj2" fmla="val 12067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E3D0C" id="Curved Down Arrow 8" o:spid="_x0000_s1026" type="#_x0000_t105" style="position:absolute;margin-left:-88pt;margin-top:67.6pt;width:27pt;height:8.95pt;rotation:1137633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" strokecolor="blue"/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D2D459" wp14:editId="5829554A">
                      <wp:simplePos x="0" y="0"/>
                      <wp:positionH relativeFrom="column">
                        <wp:posOffset>-1114425</wp:posOffset>
                      </wp:positionH>
                      <wp:positionV relativeFrom="paragraph">
                        <wp:posOffset>290830</wp:posOffset>
                      </wp:positionV>
                      <wp:extent cx="342900" cy="114300"/>
                      <wp:effectExtent l="19050" t="24130" r="19050" b="23495"/>
                      <wp:wrapNone/>
                      <wp:docPr id="7" name="Curved Down Arrow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295225" flipH="1">
                                <a:off x="0" y="0"/>
                                <a:ext cx="342900" cy="11430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185A6" id="Curved Down Arrow 7" o:spid="_x0000_s1026" type="#_x0000_t105" style="position:absolute;margin-left:-87.75pt;margin-top:22.9pt;width:27pt;height:9pt;rotation:332896fd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" strokecolor="blue"/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B9D47F" wp14:editId="2819D318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633730</wp:posOffset>
                      </wp:positionV>
                      <wp:extent cx="504825" cy="15240"/>
                      <wp:effectExtent l="19050" t="52705" r="9525" b="4635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04825" cy="15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81AD1" id="Straight Arrow Connector 6" o:spid="_x0000_s1026" type="#_x0000_t32" style="position:absolute;margin-left:-33.75pt;margin-top:49.9pt;width:39.75pt;height:1.2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" strokecolor="blue">
                      <v:stroke endarrow="block"/>
                    </v:shape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C41A16" wp14:editId="5B2973B7">
                      <wp:simplePos x="0" y="0"/>
                      <wp:positionH relativeFrom="column">
                        <wp:posOffset>-1689100</wp:posOffset>
                      </wp:positionH>
                      <wp:positionV relativeFrom="paragraph">
                        <wp:posOffset>629920</wp:posOffset>
                      </wp:positionV>
                      <wp:extent cx="419100" cy="0"/>
                      <wp:effectExtent l="15875" t="58420" r="12700" b="5588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9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F1984" id="Straight Arrow Connector 5" o:spid="_x0000_s1026" type="#_x0000_t32" style="position:absolute;margin-left:-133pt;margin-top:49.6pt;width:33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" strokecolor="blue">
                      <v:stroke endarrow="block"/>
                    </v:shape>
                  </w:pict>
                </mc:Fallback>
              </mc:AlternateContent>
            </w: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60491663" wp14:editId="6EECBBD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62230</wp:posOffset>
                  </wp:positionV>
                  <wp:extent cx="1457325" cy="1371600"/>
                  <wp:effectExtent l="0" t="0" r="9525" b="0"/>
                  <wp:wrapTight wrapText="bothSides">
                    <wp:wrapPolygon edited="0">
                      <wp:start x="0" y="0"/>
                      <wp:lineTo x="0" y="21300"/>
                      <wp:lineTo x="21459" y="21300"/>
                      <wp:lineTo x="21459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FF0000"/>
          <w:lang w:val="ro-RO" w:eastAsia="ar-SA"/>
        </w:rPr>
      </w:pPr>
    </w:p>
    <w:p w:rsidR="00521A46" w:rsidRPr="00521A46" w:rsidRDefault="00521A46" w:rsidP="00521A46">
      <w:pPr>
        <w:spacing w:after="0" w:line="240" w:lineRule="auto"/>
        <w:rPr>
          <w:rFonts w:ascii="Arial" w:eastAsia="Batang" w:hAnsi="Arial" w:cs="Arial"/>
          <w:sz w:val="24"/>
          <w:szCs w:val="24"/>
          <w:lang w:val="pt-BR" w:eastAsia="ko-KR"/>
        </w:rPr>
      </w:pPr>
      <w:r w:rsidRPr="00521A46">
        <w:rPr>
          <w:rFonts w:ascii="Arial" w:eastAsia="Times New Roman" w:hAnsi="Arial" w:cs="Arial"/>
          <w:i/>
          <w:iCs/>
          <w:sz w:val="24"/>
          <w:lang w:val="pt-BR" w:eastAsia="ar-SA"/>
        </w:rPr>
        <w:t>Pentru fiecare răspuns corect se acordă câte 2p</w:t>
      </w:r>
      <w:r w:rsidRPr="00521A46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sz w:val="24"/>
          <w:szCs w:val="24"/>
          <w:lang w:val="pt-BR" w:eastAsia="ar-SA"/>
        </w:rPr>
        <w:t xml:space="preserve">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>(2x2p=4p)</w:t>
      </w:r>
    </w:p>
    <w:p w:rsidR="00521A46" w:rsidRPr="00521A46" w:rsidRDefault="00521A46" w:rsidP="00521A4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521A46" w:rsidRPr="00521A46" w:rsidRDefault="00521A46" w:rsidP="00521A4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</w:p>
    <w:p w:rsidR="00521A46" w:rsidRPr="00521A46" w:rsidRDefault="00521A46" w:rsidP="00521A4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>2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>.</w:t>
      </w: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  În imaginile de mai jos sunt prezentate în figura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a</w:t>
      </w: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: Schimbătorul de căldură cu manta, şi în figura 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>b:</w:t>
      </w: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Schimbător de căldură cu serpentină.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               </w:t>
      </w: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(10p)                     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</w:t>
      </w:r>
    </w:p>
    <w:tbl>
      <w:tblPr>
        <w:tblpPr w:leftFromText="180" w:rightFromText="180" w:vertAnchor="text" w:horzAnchor="margin" w:tblpY="74"/>
        <w:tblW w:w="0" w:type="auto"/>
        <w:tblLook w:val="01E0" w:firstRow="1" w:lastRow="1" w:firstColumn="1" w:lastColumn="1" w:noHBand="0" w:noVBand="0"/>
      </w:tblPr>
      <w:tblGrid>
        <w:gridCol w:w="3644"/>
        <w:gridCol w:w="4781"/>
      </w:tblGrid>
      <w:tr w:rsidR="00521A46" w:rsidRPr="00521A46" w:rsidTr="00405C99">
        <w:trPr>
          <w:trHeight w:val="2611"/>
        </w:trPr>
        <w:tc>
          <w:tcPr>
            <w:tcW w:w="3444" w:type="dxa"/>
            <w:hideMark/>
          </w:tcPr>
          <w:p w:rsid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</w:p>
          <w:p w:rsid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</w:p>
          <w:p w:rsidR="00422910" w:rsidRDefault="00422910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4FD43AA8" wp14:editId="1BDB2696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-1691640</wp:posOffset>
                  </wp:positionV>
                  <wp:extent cx="2176780" cy="1687195"/>
                  <wp:effectExtent l="0" t="0" r="0" b="825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780" cy="1687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1" w:type="dxa"/>
          </w:tcPr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</w:p>
          <w:p w:rsidR="00521A46" w:rsidRPr="00521A46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Cerinţe:</w:t>
            </w:r>
          </w:p>
          <w:p w:rsidR="00521A46" w:rsidRPr="00521A46" w:rsidRDefault="00521A46" w:rsidP="00521A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 xml:space="preserve">a. Precizaţi două asemănări între celor două aparate.        </w:t>
            </w:r>
          </w:p>
          <w:p w:rsidR="00521A46" w:rsidRPr="00521A46" w:rsidRDefault="00521A46" w:rsidP="00521A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 xml:space="preserve">b. Indicaţi deosebirea dintre cele două aparate.          </w:t>
            </w:r>
          </w:p>
          <w:p w:rsidR="00422910" w:rsidRDefault="00521A46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sz w:val="24"/>
                <w:szCs w:val="24"/>
                <w:lang w:val="ro-RO" w:eastAsia="ar-SA"/>
              </w:rPr>
              <w:t>c. Precizaţi domeniul de utilizare al aparatelor.</w:t>
            </w:r>
            <w:r w:rsidRPr="00521A46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 xml:space="preserve">   </w:t>
            </w:r>
          </w:p>
          <w:p w:rsidR="00422910" w:rsidRDefault="00422910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</w:p>
          <w:p w:rsidR="00422910" w:rsidRDefault="00521A46" w:rsidP="0042291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 w:rsidRPr="00521A46"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 xml:space="preserve">         </w:t>
            </w:r>
          </w:p>
          <w:p w:rsidR="00422910" w:rsidRDefault="00422910" w:rsidP="0042291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</w:p>
          <w:p w:rsidR="00521A46" w:rsidRPr="00422910" w:rsidRDefault="00422910" w:rsidP="00521A46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ar-SA"/>
              </w:rPr>
              <w:t>Nivelul de dificultate: mediu</w:t>
            </w:r>
          </w:p>
        </w:tc>
      </w:tr>
    </w:tbl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Barem de corectare </w:t>
      </w:r>
      <w:r w:rsidRPr="00521A46">
        <w:rPr>
          <w:rFonts w:ascii="Calibri" w:eastAsia="Times New Roman" w:hAnsi="Calibri" w:cs="Arial"/>
          <w:b/>
          <w:sz w:val="24"/>
          <w:szCs w:val="24"/>
          <w:lang w:val="ro-RO" w:eastAsia="ar-SA"/>
        </w:rPr>
        <w:t>ș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i notare </w:t>
      </w:r>
    </w:p>
    <w:p w:rsidR="00521A46" w:rsidRPr="00521A46" w:rsidRDefault="00521A46" w:rsidP="00521A46">
      <w:pPr>
        <w:widowControl w:val="0"/>
        <w:numPr>
          <w:ilvl w:val="0"/>
          <w:numId w:val="15"/>
        </w:numPr>
        <w:tabs>
          <w:tab w:val="num" w:pos="360"/>
        </w:tabs>
        <w:suppressAutoHyphens/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Asemănări: </w:t>
      </w:r>
    </w:p>
    <w:p w:rsidR="00521A46" w:rsidRPr="00521A46" w:rsidRDefault="00521A46" w:rsidP="00521A46">
      <w:pPr>
        <w:widowControl w:val="0"/>
        <w:numPr>
          <w:ilvl w:val="0"/>
          <w:numId w:val="14"/>
        </w:numPr>
        <w:tabs>
          <w:tab w:val="num" w:pos="360"/>
        </w:tabs>
        <w:suppressAutoHyphens/>
        <w:spacing w:after="0" w:line="240" w:lineRule="auto"/>
        <w:ind w:left="360" w:hanging="18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lastRenderedPageBreak/>
        <w:t>corpuri cilindrice;</w:t>
      </w:r>
    </w:p>
    <w:p w:rsidR="00521A46" w:rsidRPr="00521A46" w:rsidRDefault="00521A46" w:rsidP="00521A46">
      <w:pPr>
        <w:widowControl w:val="0"/>
        <w:numPr>
          <w:ilvl w:val="0"/>
          <w:numId w:val="14"/>
        </w:numPr>
        <w:tabs>
          <w:tab w:val="num" w:pos="360"/>
        </w:tabs>
        <w:suppressAutoHyphens/>
        <w:spacing w:after="0" w:line="240" w:lineRule="auto"/>
        <w:ind w:left="360" w:hanging="18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capace bombate;</w:t>
      </w:r>
    </w:p>
    <w:p w:rsidR="00521A46" w:rsidRPr="00521A46" w:rsidRDefault="00521A46" w:rsidP="00521A46">
      <w:pPr>
        <w:widowControl w:val="0"/>
        <w:numPr>
          <w:ilvl w:val="0"/>
          <w:numId w:val="14"/>
        </w:numPr>
        <w:tabs>
          <w:tab w:val="num" w:pos="360"/>
        </w:tabs>
        <w:suppressAutoHyphens/>
        <w:spacing w:after="0" w:line="240" w:lineRule="auto"/>
        <w:ind w:left="360" w:hanging="18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prezenţa racordurilor de alimentare şi evacuare cu produs în aceleaşi poziţii;</w:t>
      </w:r>
    </w:p>
    <w:p w:rsidR="00521A46" w:rsidRPr="00521A46" w:rsidRDefault="00521A46" w:rsidP="00521A46">
      <w:pPr>
        <w:spacing w:after="0" w:line="240" w:lineRule="auto"/>
        <w:rPr>
          <w:rFonts w:ascii="Arial" w:eastAsia="Batang" w:hAnsi="Arial" w:cs="Arial"/>
          <w:sz w:val="24"/>
          <w:szCs w:val="24"/>
          <w:lang w:val="pt-BR" w:eastAsia="ko-KR"/>
        </w:rPr>
      </w:pPr>
      <w:r w:rsidRPr="00521A46">
        <w:rPr>
          <w:rFonts w:ascii="Arial" w:eastAsia="Times New Roman" w:hAnsi="Arial" w:cs="Arial"/>
          <w:i/>
          <w:iCs/>
          <w:sz w:val="24"/>
          <w:lang w:val="pt-BR" w:eastAsia="ar-SA"/>
        </w:rPr>
        <w:t>Pentru oricare răspuns corect se acordă câte 2p</w:t>
      </w:r>
      <w:r w:rsidRPr="00521A46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sz w:val="24"/>
          <w:szCs w:val="24"/>
          <w:lang w:val="pt-BR" w:eastAsia="ar-SA"/>
        </w:rPr>
        <w:t xml:space="preserve">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(2x2p=4p)</w:t>
      </w:r>
    </w:p>
    <w:p w:rsidR="00521A46" w:rsidRPr="00521A46" w:rsidRDefault="00521A46" w:rsidP="00521A46">
      <w:pPr>
        <w:widowControl w:val="0"/>
        <w:numPr>
          <w:ilvl w:val="0"/>
          <w:numId w:val="15"/>
        </w:numPr>
        <w:tabs>
          <w:tab w:val="num" w:pos="360"/>
        </w:tabs>
        <w:suppressAutoHyphens/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Deosebire:</w:t>
      </w:r>
    </w:p>
    <w:p w:rsidR="00521A46" w:rsidRPr="00521A46" w:rsidRDefault="00521A46" w:rsidP="00521A4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 xml:space="preserve">  -  suprafeţele de schimb termic: la primul corp este exterioară (mantaua), iar la al doilea este interioară (serpentina).</w:t>
      </w:r>
    </w:p>
    <w:p w:rsidR="00521A46" w:rsidRPr="00521A46" w:rsidRDefault="00521A46" w:rsidP="00521A46">
      <w:pPr>
        <w:widowControl w:val="0"/>
        <w:suppressAutoHyphens/>
        <w:spacing w:after="0" w:line="240" w:lineRule="auto"/>
        <w:rPr>
          <w:rFonts w:ascii="Arial" w:eastAsia="Batang" w:hAnsi="Arial" w:cs="Arial"/>
          <w:sz w:val="24"/>
          <w:szCs w:val="24"/>
          <w:lang w:val="ro-RO" w:eastAsia="ko-KR"/>
        </w:rPr>
      </w:pP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 xml:space="preserve">Pentru răspuns corect şi complet se acordă </w:t>
      </w:r>
      <w:r w:rsidRPr="00521A46">
        <w:rPr>
          <w:rFonts w:ascii="Arial" w:eastAsia="Times New Roman" w:hAnsi="Arial" w:cs="Arial"/>
          <w:bCs/>
          <w:i/>
          <w:sz w:val="24"/>
          <w:szCs w:val="24"/>
          <w:lang w:val="ro-RO" w:eastAsia="ar-SA"/>
        </w:rPr>
        <w:t>4p</w:t>
      </w: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 xml:space="preserve">. Pentru răspuns parţial corect şi complet se acordă </w:t>
      </w:r>
      <w:r w:rsidRPr="00521A46">
        <w:rPr>
          <w:rFonts w:ascii="Arial" w:eastAsia="Times New Roman" w:hAnsi="Arial" w:cs="Arial"/>
          <w:bCs/>
          <w:i/>
          <w:sz w:val="24"/>
          <w:szCs w:val="24"/>
          <w:lang w:val="ro-RO" w:eastAsia="ar-SA"/>
        </w:rPr>
        <w:t>2p</w:t>
      </w:r>
      <w:r w:rsidRPr="00521A46">
        <w:rPr>
          <w:rFonts w:ascii="Arial" w:eastAsia="Times New Roman" w:hAnsi="Arial" w:cs="Arial"/>
          <w:i/>
          <w:sz w:val="24"/>
          <w:szCs w:val="24"/>
          <w:lang w:val="ro-RO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    </w:t>
      </w: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                         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>(4p)</w:t>
      </w:r>
    </w:p>
    <w:p w:rsidR="00521A46" w:rsidRPr="00521A46" w:rsidRDefault="00521A46" w:rsidP="00521A46">
      <w:pPr>
        <w:widowControl w:val="0"/>
        <w:numPr>
          <w:ilvl w:val="0"/>
          <w:numId w:val="15"/>
        </w:numPr>
        <w:tabs>
          <w:tab w:val="num" w:pos="360"/>
        </w:tabs>
        <w:suppressAutoHyphens/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521A46">
        <w:rPr>
          <w:rFonts w:ascii="Arial" w:eastAsia="Times New Roman" w:hAnsi="Arial" w:cs="Arial"/>
          <w:sz w:val="24"/>
          <w:szCs w:val="24"/>
          <w:lang w:val="ro-RO" w:eastAsia="ar-SA"/>
        </w:rPr>
        <w:t>Utilizarea: încălzirea/răcirea unor produse lichide.</w:t>
      </w:r>
    </w:p>
    <w:p w:rsidR="00521A46" w:rsidRDefault="00521A46" w:rsidP="00521A4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 w:eastAsia="ar-SA"/>
        </w:rPr>
      </w:pPr>
      <w:r w:rsidRPr="00521A46">
        <w:rPr>
          <w:rFonts w:ascii="Arial" w:eastAsia="Times New Roman" w:hAnsi="Arial" w:cs="Arial"/>
          <w:i/>
          <w:iCs/>
          <w:sz w:val="24"/>
          <w:lang w:val="pt-BR" w:eastAsia="ar-SA"/>
        </w:rPr>
        <w:t>Pentru răspuns corect se acordă 2p</w:t>
      </w:r>
      <w:r w:rsidRPr="00521A46">
        <w:rPr>
          <w:rFonts w:ascii="Arial" w:eastAsia="Times New Roman" w:hAnsi="Arial" w:cs="Arial"/>
          <w:i/>
          <w:sz w:val="24"/>
          <w:szCs w:val="24"/>
          <w:lang w:val="pt-BR" w:eastAsia="ar-SA"/>
        </w:rPr>
        <w:t>. Pentru răspuns incorect sau lipsa acestuia 0p.</w:t>
      </w:r>
      <w:r w:rsidRPr="00521A46">
        <w:rPr>
          <w:rFonts w:ascii="Arial" w:eastAsia="Times New Roman" w:hAnsi="Arial" w:cs="Arial"/>
          <w:sz w:val="24"/>
          <w:szCs w:val="24"/>
          <w:lang w:val="pt-BR" w:eastAsia="ar-SA"/>
        </w:rPr>
        <w:t xml:space="preserve">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  <w:t xml:space="preserve">        </w:t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 w:rsidRPr="00521A46">
        <w:rPr>
          <w:rFonts w:ascii="Arial" w:eastAsia="Times New Roman" w:hAnsi="Arial" w:cs="Arial"/>
          <w:b/>
          <w:sz w:val="24"/>
          <w:szCs w:val="24"/>
          <w:lang w:val="pt-BR" w:eastAsia="ar-SA"/>
        </w:rPr>
        <w:tab/>
      </w:r>
      <w:r>
        <w:rPr>
          <w:rFonts w:ascii="Arial" w:eastAsia="Times New Roman" w:hAnsi="Arial" w:cs="Arial"/>
          <w:b/>
          <w:sz w:val="24"/>
          <w:szCs w:val="24"/>
          <w:lang w:val="pt-BR" w:eastAsia="ar-SA"/>
        </w:rPr>
        <w:t xml:space="preserve">                                          </w:t>
      </w:r>
    </w:p>
    <w:p w:rsidR="00521A46" w:rsidRPr="00521A46" w:rsidRDefault="00521A46" w:rsidP="00521A46">
      <w:pPr>
        <w:spacing w:after="0" w:line="240" w:lineRule="auto"/>
        <w:rPr>
          <w:rFonts w:ascii="Arial" w:eastAsia="Batang" w:hAnsi="Arial" w:cs="Arial"/>
          <w:sz w:val="24"/>
          <w:szCs w:val="24"/>
          <w:lang w:val="it-IT" w:eastAsia="ko-K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ar-SA"/>
        </w:rPr>
        <w:t xml:space="preserve">                                                                                                                                     </w:t>
      </w:r>
      <w:r w:rsidRPr="00521A46">
        <w:rPr>
          <w:rFonts w:ascii="Arial" w:eastAsia="Times New Roman" w:hAnsi="Arial" w:cs="Arial"/>
          <w:b/>
          <w:sz w:val="24"/>
          <w:szCs w:val="24"/>
          <w:lang w:val="it-IT" w:eastAsia="ar-SA"/>
        </w:rPr>
        <w:t>(2p)</w:t>
      </w:r>
    </w:p>
    <w:p w:rsidR="00521A46" w:rsidRDefault="00521A46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sectPr w:rsidR="00521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C6254BD"/>
    <w:multiLevelType w:val="hybridMultilevel"/>
    <w:tmpl w:val="D438F4EA"/>
    <w:lvl w:ilvl="0" w:tplc="768AFE7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AE2096"/>
    <w:multiLevelType w:val="singleLevel"/>
    <w:tmpl w:val="AFBC3BF8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abstractNum w:abstractNumId="10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C62EED"/>
    <w:multiLevelType w:val="hybridMultilevel"/>
    <w:tmpl w:val="7386666A"/>
    <w:lvl w:ilvl="0" w:tplc="CD0016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4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7"/>
  </w:num>
  <w:num w:numId="7">
    <w:abstractNumId w:val="1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  <w:num w:numId="12">
    <w:abstractNumId w:val="1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3283A"/>
    <w:rsid w:val="0035342E"/>
    <w:rsid w:val="003C33E2"/>
    <w:rsid w:val="003E1457"/>
    <w:rsid w:val="00417195"/>
    <w:rsid w:val="00422910"/>
    <w:rsid w:val="00446539"/>
    <w:rsid w:val="00463AEF"/>
    <w:rsid w:val="00493EC4"/>
    <w:rsid w:val="00515E77"/>
    <w:rsid w:val="00521A46"/>
    <w:rsid w:val="005940D4"/>
    <w:rsid w:val="006B5321"/>
    <w:rsid w:val="007C2534"/>
    <w:rsid w:val="00943CFA"/>
    <w:rsid w:val="00A56F80"/>
    <w:rsid w:val="00B27D24"/>
    <w:rsid w:val="00BF07D4"/>
    <w:rsid w:val="00D30A8C"/>
    <w:rsid w:val="00D46986"/>
    <w:rsid w:val="00D96ADC"/>
    <w:rsid w:val="00E74696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0908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6539"/>
    <w:pPr>
      <w:spacing w:after="0" w:line="240" w:lineRule="auto"/>
    </w:pPr>
    <w:rPr>
      <w:rFonts w:ascii="Arial" w:eastAsiaTheme="minorEastAsia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31</cp:revision>
  <dcterms:created xsi:type="dcterms:W3CDTF">2021-09-20T06:38:00Z</dcterms:created>
  <dcterms:modified xsi:type="dcterms:W3CDTF">2021-10-23T16:04:00Z</dcterms:modified>
</cp:coreProperties>
</file>